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B4" w:rsidRPr="00BC759D" w:rsidRDefault="002444B4" w:rsidP="00BC759D">
      <w:pPr>
        <w:keepNext/>
        <w:keepLines/>
        <w:spacing w:line="276" w:lineRule="auto"/>
        <w:ind w:left="5103"/>
        <w:contextualSpacing/>
        <w:jc w:val="center"/>
        <w:rPr>
          <w:b/>
          <w:sz w:val="24"/>
          <w:szCs w:val="24"/>
        </w:rPr>
      </w:pPr>
      <w:r w:rsidRPr="00BC759D">
        <w:rPr>
          <w:b/>
          <w:sz w:val="24"/>
          <w:szCs w:val="24"/>
        </w:rPr>
        <w:t>«Утверждено»</w:t>
      </w:r>
    </w:p>
    <w:p w:rsidR="002444B4" w:rsidRPr="00BC759D" w:rsidRDefault="00685B36" w:rsidP="00BC759D">
      <w:pPr>
        <w:spacing w:line="276" w:lineRule="auto"/>
        <w:ind w:left="5103"/>
        <w:contextualSpacing/>
        <w:jc w:val="center"/>
        <w:rPr>
          <w:b/>
          <w:sz w:val="24"/>
          <w:szCs w:val="24"/>
        </w:rPr>
      </w:pPr>
      <w:r w:rsidRPr="00BC759D">
        <w:rPr>
          <w:b/>
          <w:sz w:val="24"/>
          <w:szCs w:val="24"/>
        </w:rPr>
        <w:t>Г</w:t>
      </w:r>
      <w:r w:rsidR="002444B4" w:rsidRPr="00BC759D">
        <w:rPr>
          <w:b/>
          <w:sz w:val="24"/>
          <w:szCs w:val="24"/>
        </w:rPr>
        <w:t>енеральн</w:t>
      </w:r>
      <w:r w:rsidRPr="00BC759D">
        <w:rPr>
          <w:b/>
          <w:sz w:val="24"/>
          <w:szCs w:val="24"/>
        </w:rPr>
        <w:t>ый</w:t>
      </w:r>
      <w:r w:rsidR="002444B4" w:rsidRPr="00BC759D">
        <w:rPr>
          <w:b/>
          <w:sz w:val="24"/>
          <w:szCs w:val="24"/>
        </w:rPr>
        <w:t xml:space="preserve"> директор</w:t>
      </w:r>
    </w:p>
    <w:p w:rsidR="00A66D6A" w:rsidRPr="00BC759D" w:rsidRDefault="002444B4" w:rsidP="00BC759D">
      <w:pPr>
        <w:spacing w:line="276" w:lineRule="auto"/>
        <w:ind w:left="5103"/>
        <w:contextualSpacing/>
        <w:jc w:val="center"/>
        <w:rPr>
          <w:b/>
          <w:sz w:val="24"/>
          <w:szCs w:val="24"/>
        </w:rPr>
      </w:pPr>
      <w:r w:rsidRPr="00BC759D">
        <w:rPr>
          <w:b/>
          <w:sz w:val="24"/>
          <w:szCs w:val="24"/>
        </w:rPr>
        <w:t>МУП «Агентство по развитию территорий»</w:t>
      </w:r>
    </w:p>
    <w:p w:rsidR="002444B4" w:rsidRPr="00BC759D" w:rsidRDefault="00BC759D" w:rsidP="00BC759D">
      <w:pPr>
        <w:spacing w:line="276" w:lineRule="auto"/>
        <w:ind w:left="5103"/>
        <w:contextualSpacing/>
        <w:jc w:val="center"/>
        <w:rPr>
          <w:b/>
          <w:sz w:val="24"/>
          <w:szCs w:val="24"/>
        </w:rPr>
      </w:pPr>
      <w:r>
        <w:rPr>
          <w:b/>
          <w:sz w:val="24"/>
          <w:szCs w:val="24"/>
        </w:rPr>
        <w:t>ГО</w:t>
      </w:r>
      <w:r w:rsidR="00A66D6A" w:rsidRPr="00BC759D">
        <w:rPr>
          <w:b/>
          <w:sz w:val="24"/>
          <w:szCs w:val="24"/>
        </w:rPr>
        <w:t xml:space="preserve"> «город Якутск»</w:t>
      </w:r>
    </w:p>
    <w:p w:rsidR="002444B4" w:rsidRPr="00BC759D" w:rsidRDefault="002444B4" w:rsidP="00BC759D">
      <w:pPr>
        <w:tabs>
          <w:tab w:val="left" w:pos="6720"/>
        </w:tabs>
        <w:spacing w:line="276" w:lineRule="auto"/>
        <w:ind w:left="5103"/>
        <w:contextualSpacing/>
        <w:jc w:val="center"/>
        <w:rPr>
          <w:sz w:val="24"/>
          <w:szCs w:val="24"/>
        </w:rPr>
      </w:pPr>
      <w:r w:rsidRPr="00BC759D">
        <w:rPr>
          <w:b/>
          <w:sz w:val="24"/>
          <w:szCs w:val="24"/>
        </w:rPr>
        <w:t>____________________</w:t>
      </w:r>
      <w:r w:rsidR="003C38CF" w:rsidRPr="00BC759D">
        <w:rPr>
          <w:b/>
          <w:sz w:val="24"/>
          <w:szCs w:val="24"/>
        </w:rPr>
        <w:t xml:space="preserve">Л </w:t>
      </w:r>
      <w:proofErr w:type="spellStart"/>
      <w:r w:rsidR="003C38CF" w:rsidRPr="00BC759D">
        <w:rPr>
          <w:b/>
          <w:sz w:val="24"/>
          <w:szCs w:val="24"/>
        </w:rPr>
        <w:t>А.Шайнурова</w:t>
      </w:r>
      <w:proofErr w:type="spellEnd"/>
    </w:p>
    <w:p w:rsidR="002444B4" w:rsidRPr="00BC759D" w:rsidRDefault="002444B4" w:rsidP="00BC759D">
      <w:pPr>
        <w:spacing w:line="276" w:lineRule="auto"/>
        <w:ind w:left="5103"/>
        <w:contextualSpacing/>
        <w:jc w:val="center"/>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jc w:val="center"/>
        <w:rPr>
          <w:sz w:val="24"/>
          <w:szCs w:val="24"/>
        </w:rPr>
      </w:pPr>
    </w:p>
    <w:p w:rsidR="002444B4" w:rsidRPr="00BC759D" w:rsidRDefault="002444B4" w:rsidP="00BC759D">
      <w:pPr>
        <w:spacing w:line="276" w:lineRule="auto"/>
        <w:contextualSpacing/>
        <w:jc w:val="center"/>
        <w:outlineLvl w:val="0"/>
        <w:rPr>
          <w:b/>
          <w:sz w:val="24"/>
          <w:szCs w:val="24"/>
        </w:rPr>
      </w:pPr>
      <w:r w:rsidRPr="00BC759D">
        <w:rPr>
          <w:b/>
          <w:sz w:val="24"/>
          <w:szCs w:val="24"/>
        </w:rPr>
        <w:t>АУКЦИОННАЯ ДОКУМЕНТАЦИЯ</w:t>
      </w:r>
    </w:p>
    <w:p w:rsidR="002444B4" w:rsidRPr="00BC759D" w:rsidRDefault="002444B4" w:rsidP="00BC759D">
      <w:pPr>
        <w:spacing w:line="276" w:lineRule="auto"/>
        <w:contextualSpacing/>
        <w:jc w:val="center"/>
        <w:rPr>
          <w:b/>
          <w:sz w:val="24"/>
          <w:szCs w:val="24"/>
        </w:rPr>
      </w:pPr>
      <w:proofErr w:type="gramStart"/>
      <w:r w:rsidRPr="00BC759D">
        <w:rPr>
          <w:b/>
          <w:sz w:val="24"/>
          <w:szCs w:val="24"/>
        </w:rPr>
        <w:t>к</w:t>
      </w:r>
      <w:proofErr w:type="gramEnd"/>
      <w:r w:rsidRPr="00BC759D">
        <w:rPr>
          <w:b/>
          <w:sz w:val="24"/>
          <w:szCs w:val="24"/>
        </w:rPr>
        <w:t xml:space="preserve"> открытому аукциону на право заключения</w:t>
      </w:r>
      <w:r w:rsidR="00BC759D" w:rsidRPr="00BC759D">
        <w:rPr>
          <w:b/>
          <w:sz w:val="24"/>
          <w:szCs w:val="24"/>
        </w:rPr>
        <w:t xml:space="preserve"> </w:t>
      </w:r>
      <w:r w:rsidRPr="00BC759D">
        <w:rPr>
          <w:b/>
          <w:sz w:val="24"/>
          <w:szCs w:val="24"/>
        </w:rPr>
        <w:t xml:space="preserve">договора </w:t>
      </w:r>
      <w:r w:rsidR="00392C8B" w:rsidRPr="00BC759D">
        <w:rPr>
          <w:b/>
          <w:sz w:val="24"/>
          <w:szCs w:val="24"/>
        </w:rPr>
        <w:t xml:space="preserve"> купли-</w:t>
      </w:r>
      <w:r w:rsidRPr="00BC759D">
        <w:rPr>
          <w:b/>
          <w:sz w:val="24"/>
          <w:szCs w:val="24"/>
        </w:rPr>
        <w:t xml:space="preserve">продажи </w:t>
      </w:r>
      <w:r w:rsidR="00D830DB" w:rsidRPr="00BC759D">
        <w:rPr>
          <w:b/>
          <w:sz w:val="24"/>
          <w:szCs w:val="24"/>
        </w:rPr>
        <w:t xml:space="preserve">комплекса </w:t>
      </w:r>
      <w:r w:rsidR="00392C8B" w:rsidRPr="00BC759D">
        <w:rPr>
          <w:b/>
          <w:sz w:val="24"/>
          <w:szCs w:val="24"/>
        </w:rPr>
        <w:t xml:space="preserve">недвижимого имущества, расположенного по адресу: </w:t>
      </w:r>
      <w:r w:rsidR="00064482" w:rsidRPr="00BC759D">
        <w:rPr>
          <w:b/>
          <w:sz w:val="24"/>
          <w:szCs w:val="24"/>
        </w:rPr>
        <w:t>Р</w:t>
      </w:r>
      <w:r w:rsidR="00AA7652" w:rsidRPr="00BC759D">
        <w:rPr>
          <w:b/>
          <w:sz w:val="24"/>
          <w:szCs w:val="24"/>
        </w:rPr>
        <w:t>еспублика Саха (Якутия)</w:t>
      </w:r>
      <w:r w:rsidR="00064482" w:rsidRPr="00BC759D">
        <w:rPr>
          <w:b/>
          <w:sz w:val="24"/>
          <w:szCs w:val="24"/>
        </w:rPr>
        <w:t>, г.</w:t>
      </w:r>
      <w:r w:rsidR="00BC759D" w:rsidRPr="00BC759D">
        <w:rPr>
          <w:b/>
          <w:sz w:val="24"/>
          <w:szCs w:val="24"/>
        </w:rPr>
        <w:t xml:space="preserve"> </w:t>
      </w:r>
      <w:r w:rsidR="00064482" w:rsidRPr="00BC759D">
        <w:rPr>
          <w:b/>
          <w:sz w:val="24"/>
          <w:szCs w:val="24"/>
        </w:rPr>
        <w:t>Якутск, Октябрьский округ, квартал «69» ул. Каландаришвили</w:t>
      </w:r>
    </w:p>
    <w:p w:rsidR="002444B4" w:rsidRPr="00BC759D" w:rsidRDefault="002444B4" w:rsidP="00BC759D">
      <w:pPr>
        <w:spacing w:line="276" w:lineRule="auto"/>
        <w:contextualSpacing/>
        <w:jc w:val="center"/>
        <w:rPr>
          <w:sz w:val="24"/>
          <w:szCs w:val="24"/>
        </w:rPr>
      </w:pPr>
    </w:p>
    <w:p w:rsidR="002444B4" w:rsidRPr="00BC759D" w:rsidRDefault="002444B4" w:rsidP="00BC759D">
      <w:pPr>
        <w:spacing w:line="276" w:lineRule="auto"/>
        <w:contextualSpacing/>
        <w:jc w:val="center"/>
        <w:rPr>
          <w:sz w:val="24"/>
          <w:szCs w:val="24"/>
        </w:rPr>
      </w:pPr>
    </w:p>
    <w:p w:rsidR="002444B4" w:rsidRPr="00BC759D" w:rsidRDefault="002444B4" w:rsidP="00BC759D">
      <w:pPr>
        <w:spacing w:line="276" w:lineRule="auto"/>
        <w:contextualSpacing/>
        <w:jc w:val="center"/>
        <w:rPr>
          <w:sz w:val="24"/>
          <w:szCs w:val="24"/>
        </w:rPr>
      </w:pPr>
    </w:p>
    <w:p w:rsidR="002444B4" w:rsidRPr="00BC759D" w:rsidRDefault="002444B4" w:rsidP="00BC759D">
      <w:pPr>
        <w:spacing w:line="276" w:lineRule="auto"/>
        <w:contextualSpacing/>
        <w:jc w:val="center"/>
        <w:rPr>
          <w:sz w:val="24"/>
          <w:szCs w:val="24"/>
        </w:rPr>
      </w:pPr>
    </w:p>
    <w:p w:rsidR="002444B4" w:rsidRPr="00BC759D" w:rsidRDefault="002444B4" w:rsidP="00BC759D">
      <w:pPr>
        <w:spacing w:line="276" w:lineRule="auto"/>
        <w:contextualSpacing/>
        <w:jc w:val="center"/>
        <w:rPr>
          <w:sz w:val="24"/>
          <w:szCs w:val="24"/>
        </w:rPr>
      </w:pPr>
    </w:p>
    <w:p w:rsidR="002444B4" w:rsidRPr="00BC759D" w:rsidRDefault="002444B4" w:rsidP="00BC759D">
      <w:pPr>
        <w:spacing w:line="276" w:lineRule="auto"/>
        <w:contextualSpacing/>
        <w:jc w:val="center"/>
        <w:rPr>
          <w:sz w:val="24"/>
          <w:szCs w:val="24"/>
        </w:rPr>
      </w:pPr>
    </w:p>
    <w:p w:rsidR="002444B4" w:rsidRPr="00BC759D" w:rsidRDefault="002444B4" w:rsidP="00BC759D">
      <w:pPr>
        <w:spacing w:line="276" w:lineRule="auto"/>
        <w:contextualSpacing/>
        <w:jc w:val="center"/>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Pr="00BC759D" w:rsidRDefault="002444B4" w:rsidP="00BC759D">
      <w:pPr>
        <w:spacing w:line="276" w:lineRule="auto"/>
        <w:contextualSpacing/>
        <w:rPr>
          <w:sz w:val="24"/>
          <w:szCs w:val="24"/>
        </w:rPr>
      </w:pPr>
    </w:p>
    <w:p w:rsidR="002444B4" w:rsidRDefault="002444B4" w:rsidP="00BC759D">
      <w:pPr>
        <w:spacing w:line="276" w:lineRule="auto"/>
        <w:contextualSpacing/>
        <w:jc w:val="center"/>
        <w:outlineLvl w:val="0"/>
        <w:rPr>
          <w:sz w:val="24"/>
          <w:szCs w:val="24"/>
        </w:rPr>
      </w:pPr>
      <w:r w:rsidRPr="00BC759D">
        <w:rPr>
          <w:sz w:val="24"/>
          <w:szCs w:val="24"/>
        </w:rPr>
        <w:t>Якутск, 201</w:t>
      </w:r>
      <w:r w:rsidR="000944A2" w:rsidRPr="00BC759D">
        <w:rPr>
          <w:sz w:val="24"/>
          <w:szCs w:val="24"/>
        </w:rPr>
        <w:t>8</w:t>
      </w:r>
      <w:r w:rsidRPr="00BC759D">
        <w:rPr>
          <w:sz w:val="24"/>
          <w:szCs w:val="24"/>
        </w:rPr>
        <w:t xml:space="preserve"> год</w:t>
      </w:r>
    </w:p>
    <w:p w:rsidR="005A324F" w:rsidRPr="00BC759D" w:rsidRDefault="005A324F" w:rsidP="00BC759D">
      <w:pPr>
        <w:spacing w:line="276" w:lineRule="auto"/>
        <w:contextualSpacing/>
        <w:jc w:val="center"/>
        <w:outlineLvl w:val="0"/>
        <w:rPr>
          <w:sz w:val="24"/>
          <w:szCs w:val="24"/>
        </w:rPr>
      </w:pPr>
    </w:p>
    <w:p w:rsidR="006F52A7" w:rsidRPr="00BC759D" w:rsidRDefault="006F52A7" w:rsidP="00BC759D">
      <w:pPr>
        <w:numPr>
          <w:ilvl w:val="0"/>
          <w:numId w:val="2"/>
        </w:numPr>
        <w:spacing w:line="276" w:lineRule="auto"/>
        <w:ind w:left="0" w:firstLine="567"/>
        <w:contextualSpacing/>
        <w:jc w:val="center"/>
        <w:rPr>
          <w:b/>
          <w:bCs/>
          <w:sz w:val="24"/>
          <w:szCs w:val="24"/>
        </w:rPr>
      </w:pPr>
      <w:r w:rsidRPr="00BC759D">
        <w:rPr>
          <w:b/>
          <w:bCs/>
          <w:sz w:val="24"/>
          <w:szCs w:val="24"/>
        </w:rPr>
        <w:lastRenderedPageBreak/>
        <w:t xml:space="preserve">Общая информация по </w:t>
      </w:r>
      <w:r w:rsidR="002444B4" w:rsidRPr="00BC759D">
        <w:rPr>
          <w:b/>
          <w:bCs/>
          <w:sz w:val="24"/>
          <w:szCs w:val="24"/>
        </w:rPr>
        <w:t>аукциону</w:t>
      </w:r>
    </w:p>
    <w:p w:rsidR="006F52A7" w:rsidRPr="00BC759D" w:rsidRDefault="006F52A7" w:rsidP="00BC759D">
      <w:pPr>
        <w:spacing w:line="276" w:lineRule="auto"/>
        <w:ind w:firstLine="567"/>
        <w:contextualSpacing/>
        <w:rPr>
          <w:b/>
          <w:bCs/>
          <w:sz w:val="24"/>
          <w:szCs w:val="24"/>
        </w:rPr>
      </w:pPr>
    </w:p>
    <w:p w:rsidR="006F52A7" w:rsidRPr="00BC759D" w:rsidRDefault="00494BA5" w:rsidP="00BC759D">
      <w:pPr>
        <w:pStyle w:val="af5"/>
        <w:numPr>
          <w:ilvl w:val="1"/>
          <w:numId w:val="33"/>
        </w:numPr>
        <w:tabs>
          <w:tab w:val="left" w:pos="1134"/>
        </w:tabs>
        <w:autoSpaceDE w:val="0"/>
        <w:autoSpaceDN w:val="0"/>
        <w:adjustRightInd w:val="0"/>
        <w:spacing w:line="276" w:lineRule="auto"/>
        <w:ind w:left="0" w:firstLine="567"/>
        <w:jc w:val="both"/>
        <w:rPr>
          <w:sz w:val="24"/>
          <w:szCs w:val="24"/>
        </w:rPr>
      </w:pPr>
      <w:r w:rsidRPr="00BC759D">
        <w:rPr>
          <w:b/>
          <w:sz w:val="24"/>
          <w:szCs w:val="24"/>
        </w:rPr>
        <w:t>Владелец</w:t>
      </w:r>
      <w:r w:rsidRPr="00BC759D">
        <w:rPr>
          <w:sz w:val="24"/>
          <w:szCs w:val="24"/>
        </w:rPr>
        <w:t xml:space="preserve"> – у</w:t>
      </w:r>
      <w:r w:rsidR="00CF038A" w:rsidRPr="00BC759D">
        <w:rPr>
          <w:sz w:val="24"/>
          <w:szCs w:val="24"/>
        </w:rPr>
        <w:t>по</w:t>
      </w:r>
      <w:r w:rsidR="00A46E34" w:rsidRPr="00BC759D">
        <w:rPr>
          <w:rFonts w:eastAsia="Calibri"/>
          <w:bCs/>
          <w:sz w:val="24"/>
          <w:szCs w:val="24"/>
        </w:rPr>
        <w:t xml:space="preserve">лномоченный собственником обладатель права хозяйственного ведения </w:t>
      </w:r>
      <w:r w:rsidR="006F52A7" w:rsidRPr="00BC759D">
        <w:rPr>
          <w:sz w:val="24"/>
          <w:szCs w:val="24"/>
        </w:rPr>
        <w:t xml:space="preserve">– </w:t>
      </w:r>
      <w:r w:rsidR="00251B3E" w:rsidRPr="00BC759D">
        <w:rPr>
          <w:bCs/>
          <w:sz w:val="24"/>
          <w:szCs w:val="24"/>
        </w:rPr>
        <w:t xml:space="preserve">Муниципальное унитарное предприятие «Агентство по развитию территорий» </w:t>
      </w:r>
      <w:r w:rsidR="00DF325C" w:rsidRPr="00BC759D">
        <w:rPr>
          <w:bCs/>
          <w:sz w:val="24"/>
          <w:szCs w:val="24"/>
        </w:rPr>
        <w:t xml:space="preserve">городского округа «город Якутск» </w:t>
      </w:r>
      <w:r w:rsidR="006F52A7" w:rsidRPr="00BC759D">
        <w:rPr>
          <w:sz w:val="24"/>
          <w:szCs w:val="24"/>
        </w:rPr>
        <w:t>(далее –Предприятие)</w:t>
      </w:r>
      <w:r w:rsidR="00CF038A" w:rsidRPr="00BC759D">
        <w:rPr>
          <w:sz w:val="24"/>
          <w:szCs w:val="24"/>
        </w:rPr>
        <w:t>.</w:t>
      </w:r>
    </w:p>
    <w:p w:rsidR="006F52A7" w:rsidRPr="00BC759D" w:rsidRDefault="006F52A7" w:rsidP="00BC759D">
      <w:pPr>
        <w:tabs>
          <w:tab w:val="left" w:pos="1134"/>
        </w:tabs>
        <w:spacing w:line="276" w:lineRule="auto"/>
        <w:ind w:firstLine="567"/>
        <w:contextualSpacing/>
        <w:jc w:val="both"/>
        <w:rPr>
          <w:sz w:val="24"/>
          <w:szCs w:val="24"/>
        </w:rPr>
      </w:pPr>
      <w:r w:rsidRPr="00BC759D">
        <w:rPr>
          <w:sz w:val="24"/>
          <w:szCs w:val="24"/>
        </w:rPr>
        <w:t>Место нахождения и почтовый адрес:</w:t>
      </w:r>
      <w:r w:rsidR="00F15F42" w:rsidRPr="00BC759D">
        <w:rPr>
          <w:sz w:val="24"/>
          <w:szCs w:val="24"/>
        </w:rPr>
        <w:t xml:space="preserve"> </w:t>
      </w:r>
      <w:r w:rsidR="00352723" w:rsidRPr="00BC759D">
        <w:rPr>
          <w:sz w:val="24"/>
          <w:szCs w:val="24"/>
        </w:rPr>
        <w:t>677009</w:t>
      </w:r>
      <w:r w:rsidR="00F15F42" w:rsidRPr="00BC759D">
        <w:rPr>
          <w:sz w:val="24"/>
          <w:szCs w:val="24"/>
        </w:rPr>
        <w:t>,</w:t>
      </w:r>
      <w:r w:rsidRPr="00BC759D">
        <w:rPr>
          <w:sz w:val="24"/>
          <w:szCs w:val="24"/>
        </w:rPr>
        <w:t xml:space="preserve"> </w:t>
      </w:r>
      <w:r w:rsidRPr="00BC759D">
        <w:rPr>
          <w:bCs/>
          <w:sz w:val="24"/>
          <w:szCs w:val="24"/>
        </w:rPr>
        <w:t>РФ,</w:t>
      </w:r>
      <w:r w:rsidR="00E77B61" w:rsidRPr="00BC759D">
        <w:rPr>
          <w:bCs/>
          <w:sz w:val="24"/>
          <w:szCs w:val="24"/>
        </w:rPr>
        <w:t xml:space="preserve"> Республика Саха (Якутия), г. Якутск</w:t>
      </w:r>
      <w:r w:rsidR="00E77B61" w:rsidRPr="00BC759D">
        <w:rPr>
          <w:sz w:val="24"/>
          <w:szCs w:val="24"/>
        </w:rPr>
        <w:t>, ул. Дзержинского, д. 37, оф.1</w:t>
      </w:r>
    </w:p>
    <w:p w:rsidR="006F52A7" w:rsidRPr="00BC759D" w:rsidRDefault="006F52A7" w:rsidP="00BC759D">
      <w:pPr>
        <w:tabs>
          <w:tab w:val="left" w:pos="-2760"/>
          <w:tab w:val="num" w:pos="0"/>
          <w:tab w:val="left" w:pos="1134"/>
        </w:tabs>
        <w:spacing w:line="276" w:lineRule="auto"/>
        <w:ind w:firstLine="567"/>
        <w:contextualSpacing/>
        <w:jc w:val="both"/>
        <w:rPr>
          <w:bCs/>
          <w:sz w:val="24"/>
          <w:szCs w:val="24"/>
        </w:rPr>
      </w:pPr>
      <w:r w:rsidRPr="00BC759D">
        <w:rPr>
          <w:sz w:val="24"/>
          <w:szCs w:val="24"/>
        </w:rPr>
        <w:t xml:space="preserve">Контактный телефон /факс: </w:t>
      </w:r>
      <w:r w:rsidR="00392C8B" w:rsidRPr="00BC759D">
        <w:rPr>
          <w:bCs/>
          <w:sz w:val="24"/>
          <w:szCs w:val="24"/>
        </w:rPr>
        <w:t>приемная – (4</w:t>
      </w:r>
      <w:r w:rsidR="00116844" w:rsidRPr="00BC759D">
        <w:rPr>
          <w:bCs/>
          <w:sz w:val="24"/>
          <w:szCs w:val="24"/>
        </w:rPr>
        <w:t>1</w:t>
      </w:r>
      <w:r w:rsidR="00392C8B" w:rsidRPr="00BC759D">
        <w:rPr>
          <w:bCs/>
          <w:sz w:val="24"/>
          <w:szCs w:val="24"/>
        </w:rPr>
        <w:t>12) 405-296, юридический отдел - 405-131</w:t>
      </w:r>
    </w:p>
    <w:p w:rsidR="00352723" w:rsidRPr="00BC759D" w:rsidRDefault="00CF038A" w:rsidP="00733273">
      <w:pPr>
        <w:pStyle w:val="af5"/>
        <w:numPr>
          <w:ilvl w:val="1"/>
          <w:numId w:val="33"/>
        </w:numPr>
        <w:tabs>
          <w:tab w:val="left" w:pos="1134"/>
        </w:tabs>
        <w:autoSpaceDE w:val="0"/>
        <w:autoSpaceDN w:val="0"/>
        <w:adjustRightInd w:val="0"/>
        <w:spacing w:line="276" w:lineRule="auto"/>
        <w:ind w:left="0" w:firstLine="567"/>
        <w:jc w:val="both"/>
        <w:rPr>
          <w:bCs/>
          <w:sz w:val="24"/>
          <w:szCs w:val="24"/>
        </w:rPr>
      </w:pPr>
      <w:r w:rsidRPr="00BC759D">
        <w:rPr>
          <w:b/>
          <w:sz w:val="24"/>
          <w:szCs w:val="24"/>
        </w:rPr>
        <w:t>Организатор аукциона</w:t>
      </w:r>
      <w:r w:rsidRPr="00BC759D">
        <w:rPr>
          <w:sz w:val="24"/>
          <w:szCs w:val="24"/>
        </w:rPr>
        <w:t xml:space="preserve"> – </w:t>
      </w:r>
      <w:r w:rsidR="00352723" w:rsidRPr="00BC759D">
        <w:rPr>
          <w:bCs/>
          <w:sz w:val="24"/>
          <w:szCs w:val="24"/>
        </w:rPr>
        <w:t>Муниципальное унит</w:t>
      </w:r>
      <w:r w:rsidR="00512DF7" w:rsidRPr="00BC759D">
        <w:rPr>
          <w:bCs/>
          <w:sz w:val="24"/>
          <w:szCs w:val="24"/>
        </w:rPr>
        <w:t>арное предприятие «Агентство по</w:t>
      </w:r>
      <w:r w:rsidR="00BC759D">
        <w:rPr>
          <w:bCs/>
          <w:sz w:val="24"/>
          <w:szCs w:val="24"/>
        </w:rPr>
        <w:t xml:space="preserve"> </w:t>
      </w:r>
      <w:r w:rsidR="00352723" w:rsidRPr="00BC759D">
        <w:rPr>
          <w:bCs/>
          <w:sz w:val="24"/>
          <w:szCs w:val="24"/>
        </w:rPr>
        <w:t>развитию территорий» городского округа «город Якутск»</w:t>
      </w:r>
      <w:r w:rsidR="00512DF7" w:rsidRPr="00BC759D">
        <w:rPr>
          <w:bCs/>
          <w:sz w:val="24"/>
          <w:szCs w:val="24"/>
        </w:rPr>
        <w:t>.</w:t>
      </w:r>
    </w:p>
    <w:p w:rsidR="00512DF7" w:rsidRPr="00BC759D" w:rsidRDefault="00CF038A" w:rsidP="00BC759D">
      <w:pPr>
        <w:tabs>
          <w:tab w:val="left" w:pos="1134"/>
        </w:tabs>
        <w:spacing w:line="276" w:lineRule="auto"/>
        <w:ind w:firstLine="567"/>
        <w:contextualSpacing/>
        <w:jc w:val="both"/>
        <w:rPr>
          <w:sz w:val="24"/>
          <w:szCs w:val="24"/>
        </w:rPr>
      </w:pPr>
      <w:r w:rsidRPr="00BC759D">
        <w:rPr>
          <w:b/>
          <w:sz w:val="24"/>
          <w:szCs w:val="24"/>
        </w:rPr>
        <w:t>Место нахождения и почтовый адрес:</w:t>
      </w:r>
      <w:r w:rsidRPr="00BC759D">
        <w:rPr>
          <w:bCs/>
          <w:sz w:val="24"/>
          <w:szCs w:val="24"/>
        </w:rPr>
        <w:t xml:space="preserve"> </w:t>
      </w:r>
      <w:r w:rsidR="00D318F6" w:rsidRPr="00BC759D">
        <w:rPr>
          <w:bCs/>
          <w:sz w:val="24"/>
          <w:szCs w:val="24"/>
        </w:rPr>
        <w:t>677009</w:t>
      </w:r>
      <w:r w:rsidR="00F15F42" w:rsidRPr="00BC759D">
        <w:rPr>
          <w:bCs/>
          <w:sz w:val="24"/>
          <w:szCs w:val="24"/>
        </w:rPr>
        <w:t xml:space="preserve">, </w:t>
      </w:r>
      <w:r w:rsidRPr="00BC759D">
        <w:rPr>
          <w:bCs/>
          <w:sz w:val="24"/>
          <w:szCs w:val="24"/>
        </w:rPr>
        <w:t>РФ, Республика Саха (Якутия), г. Якутск</w:t>
      </w:r>
      <w:r w:rsidRPr="00BC759D">
        <w:rPr>
          <w:sz w:val="24"/>
          <w:szCs w:val="24"/>
        </w:rPr>
        <w:t xml:space="preserve">, </w:t>
      </w:r>
      <w:r w:rsidR="00512DF7" w:rsidRPr="00BC759D">
        <w:rPr>
          <w:sz w:val="24"/>
          <w:szCs w:val="24"/>
        </w:rPr>
        <w:t>ул. Дзержинского, д. 37, оф.1.</w:t>
      </w:r>
    </w:p>
    <w:p w:rsidR="00CF038A" w:rsidRPr="00BC759D" w:rsidRDefault="00CF038A" w:rsidP="00BC759D">
      <w:pPr>
        <w:tabs>
          <w:tab w:val="left" w:pos="1134"/>
        </w:tabs>
        <w:autoSpaceDE w:val="0"/>
        <w:autoSpaceDN w:val="0"/>
        <w:adjustRightInd w:val="0"/>
        <w:spacing w:line="276" w:lineRule="auto"/>
        <w:ind w:firstLine="567"/>
        <w:contextualSpacing/>
        <w:jc w:val="both"/>
        <w:rPr>
          <w:bCs/>
          <w:sz w:val="24"/>
          <w:szCs w:val="24"/>
        </w:rPr>
      </w:pPr>
      <w:r w:rsidRPr="00BC759D">
        <w:rPr>
          <w:b/>
          <w:sz w:val="24"/>
          <w:szCs w:val="24"/>
        </w:rPr>
        <w:t>Контактный телефон /факс:</w:t>
      </w:r>
      <w:r w:rsidRPr="00BC759D">
        <w:rPr>
          <w:bCs/>
          <w:sz w:val="24"/>
          <w:szCs w:val="24"/>
        </w:rPr>
        <w:t xml:space="preserve"> приемная – (4112) </w:t>
      </w:r>
      <w:r w:rsidR="00345E58" w:rsidRPr="00BC759D">
        <w:rPr>
          <w:bCs/>
          <w:sz w:val="24"/>
          <w:szCs w:val="24"/>
        </w:rPr>
        <w:t>405-296</w:t>
      </w:r>
    </w:p>
    <w:p w:rsidR="00176ACF" w:rsidRPr="00BC759D" w:rsidRDefault="00176ACF" w:rsidP="00BC759D">
      <w:pPr>
        <w:tabs>
          <w:tab w:val="left" w:pos="-2760"/>
          <w:tab w:val="num" w:pos="0"/>
          <w:tab w:val="left" w:pos="1134"/>
        </w:tabs>
        <w:spacing w:line="276" w:lineRule="auto"/>
        <w:ind w:firstLine="567"/>
        <w:contextualSpacing/>
        <w:jc w:val="both"/>
        <w:rPr>
          <w:bCs/>
          <w:sz w:val="24"/>
          <w:szCs w:val="24"/>
        </w:rPr>
      </w:pPr>
      <w:r w:rsidRPr="00BC759D">
        <w:rPr>
          <w:b/>
          <w:bCs/>
          <w:sz w:val="24"/>
          <w:szCs w:val="24"/>
        </w:rPr>
        <w:t>Адрес электронной почты</w:t>
      </w:r>
      <w:r w:rsidRPr="00BC759D">
        <w:rPr>
          <w:bCs/>
          <w:sz w:val="24"/>
          <w:szCs w:val="24"/>
        </w:rPr>
        <w:t>:</w:t>
      </w:r>
      <w:r w:rsidR="00D206F0" w:rsidRPr="00BC759D">
        <w:rPr>
          <w:bCs/>
          <w:sz w:val="24"/>
          <w:szCs w:val="24"/>
        </w:rPr>
        <w:t xml:space="preserve"> </w:t>
      </w:r>
      <w:proofErr w:type="spellStart"/>
      <w:r w:rsidR="00D318F6" w:rsidRPr="00BC759D">
        <w:rPr>
          <w:bCs/>
          <w:sz w:val="24"/>
          <w:szCs w:val="24"/>
          <w:lang w:val="en-US"/>
        </w:rPr>
        <w:t>jsi</w:t>
      </w:r>
      <w:proofErr w:type="spellEnd"/>
      <w:r w:rsidR="00D318F6" w:rsidRPr="00BC759D">
        <w:rPr>
          <w:bCs/>
          <w:sz w:val="24"/>
          <w:szCs w:val="24"/>
        </w:rPr>
        <w:t>.</w:t>
      </w:r>
      <w:proofErr w:type="spellStart"/>
      <w:r w:rsidR="00D318F6" w:rsidRPr="00BC759D">
        <w:rPr>
          <w:bCs/>
          <w:sz w:val="24"/>
          <w:szCs w:val="24"/>
          <w:lang w:val="en-US"/>
        </w:rPr>
        <w:t>ykt</w:t>
      </w:r>
      <w:proofErr w:type="spellEnd"/>
      <w:r w:rsidR="00D206F0" w:rsidRPr="00BC759D">
        <w:rPr>
          <w:bCs/>
          <w:sz w:val="24"/>
          <w:szCs w:val="24"/>
        </w:rPr>
        <w:t>@</w:t>
      </w:r>
      <w:r w:rsidR="00D206F0" w:rsidRPr="00BC759D">
        <w:rPr>
          <w:bCs/>
          <w:sz w:val="24"/>
          <w:szCs w:val="24"/>
          <w:lang w:val="en-US"/>
        </w:rPr>
        <w:t>mail</w:t>
      </w:r>
      <w:r w:rsidR="00D206F0" w:rsidRPr="00BC759D">
        <w:rPr>
          <w:bCs/>
          <w:sz w:val="24"/>
          <w:szCs w:val="24"/>
        </w:rPr>
        <w:t>.</w:t>
      </w:r>
      <w:proofErr w:type="spellStart"/>
      <w:r w:rsidR="00D206F0" w:rsidRPr="00BC759D">
        <w:rPr>
          <w:bCs/>
          <w:sz w:val="24"/>
          <w:szCs w:val="24"/>
          <w:lang w:val="en-US"/>
        </w:rPr>
        <w:t>ru</w:t>
      </w:r>
      <w:proofErr w:type="spellEnd"/>
      <w:r w:rsidR="00F234F2" w:rsidRPr="00BC759D">
        <w:rPr>
          <w:bCs/>
          <w:sz w:val="24"/>
          <w:szCs w:val="24"/>
        </w:rPr>
        <w:t>.</w:t>
      </w:r>
    </w:p>
    <w:p w:rsidR="006F52A7" w:rsidRPr="00BC759D" w:rsidRDefault="006F52A7" w:rsidP="00BC759D">
      <w:pPr>
        <w:tabs>
          <w:tab w:val="left" w:pos="1134"/>
        </w:tabs>
        <w:spacing w:line="276" w:lineRule="auto"/>
        <w:ind w:firstLine="567"/>
        <w:contextualSpacing/>
        <w:jc w:val="both"/>
        <w:rPr>
          <w:sz w:val="24"/>
          <w:szCs w:val="24"/>
        </w:rPr>
      </w:pPr>
      <w:r w:rsidRPr="00BC759D">
        <w:rPr>
          <w:sz w:val="24"/>
          <w:szCs w:val="24"/>
        </w:rPr>
        <w:t xml:space="preserve">Форма проведения торгов – </w:t>
      </w:r>
      <w:r w:rsidRPr="00BC759D">
        <w:rPr>
          <w:bCs/>
          <w:sz w:val="24"/>
          <w:szCs w:val="24"/>
        </w:rPr>
        <w:t>открытый аукцион</w:t>
      </w:r>
      <w:r w:rsidRPr="00BC759D">
        <w:rPr>
          <w:sz w:val="24"/>
          <w:szCs w:val="24"/>
        </w:rPr>
        <w:t> </w:t>
      </w:r>
    </w:p>
    <w:p w:rsidR="006F52A7" w:rsidRPr="00BC759D" w:rsidRDefault="006F52A7" w:rsidP="00BC759D">
      <w:pPr>
        <w:tabs>
          <w:tab w:val="left" w:pos="1134"/>
        </w:tabs>
        <w:spacing w:line="276" w:lineRule="auto"/>
        <w:ind w:firstLine="567"/>
        <w:contextualSpacing/>
        <w:jc w:val="both"/>
        <w:rPr>
          <w:sz w:val="24"/>
          <w:szCs w:val="24"/>
        </w:rPr>
      </w:pPr>
      <w:r w:rsidRPr="00BC759D">
        <w:rPr>
          <w:sz w:val="24"/>
          <w:szCs w:val="24"/>
        </w:rPr>
        <w:t xml:space="preserve">Форма подачи предложений по цене: </w:t>
      </w:r>
      <w:r w:rsidRPr="00BC759D">
        <w:rPr>
          <w:bCs/>
          <w:sz w:val="24"/>
          <w:szCs w:val="24"/>
        </w:rPr>
        <w:t>открытая</w:t>
      </w:r>
    </w:p>
    <w:p w:rsidR="007A793E" w:rsidRPr="00BC759D" w:rsidRDefault="006F52A7" w:rsidP="00BC759D">
      <w:pPr>
        <w:tabs>
          <w:tab w:val="left" w:pos="1134"/>
        </w:tabs>
        <w:spacing w:line="276" w:lineRule="auto"/>
        <w:ind w:firstLine="567"/>
        <w:contextualSpacing/>
        <w:jc w:val="both"/>
        <w:rPr>
          <w:sz w:val="24"/>
          <w:szCs w:val="24"/>
        </w:rPr>
      </w:pPr>
      <w:r w:rsidRPr="00BC759D">
        <w:rPr>
          <w:sz w:val="24"/>
          <w:szCs w:val="24"/>
        </w:rPr>
        <w:t>1.</w:t>
      </w:r>
      <w:r w:rsidR="00CF038A" w:rsidRPr="00BC759D">
        <w:rPr>
          <w:sz w:val="24"/>
          <w:szCs w:val="24"/>
        </w:rPr>
        <w:t>3</w:t>
      </w:r>
      <w:r w:rsidRPr="00BC759D">
        <w:rPr>
          <w:sz w:val="24"/>
          <w:szCs w:val="24"/>
        </w:rPr>
        <w:t xml:space="preserve">. </w:t>
      </w:r>
      <w:r w:rsidR="00503CF1" w:rsidRPr="00BC759D">
        <w:rPr>
          <w:rFonts w:eastAsia="Calibri"/>
          <w:b/>
          <w:sz w:val="24"/>
          <w:szCs w:val="24"/>
        </w:rPr>
        <w:t>Дата, начало приема заявок</w:t>
      </w:r>
      <w:r w:rsidR="00503CF1" w:rsidRPr="00BC759D">
        <w:rPr>
          <w:rFonts w:eastAsia="Calibri"/>
          <w:sz w:val="24"/>
          <w:szCs w:val="24"/>
        </w:rPr>
        <w:t>: «</w:t>
      </w:r>
      <w:r w:rsidR="00BC759D">
        <w:rPr>
          <w:rFonts w:eastAsia="Calibri"/>
          <w:sz w:val="24"/>
          <w:szCs w:val="24"/>
        </w:rPr>
        <w:t>10</w:t>
      </w:r>
      <w:r w:rsidR="00503CF1" w:rsidRPr="00BC759D">
        <w:rPr>
          <w:rFonts w:eastAsia="Calibri"/>
          <w:sz w:val="24"/>
          <w:szCs w:val="24"/>
        </w:rPr>
        <w:t xml:space="preserve">» </w:t>
      </w:r>
      <w:r w:rsidR="00BC759D">
        <w:rPr>
          <w:rFonts w:eastAsia="Calibri"/>
          <w:sz w:val="24"/>
          <w:szCs w:val="24"/>
        </w:rPr>
        <w:t>апреля</w:t>
      </w:r>
      <w:r w:rsidR="00503CF1" w:rsidRPr="00BC759D">
        <w:rPr>
          <w:rFonts w:eastAsia="Calibri"/>
          <w:sz w:val="24"/>
          <w:szCs w:val="24"/>
        </w:rPr>
        <w:t xml:space="preserve"> 2018 г. 09 часов 00 минут</w:t>
      </w:r>
      <w:r w:rsidR="00503CF1" w:rsidRPr="00BC759D">
        <w:rPr>
          <w:bCs/>
          <w:sz w:val="24"/>
          <w:szCs w:val="24"/>
        </w:rPr>
        <w:t xml:space="preserve"> по местному времени.</w:t>
      </w:r>
    </w:p>
    <w:p w:rsidR="00782114" w:rsidRPr="00BC759D" w:rsidRDefault="006F52A7" w:rsidP="00BC759D">
      <w:pPr>
        <w:tabs>
          <w:tab w:val="left" w:pos="1134"/>
        </w:tabs>
        <w:spacing w:line="276" w:lineRule="auto"/>
        <w:ind w:firstLine="567"/>
        <w:contextualSpacing/>
        <w:jc w:val="both"/>
        <w:rPr>
          <w:sz w:val="24"/>
          <w:szCs w:val="24"/>
        </w:rPr>
      </w:pPr>
      <w:r w:rsidRPr="00BC759D">
        <w:rPr>
          <w:sz w:val="24"/>
          <w:szCs w:val="24"/>
        </w:rPr>
        <w:t xml:space="preserve">Заявки и документы на участие в аукционе принимаются </w:t>
      </w:r>
      <w:r w:rsidR="00D34C35" w:rsidRPr="00BC759D">
        <w:rPr>
          <w:rFonts w:eastAsia="Calibri"/>
          <w:sz w:val="24"/>
          <w:szCs w:val="24"/>
        </w:rPr>
        <w:t>по рабочим дням</w:t>
      </w:r>
      <w:r w:rsidR="00782114" w:rsidRPr="00BC759D">
        <w:rPr>
          <w:rFonts w:eastAsia="Calibri"/>
          <w:sz w:val="24"/>
          <w:szCs w:val="24"/>
        </w:rPr>
        <w:t xml:space="preserve"> с</w:t>
      </w:r>
      <w:r w:rsidR="002E1F09" w:rsidRPr="00BC759D">
        <w:rPr>
          <w:rFonts w:eastAsia="Calibri"/>
          <w:sz w:val="24"/>
          <w:szCs w:val="24"/>
        </w:rPr>
        <w:t xml:space="preserve"> </w:t>
      </w:r>
      <w:r w:rsidR="00782114" w:rsidRPr="00BC759D">
        <w:rPr>
          <w:rFonts w:eastAsia="Calibri"/>
          <w:sz w:val="24"/>
          <w:szCs w:val="24"/>
        </w:rPr>
        <w:t>понедельника по четверг</w:t>
      </w:r>
      <w:r w:rsidR="00D34C35" w:rsidRPr="00BC759D">
        <w:rPr>
          <w:rFonts w:eastAsia="Calibri"/>
          <w:sz w:val="24"/>
          <w:szCs w:val="24"/>
        </w:rPr>
        <w:t xml:space="preserve"> с 09 часов 00 минут до 17 часов 00 минут,</w:t>
      </w:r>
      <w:r w:rsidR="00782114" w:rsidRPr="00BC759D">
        <w:rPr>
          <w:rFonts w:eastAsia="Calibri"/>
          <w:sz w:val="24"/>
          <w:szCs w:val="24"/>
        </w:rPr>
        <w:t xml:space="preserve"> в</w:t>
      </w:r>
      <w:r w:rsidR="00D34C35" w:rsidRPr="00BC759D">
        <w:rPr>
          <w:rFonts w:eastAsia="Calibri"/>
          <w:sz w:val="24"/>
          <w:szCs w:val="24"/>
        </w:rPr>
        <w:t xml:space="preserve"> пятниц</w:t>
      </w:r>
      <w:r w:rsidR="00782114" w:rsidRPr="00BC759D">
        <w:rPr>
          <w:rFonts w:eastAsia="Calibri"/>
          <w:sz w:val="24"/>
          <w:szCs w:val="24"/>
        </w:rPr>
        <w:t>у с 9:00</w:t>
      </w:r>
      <w:r w:rsidR="00D34C35" w:rsidRPr="00BC759D">
        <w:rPr>
          <w:rFonts w:eastAsia="Calibri"/>
          <w:sz w:val="24"/>
          <w:szCs w:val="24"/>
        </w:rPr>
        <w:t xml:space="preserve"> до 12 часов </w:t>
      </w:r>
      <w:r w:rsidR="00867E8A" w:rsidRPr="00BC759D">
        <w:rPr>
          <w:rFonts w:eastAsia="Calibri"/>
          <w:sz w:val="24"/>
          <w:szCs w:val="24"/>
        </w:rPr>
        <w:t>00</w:t>
      </w:r>
      <w:r w:rsidR="00D34C35" w:rsidRPr="00BC759D">
        <w:rPr>
          <w:rFonts w:eastAsia="Calibri"/>
          <w:sz w:val="24"/>
          <w:szCs w:val="24"/>
        </w:rPr>
        <w:t xml:space="preserve"> минут, по адресу: </w:t>
      </w:r>
      <w:r w:rsidR="00F15F42" w:rsidRPr="00BC759D">
        <w:rPr>
          <w:bCs/>
          <w:sz w:val="24"/>
          <w:szCs w:val="24"/>
        </w:rPr>
        <w:t>67700</w:t>
      </w:r>
      <w:r w:rsidR="00782114" w:rsidRPr="00BC759D">
        <w:rPr>
          <w:bCs/>
          <w:sz w:val="24"/>
          <w:szCs w:val="24"/>
        </w:rPr>
        <w:t>9</w:t>
      </w:r>
      <w:r w:rsidR="00F15F42" w:rsidRPr="00BC759D">
        <w:rPr>
          <w:bCs/>
          <w:sz w:val="24"/>
          <w:szCs w:val="24"/>
        </w:rPr>
        <w:t>, РФ, Республика Саха (Якутия), г. Якутск</w:t>
      </w:r>
      <w:r w:rsidR="00F15F42" w:rsidRPr="00BC759D">
        <w:rPr>
          <w:sz w:val="24"/>
          <w:szCs w:val="24"/>
        </w:rPr>
        <w:t xml:space="preserve">, </w:t>
      </w:r>
      <w:r w:rsidR="00782114" w:rsidRPr="00BC759D">
        <w:rPr>
          <w:sz w:val="24"/>
          <w:szCs w:val="24"/>
        </w:rPr>
        <w:t>ул. Дзержинского, д. 37, оф.1</w:t>
      </w:r>
      <w:r w:rsidR="00F15F42" w:rsidRPr="00BC759D">
        <w:rPr>
          <w:sz w:val="24"/>
          <w:szCs w:val="24"/>
        </w:rPr>
        <w:t>.</w:t>
      </w:r>
      <w:r w:rsidR="0053114D" w:rsidRPr="00BC759D">
        <w:rPr>
          <w:sz w:val="24"/>
          <w:szCs w:val="24"/>
        </w:rPr>
        <w:t xml:space="preserve"> </w:t>
      </w:r>
    </w:p>
    <w:p w:rsidR="006F52A7" w:rsidRPr="00BC759D" w:rsidRDefault="00D34C35" w:rsidP="00BC759D">
      <w:pPr>
        <w:tabs>
          <w:tab w:val="left" w:pos="1134"/>
        </w:tabs>
        <w:spacing w:line="276" w:lineRule="auto"/>
        <w:ind w:firstLine="567"/>
        <w:contextualSpacing/>
        <w:jc w:val="both"/>
        <w:rPr>
          <w:sz w:val="24"/>
          <w:szCs w:val="24"/>
        </w:rPr>
      </w:pPr>
      <w:r w:rsidRPr="005A324F">
        <w:rPr>
          <w:rFonts w:eastAsia="Calibri"/>
          <w:b/>
          <w:sz w:val="24"/>
          <w:szCs w:val="24"/>
        </w:rPr>
        <w:t>Дата, время завершения приема заявок:</w:t>
      </w:r>
      <w:r w:rsidRPr="00BC759D">
        <w:rPr>
          <w:rFonts w:eastAsia="Calibri"/>
          <w:sz w:val="24"/>
          <w:szCs w:val="24"/>
        </w:rPr>
        <w:t xml:space="preserve"> </w:t>
      </w:r>
      <w:r w:rsidR="008D3E65" w:rsidRPr="00BC759D">
        <w:rPr>
          <w:rFonts w:eastAsia="Calibri"/>
          <w:sz w:val="24"/>
          <w:szCs w:val="24"/>
        </w:rPr>
        <w:t>«</w:t>
      </w:r>
      <w:r w:rsidR="00BC759D">
        <w:rPr>
          <w:rFonts w:eastAsia="Calibri"/>
          <w:sz w:val="24"/>
          <w:szCs w:val="24"/>
        </w:rPr>
        <w:t>03</w:t>
      </w:r>
      <w:r w:rsidR="008D3E65" w:rsidRPr="00BC759D">
        <w:rPr>
          <w:rFonts w:eastAsia="Calibri"/>
          <w:sz w:val="24"/>
          <w:szCs w:val="24"/>
        </w:rPr>
        <w:t>»</w:t>
      </w:r>
      <w:r w:rsidRPr="00BC759D">
        <w:rPr>
          <w:rFonts w:eastAsia="Calibri"/>
          <w:sz w:val="24"/>
          <w:szCs w:val="24"/>
        </w:rPr>
        <w:t xml:space="preserve"> </w:t>
      </w:r>
      <w:r w:rsidR="00BC759D">
        <w:rPr>
          <w:rFonts w:eastAsia="Calibri"/>
          <w:sz w:val="24"/>
          <w:szCs w:val="24"/>
        </w:rPr>
        <w:t>мая</w:t>
      </w:r>
      <w:r w:rsidRPr="00BC759D">
        <w:rPr>
          <w:rFonts w:eastAsia="Calibri"/>
          <w:sz w:val="24"/>
          <w:szCs w:val="24"/>
        </w:rPr>
        <w:t xml:space="preserve"> 201</w:t>
      </w:r>
      <w:r w:rsidR="008D3E65" w:rsidRPr="00BC759D">
        <w:rPr>
          <w:rFonts w:eastAsia="Calibri"/>
          <w:sz w:val="24"/>
          <w:szCs w:val="24"/>
        </w:rPr>
        <w:t>8</w:t>
      </w:r>
      <w:r w:rsidRPr="00BC759D">
        <w:rPr>
          <w:rFonts w:eastAsia="Calibri"/>
          <w:sz w:val="24"/>
          <w:szCs w:val="24"/>
        </w:rPr>
        <w:t xml:space="preserve"> г. 11 часов 00 минут</w:t>
      </w:r>
      <w:r w:rsidR="006E6BAB" w:rsidRPr="00BC759D">
        <w:rPr>
          <w:bCs/>
          <w:sz w:val="24"/>
          <w:szCs w:val="24"/>
        </w:rPr>
        <w:t xml:space="preserve"> по </w:t>
      </w:r>
      <w:r w:rsidR="00F529AD" w:rsidRPr="00BC759D">
        <w:rPr>
          <w:bCs/>
          <w:sz w:val="24"/>
          <w:szCs w:val="24"/>
        </w:rPr>
        <w:t>местному</w:t>
      </w:r>
      <w:r w:rsidR="006E6BAB" w:rsidRPr="00BC759D">
        <w:rPr>
          <w:bCs/>
          <w:sz w:val="24"/>
          <w:szCs w:val="24"/>
        </w:rPr>
        <w:t xml:space="preserve"> времени</w:t>
      </w:r>
      <w:r w:rsidR="00F529AD" w:rsidRPr="00BC759D">
        <w:rPr>
          <w:bCs/>
          <w:sz w:val="24"/>
          <w:szCs w:val="24"/>
        </w:rPr>
        <w:t>.</w:t>
      </w:r>
    </w:p>
    <w:p w:rsidR="00782114" w:rsidRPr="00BC759D" w:rsidRDefault="006F52A7" w:rsidP="00BC759D">
      <w:pPr>
        <w:tabs>
          <w:tab w:val="left" w:pos="1134"/>
        </w:tabs>
        <w:spacing w:line="276" w:lineRule="auto"/>
        <w:ind w:firstLine="567"/>
        <w:contextualSpacing/>
        <w:jc w:val="both"/>
        <w:rPr>
          <w:sz w:val="24"/>
          <w:szCs w:val="24"/>
        </w:rPr>
      </w:pPr>
      <w:r w:rsidRPr="005A324F">
        <w:rPr>
          <w:b/>
          <w:bCs/>
          <w:sz w:val="24"/>
          <w:szCs w:val="24"/>
        </w:rPr>
        <w:t>Рассмотрение заявок на участие в аукционе состоится</w:t>
      </w:r>
      <w:r w:rsidRPr="00BC759D">
        <w:rPr>
          <w:bCs/>
          <w:sz w:val="24"/>
          <w:szCs w:val="24"/>
        </w:rPr>
        <w:t xml:space="preserve"> в </w:t>
      </w:r>
      <w:r w:rsidR="00100DBF" w:rsidRPr="00BC759D">
        <w:rPr>
          <w:bCs/>
          <w:sz w:val="24"/>
          <w:szCs w:val="24"/>
        </w:rPr>
        <w:t>16</w:t>
      </w:r>
      <w:r w:rsidRPr="00BC759D">
        <w:rPr>
          <w:bCs/>
          <w:sz w:val="24"/>
          <w:szCs w:val="24"/>
        </w:rPr>
        <w:t xml:space="preserve"> ч. 00 мин. «</w:t>
      </w:r>
      <w:r w:rsidR="00BC759D">
        <w:rPr>
          <w:bCs/>
          <w:sz w:val="24"/>
          <w:szCs w:val="24"/>
        </w:rPr>
        <w:t>04</w:t>
      </w:r>
      <w:r w:rsidRPr="00BC759D">
        <w:rPr>
          <w:bCs/>
          <w:sz w:val="24"/>
          <w:szCs w:val="24"/>
        </w:rPr>
        <w:t>»</w:t>
      </w:r>
      <w:r w:rsidR="005A324F">
        <w:rPr>
          <w:bCs/>
          <w:sz w:val="24"/>
          <w:szCs w:val="24"/>
        </w:rPr>
        <w:t xml:space="preserve"> </w:t>
      </w:r>
      <w:r w:rsidR="00BC759D">
        <w:rPr>
          <w:bCs/>
          <w:sz w:val="24"/>
          <w:szCs w:val="24"/>
        </w:rPr>
        <w:t>мая</w:t>
      </w:r>
      <w:r w:rsidR="006E6BAB" w:rsidRPr="00BC759D">
        <w:rPr>
          <w:bCs/>
          <w:sz w:val="24"/>
          <w:szCs w:val="24"/>
        </w:rPr>
        <w:t xml:space="preserve"> 201</w:t>
      </w:r>
      <w:r w:rsidR="008D3E65" w:rsidRPr="00BC759D">
        <w:rPr>
          <w:bCs/>
          <w:sz w:val="24"/>
          <w:szCs w:val="24"/>
        </w:rPr>
        <w:t>8</w:t>
      </w:r>
      <w:r w:rsidRPr="00BC759D">
        <w:rPr>
          <w:bCs/>
          <w:sz w:val="24"/>
          <w:szCs w:val="24"/>
        </w:rPr>
        <w:t xml:space="preserve">г. по адресу: </w:t>
      </w:r>
      <w:r w:rsidR="00F15F42" w:rsidRPr="00BC759D">
        <w:rPr>
          <w:bCs/>
          <w:sz w:val="24"/>
          <w:szCs w:val="24"/>
        </w:rPr>
        <w:t>677000, РФ, Республика Саха (Якутия), г. Якутск</w:t>
      </w:r>
      <w:r w:rsidR="00F15F42" w:rsidRPr="00BC759D">
        <w:rPr>
          <w:sz w:val="24"/>
          <w:szCs w:val="24"/>
        </w:rPr>
        <w:t xml:space="preserve">, </w:t>
      </w:r>
      <w:r w:rsidR="00782114" w:rsidRPr="00BC759D">
        <w:rPr>
          <w:sz w:val="24"/>
          <w:szCs w:val="24"/>
        </w:rPr>
        <w:t>ул. Дзержинского, д. 37, оф.1.</w:t>
      </w:r>
    </w:p>
    <w:p w:rsidR="00782114" w:rsidRPr="00BC759D" w:rsidRDefault="006F52A7" w:rsidP="00BC759D">
      <w:pPr>
        <w:tabs>
          <w:tab w:val="left" w:pos="1134"/>
        </w:tabs>
        <w:spacing w:line="276" w:lineRule="auto"/>
        <w:ind w:firstLine="567"/>
        <w:contextualSpacing/>
        <w:jc w:val="both"/>
        <w:rPr>
          <w:sz w:val="24"/>
          <w:szCs w:val="24"/>
        </w:rPr>
      </w:pPr>
      <w:r w:rsidRPr="005A324F">
        <w:rPr>
          <w:b/>
          <w:bCs/>
          <w:sz w:val="24"/>
          <w:szCs w:val="24"/>
        </w:rPr>
        <w:t>Открытый аукцион состоится</w:t>
      </w:r>
      <w:r w:rsidRPr="00BC759D">
        <w:rPr>
          <w:bCs/>
          <w:sz w:val="24"/>
          <w:szCs w:val="24"/>
        </w:rPr>
        <w:t xml:space="preserve"> в </w:t>
      </w:r>
      <w:r w:rsidR="00F529AD" w:rsidRPr="00BC759D">
        <w:rPr>
          <w:bCs/>
          <w:sz w:val="24"/>
          <w:szCs w:val="24"/>
        </w:rPr>
        <w:t>1</w:t>
      </w:r>
      <w:r w:rsidR="00100DBF" w:rsidRPr="00BC759D">
        <w:rPr>
          <w:bCs/>
          <w:sz w:val="24"/>
          <w:szCs w:val="24"/>
        </w:rPr>
        <w:t>1</w:t>
      </w:r>
      <w:r w:rsidRPr="00BC759D">
        <w:rPr>
          <w:bCs/>
          <w:sz w:val="24"/>
          <w:szCs w:val="24"/>
        </w:rPr>
        <w:t xml:space="preserve"> ч. 00 мин. «</w:t>
      </w:r>
      <w:r w:rsidR="005A324F">
        <w:rPr>
          <w:bCs/>
          <w:sz w:val="24"/>
          <w:szCs w:val="24"/>
        </w:rPr>
        <w:t>07</w:t>
      </w:r>
      <w:r w:rsidR="00F529AD" w:rsidRPr="00BC759D">
        <w:rPr>
          <w:bCs/>
          <w:sz w:val="24"/>
          <w:szCs w:val="24"/>
        </w:rPr>
        <w:t xml:space="preserve">» </w:t>
      </w:r>
      <w:r w:rsidR="005A324F">
        <w:rPr>
          <w:bCs/>
          <w:sz w:val="24"/>
          <w:szCs w:val="24"/>
        </w:rPr>
        <w:t>мая</w:t>
      </w:r>
      <w:r w:rsidR="00F529AD" w:rsidRPr="00BC759D">
        <w:rPr>
          <w:bCs/>
          <w:sz w:val="24"/>
          <w:szCs w:val="24"/>
        </w:rPr>
        <w:t xml:space="preserve"> </w:t>
      </w:r>
      <w:r w:rsidR="00436806" w:rsidRPr="00BC759D">
        <w:rPr>
          <w:bCs/>
          <w:sz w:val="24"/>
          <w:szCs w:val="24"/>
        </w:rPr>
        <w:t>201</w:t>
      </w:r>
      <w:r w:rsidR="005A324F">
        <w:rPr>
          <w:bCs/>
          <w:sz w:val="24"/>
          <w:szCs w:val="24"/>
        </w:rPr>
        <w:t>18</w:t>
      </w:r>
      <w:r w:rsidRPr="00BC759D">
        <w:rPr>
          <w:bCs/>
          <w:sz w:val="24"/>
          <w:szCs w:val="24"/>
        </w:rPr>
        <w:t xml:space="preserve"> г. по адресу: </w:t>
      </w:r>
      <w:r w:rsidR="00782114" w:rsidRPr="00BC759D">
        <w:rPr>
          <w:bCs/>
          <w:sz w:val="24"/>
          <w:szCs w:val="24"/>
        </w:rPr>
        <w:t>677009</w:t>
      </w:r>
      <w:r w:rsidR="00F15F42" w:rsidRPr="00BC759D">
        <w:rPr>
          <w:bCs/>
          <w:sz w:val="24"/>
          <w:szCs w:val="24"/>
        </w:rPr>
        <w:t>, РФ, Республика Саха (Якутия), г. Якутск</w:t>
      </w:r>
      <w:r w:rsidR="00F15F42" w:rsidRPr="00BC759D">
        <w:rPr>
          <w:sz w:val="24"/>
          <w:szCs w:val="24"/>
        </w:rPr>
        <w:t xml:space="preserve">, </w:t>
      </w:r>
      <w:r w:rsidR="00782114" w:rsidRPr="00BC759D">
        <w:rPr>
          <w:sz w:val="24"/>
          <w:szCs w:val="24"/>
        </w:rPr>
        <w:t>ул. Дзержинского, д. 37, оф.1.</w:t>
      </w:r>
    </w:p>
    <w:p w:rsidR="00A12E8C" w:rsidRPr="00BC759D" w:rsidRDefault="00436806" w:rsidP="00BC759D">
      <w:pPr>
        <w:tabs>
          <w:tab w:val="left" w:pos="1134"/>
        </w:tabs>
        <w:spacing w:line="276" w:lineRule="auto"/>
        <w:ind w:firstLine="567"/>
        <w:contextualSpacing/>
        <w:jc w:val="both"/>
        <w:rPr>
          <w:sz w:val="24"/>
          <w:szCs w:val="24"/>
        </w:rPr>
      </w:pPr>
      <w:r w:rsidRPr="00BC759D">
        <w:rPr>
          <w:bCs/>
          <w:sz w:val="24"/>
          <w:szCs w:val="24"/>
        </w:rPr>
        <w:t>1.</w:t>
      </w:r>
      <w:r w:rsidR="00CF038A" w:rsidRPr="00BC759D">
        <w:rPr>
          <w:bCs/>
          <w:sz w:val="24"/>
          <w:szCs w:val="24"/>
        </w:rPr>
        <w:t>4</w:t>
      </w:r>
      <w:r w:rsidRPr="00BC759D">
        <w:rPr>
          <w:bCs/>
          <w:sz w:val="24"/>
          <w:szCs w:val="24"/>
        </w:rPr>
        <w:t xml:space="preserve">. </w:t>
      </w:r>
      <w:r w:rsidRPr="005A324F">
        <w:rPr>
          <w:b/>
          <w:bCs/>
          <w:sz w:val="24"/>
          <w:szCs w:val="24"/>
        </w:rPr>
        <w:t xml:space="preserve">Размер </w:t>
      </w:r>
      <w:r w:rsidR="00974F45" w:rsidRPr="005A324F">
        <w:rPr>
          <w:b/>
          <w:bCs/>
          <w:sz w:val="24"/>
          <w:szCs w:val="24"/>
        </w:rPr>
        <w:t>задатка составляет</w:t>
      </w:r>
      <w:r w:rsidR="005A324F">
        <w:rPr>
          <w:bCs/>
          <w:sz w:val="24"/>
          <w:szCs w:val="24"/>
        </w:rPr>
        <w:t>:</w:t>
      </w:r>
      <w:r w:rsidR="008D3E65" w:rsidRPr="00BC759D">
        <w:rPr>
          <w:bCs/>
          <w:sz w:val="24"/>
          <w:szCs w:val="24"/>
        </w:rPr>
        <w:t xml:space="preserve"> </w:t>
      </w:r>
      <w:r w:rsidR="00A726D1" w:rsidRPr="00BC759D">
        <w:rPr>
          <w:bCs/>
          <w:sz w:val="24"/>
          <w:szCs w:val="24"/>
        </w:rPr>
        <w:t>2</w:t>
      </w:r>
      <w:r w:rsidR="00986A5E" w:rsidRPr="00BC759D">
        <w:rPr>
          <w:bCs/>
          <w:sz w:val="24"/>
          <w:szCs w:val="24"/>
        </w:rPr>
        <w:t>0</w:t>
      </w:r>
      <w:r w:rsidR="00974F45" w:rsidRPr="00BC759D">
        <w:rPr>
          <w:bCs/>
          <w:sz w:val="24"/>
          <w:szCs w:val="24"/>
        </w:rPr>
        <w:t xml:space="preserve"> (двадцать) %</w:t>
      </w:r>
      <w:r w:rsidR="00DF2F3E" w:rsidRPr="00BC759D">
        <w:rPr>
          <w:bCs/>
          <w:sz w:val="24"/>
          <w:szCs w:val="24"/>
        </w:rPr>
        <w:t xml:space="preserve"> </w:t>
      </w:r>
      <w:r w:rsidRPr="00BC759D">
        <w:rPr>
          <w:bCs/>
          <w:sz w:val="24"/>
          <w:szCs w:val="24"/>
        </w:rPr>
        <w:t>от начальной (</w:t>
      </w:r>
      <w:r w:rsidR="000C6D94" w:rsidRPr="00BC759D">
        <w:rPr>
          <w:bCs/>
          <w:sz w:val="24"/>
          <w:szCs w:val="24"/>
        </w:rPr>
        <w:t>минимальной</w:t>
      </w:r>
      <w:r w:rsidRPr="00BC759D">
        <w:rPr>
          <w:bCs/>
          <w:sz w:val="24"/>
          <w:szCs w:val="24"/>
        </w:rPr>
        <w:t>) цены договора –</w:t>
      </w:r>
      <w:r w:rsidR="005A324F">
        <w:rPr>
          <w:bCs/>
          <w:sz w:val="24"/>
          <w:szCs w:val="24"/>
        </w:rPr>
        <w:t xml:space="preserve"> </w:t>
      </w:r>
      <w:r w:rsidR="00061012" w:rsidRPr="00BC759D">
        <w:rPr>
          <w:bCs/>
          <w:sz w:val="24"/>
          <w:szCs w:val="24"/>
        </w:rPr>
        <w:t>20 718 600 (двадцать миллионов семьсот восемнадцать тысяч шестьсот) р</w:t>
      </w:r>
      <w:r w:rsidR="00182670" w:rsidRPr="00BC759D">
        <w:rPr>
          <w:bCs/>
          <w:sz w:val="24"/>
          <w:szCs w:val="24"/>
        </w:rPr>
        <w:t>ублей</w:t>
      </w:r>
      <w:r w:rsidR="005A324F">
        <w:rPr>
          <w:bCs/>
          <w:sz w:val="24"/>
          <w:szCs w:val="24"/>
        </w:rPr>
        <w:t xml:space="preserve"> 00 копеек</w:t>
      </w:r>
      <w:r w:rsidR="00182670" w:rsidRPr="00BC759D">
        <w:rPr>
          <w:bCs/>
          <w:sz w:val="24"/>
          <w:szCs w:val="24"/>
        </w:rPr>
        <w:t>, в том числе НДС</w:t>
      </w:r>
      <w:r w:rsidR="00D905E0" w:rsidRPr="00BC759D">
        <w:rPr>
          <w:bCs/>
          <w:sz w:val="24"/>
          <w:szCs w:val="24"/>
        </w:rPr>
        <w:t>: 3 160</w:t>
      </w:r>
      <w:r w:rsidR="005A324F">
        <w:rPr>
          <w:bCs/>
          <w:sz w:val="24"/>
          <w:szCs w:val="24"/>
        </w:rPr>
        <w:t> </w:t>
      </w:r>
      <w:r w:rsidR="00D905E0" w:rsidRPr="00BC759D">
        <w:rPr>
          <w:bCs/>
          <w:sz w:val="24"/>
          <w:szCs w:val="24"/>
        </w:rPr>
        <w:t>464</w:t>
      </w:r>
      <w:r w:rsidR="005A324F">
        <w:rPr>
          <w:bCs/>
          <w:sz w:val="24"/>
          <w:szCs w:val="24"/>
        </w:rPr>
        <w:t xml:space="preserve"> </w:t>
      </w:r>
      <w:r w:rsidR="00D905E0" w:rsidRPr="00BC759D">
        <w:rPr>
          <w:bCs/>
          <w:sz w:val="24"/>
          <w:szCs w:val="24"/>
        </w:rPr>
        <w:t>(три миллиона сто шестьдесят тысяч четыреста шестьдесят четыре)</w:t>
      </w:r>
      <w:r w:rsidR="00A12E8C" w:rsidRPr="00BC759D">
        <w:rPr>
          <w:bCs/>
          <w:sz w:val="24"/>
          <w:szCs w:val="24"/>
        </w:rPr>
        <w:t xml:space="preserve"> рублей</w:t>
      </w:r>
      <w:r w:rsidR="00D905E0" w:rsidRPr="00BC759D">
        <w:rPr>
          <w:bCs/>
          <w:sz w:val="24"/>
          <w:szCs w:val="24"/>
        </w:rPr>
        <w:t xml:space="preserve"> 41 коп</w:t>
      </w:r>
      <w:r w:rsidR="005A324F">
        <w:rPr>
          <w:bCs/>
          <w:sz w:val="24"/>
          <w:szCs w:val="24"/>
        </w:rPr>
        <w:t>еек</w:t>
      </w:r>
      <w:r w:rsidR="00D905E0" w:rsidRPr="00BC759D">
        <w:rPr>
          <w:bCs/>
          <w:sz w:val="24"/>
          <w:szCs w:val="24"/>
        </w:rPr>
        <w:t>.</w:t>
      </w:r>
    </w:p>
    <w:p w:rsidR="0081669E" w:rsidRPr="00BC759D" w:rsidRDefault="00436806" w:rsidP="00BC759D">
      <w:pPr>
        <w:tabs>
          <w:tab w:val="left" w:pos="1134"/>
        </w:tabs>
        <w:spacing w:line="276" w:lineRule="auto"/>
        <w:ind w:firstLine="567"/>
        <w:contextualSpacing/>
        <w:jc w:val="both"/>
        <w:rPr>
          <w:sz w:val="24"/>
          <w:szCs w:val="24"/>
        </w:rPr>
      </w:pPr>
      <w:r w:rsidRPr="00BC759D">
        <w:rPr>
          <w:bCs/>
          <w:sz w:val="24"/>
          <w:szCs w:val="24"/>
        </w:rPr>
        <w:t>1.</w:t>
      </w:r>
      <w:r w:rsidR="00CF038A" w:rsidRPr="00BC759D">
        <w:rPr>
          <w:bCs/>
          <w:sz w:val="24"/>
          <w:szCs w:val="24"/>
        </w:rPr>
        <w:t>4</w:t>
      </w:r>
      <w:r w:rsidRPr="00BC759D">
        <w:rPr>
          <w:bCs/>
          <w:sz w:val="24"/>
          <w:szCs w:val="24"/>
        </w:rPr>
        <w:t xml:space="preserve">.1. </w:t>
      </w:r>
      <w:r w:rsidRPr="005A324F">
        <w:rPr>
          <w:b/>
          <w:bCs/>
          <w:sz w:val="24"/>
          <w:szCs w:val="24"/>
        </w:rPr>
        <w:t>Начальная (</w:t>
      </w:r>
      <w:r w:rsidR="000C6D94" w:rsidRPr="005A324F">
        <w:rPr>
          <w:b/>
          <w:bCs/>
          <w:sz w:val="24"/>
          <w:szCs w:val="24"/>
        </w:rPr>
        <w:t>минимальная</w:t>
      </w:r>
      <w:r w:rsidRPr="005A324F">
        <w:rPr>
          <w:b/>
          <w:bCs/>
          <w:sz w:val="24"/>
          <w:szCs w:val="24"/>
        </w:rPr>
        <w:t>) цена договора</w:t>
      </w:r>
      <w:r w:rsidRPr="00BC759D">
        <w:rPr>
          <w:bCs/>
          <w:sz w:val="24"/>
          <w:szCs w:val="24"/>
        </w:rPr>
        <w:t xml:space="preserve"> сформирована на основании: </w:t>
      </w:r>
      <w:r w:rsidR="00F529AD" w:rsidRPr="00BC759D">
        <w:rPr>
          <w:bCs/>
          <w:sz w:val="24"/>
          <w:szCs w:val="24"/>
        </w:rPr>
        <w:t xml:space="preserve">Отчета об оценке № </w:t>
      </w:r>
      <w:r w:rsidR="0074778B" w:rsidRPr="00BC759D">
        <w:rPr>
          <w:bCs/>
          <w:sz w:val="24"/>
          <w:szCs w:val="24"/>
        </w:rPr>
        <w:t>038</w:t>
      </w:r>
      <w:r w:rsidR="00DD3BBA" w:rsidRPr="00BC759D">
        <w:rPr>
          <w:bCs/>
          <w:sz w:val="24"/>
          <w:szCs w:val="24"/>
        </w:rPr>
        <w:t xml:space="preserve"> от </w:t>
      </w:r>
      <w:r w:rsidR="008D3E65" w:rsidRPr="00BC759D">
        <w:rPr>
          <w:bCs/>
          <w:sz w:val="24"/>
          <w:szCs w:val="24"/>
        </w:rPr>
        <w:t>«</w:t>
      </w:r>
      <w:r w:rsidR="0074778B" w:rsidRPr="00BC759D">
        <w:rPr>
          <w:bCs/>
          <w:sz w:val="24"/>
          <w:szCs w:val="24"/>
        </w:rPr>
        <w:t>01</w:t>
      </w:r>
      <w:r w:rsidR="008D3E65" w:rsidRPr="00BC759D">
        <w:rPr>
          <w:bCs/>
          <w:sz w:val="24"/>
          <w:szCs w:val="24"/>
        </w:rPr>
        <w:t xml:space="preserve">» </w:t>
      </w:r>
      <w:r w:rsidR="0074778B" w:rsidRPr="00BC759D">
        <w:rPr>
          <w:bCs/>
          <w:sz w:val="24"/>
          <w:szCs w:val="24"/>
        </w:rPr>
        <w:t xml:space="preserve">марта </w:t>
      </w:r>
      <w:r w:rsidR="00DD3BBA" w:rsidRPr="00BC759D">
        <w:rPr>
          <w:bCs/>
          <w:sz w:val="24"/>
          <w:szCs w:val="24"/>
        </w:rPr>
        <w:t>201</w:t>
      </w:r>
      <w:r w:rsidR="008D3E65" w:rsidRPr="00BC759D">
        <w:rPr>
          <w:bCs/>
          <w:sz w:val="24"/>
          <w:szCs w:val="24"/>
        </w:rPr>
        <w:t>8г.</w:t>
      </w:r>
      <w:r w:rsidR="00F529AD" w:rsidRPr="00BC759D">
        <w:rPr>
          <w:bCs/>
          <w:sz w:val="24"/>
          <w:szCs w:val="24"/>
        </w:rPr>
        <w:t xml:space="preserve">, подготовленного </w:t>
      </w:r>
      <w:r w:rsidR="0074778B" w:rsidRPr="00BC759D">
        <w:rPr>
          <w:bCs/>
          <w:sz w:val="24"/>
          <w:szCs w:val="24"/>
        </w:rPr>
        <w:t>Закрытым акционерным обществом</w:t>
      </w:r>
      <w:r w:rsidR="00F529AD" w:rsidRPr="00BC759D">
        <w:rPr>
          <w:bCs/>
          <w:sz w:val="24"/>
          <w:szCs w:val="24"/>
        </w:rPr>
        <w:t xml:space="preserve"> </w:t>
      </w:r>
      <w:r w:rsidR="00B86469" w:rsidRPr="00BC759D">
        <w:rPr>
          <w:bCs/>
          <w:sz w:val="24"/>
          <w:szCs w:val="24"/>
        </w:rPr>
        <w:t>«</w:t>
      </w:r>
      <w:r w:rsidR="0074778B" w:rsidRPr="00BC759D">
        <w:rPr>
          <w:bCs/>
          <w:sz w:val="24"/>
          <w:szCs w:val="24"/>
        </w:rPr>
        <w:t>Северо-Восточная риэлторская компания»</w:t>
      </w:r>
      <w:r w:rsidR="0081669E" w:rsidRPr="00BC759D">
        <w:rPr>
          <w:bCs/>
          <w:sz w:val="24"/>
          <w:szCs w:val="24"/>
        </w:rPr>
        <w:t xml:space="preserve"> и составляет:</w:t>
      </w:r>
      <w:r w:rsidR="005A324F">
        <w:rPr>
          <w:bCs/>
          <w:sz w:val="24"/>
          <w:szCs w:val="24"/>
        </w:rPr>
        <w:t xml:space="preserve"> </w:t>
      </w:r>
      <w:r w:rsidR="0081669E" w:rsidRPr="00BC759D">
        <w:rPr>
          <w:bCs/>
          <w:sz w:val="24"/>
          <w:szCs w:val="24"/>
        </w:rPr>
        <w:t>-  103 593 000 (сто три миллиона пятьсот девяносто три тысячи) рублей</w:t>
      </w:r>
      <w:r w:rsidR="005A324F">
        <w:rPr>
          <w:bCs/>
          <w:sz w:val="24"/>
          <w:szCs w:val="24"/>
        </w:rPr>
        <w:t xml:space="preserve"> 00 копеек</w:t>
      </w:r>
      <w:r w:rsidR="0081669E" w:rsidRPr="00BC759D">
        <w:rPr>
          <w:bCs/>
          <w:sz w:val="24"/>
          <w:szCs w:val="24"/>
        </w:rPr>
        <w:t xml:space="preserve">, в том числе </w:t>
      </w:r>
      <w:r w:rsidR="0081669E" w:rsidRPr="00BC759D">
        <w:rPr>
          <w:sz w:val="24"/>
          <w:szCs w:val="24"/>
        </w:rPr>
        <w:t>НДС: 15 802 322 (пятнадцать миллионов восемьсот две тысячи триста двадцать два) рубля 03 коп</w:t>
      </w:r>
      <w:r w:rsidR="005A324F">
        <w:rPr>
          <w:sz w:val="24"/>
          <w:szCs w:val="24"/>
        </w:rPr>
        <w:t>еек</w:t>
      </w:r>
      <w:r w:rsidR="0081669E" w:rsidRPr="00BC759D">
        <w:rPr>
          <w:sz w:val="24"/>
          <w:szCs w:val="24"/>
        </w:rPr>
        <w:t>.</w:t>
      </w:r>
    </w:p>
    <w:p w:rsidR="0081669E" w:rsidRPr="00BC759D" w:rsidRDefault="0081669E" w:rsidP="00BC759D">
      <w:pPr>
        <w:tabs>
          <w:tab w:val="left" w:pos="1134"/>
        </w:tabs>
        <w:spacing w:line="276" w:lineRule="auto"/>
        <w:ind w:firstLine="567"/>
        <w:contextualSpacing/>
        <w:jc w:val="both"/>
        <w:rPr>
          <w:bCs/>
          <w:sz w:val="24"/>
          <w:szCs w:val="24"/>
        </w:rPr>
      </w:pPr>
      <w:r w:rsidRPr="005A324F">
        <w:rPr>
          <w:b/>
          <w:bCs/>
          <w:sz w:val="24"/>
          <w:szCs w:val="24"/>
        </w:rPr>
        <w:t>Шаг аукциона</w:t>
      </w:r>
      <w:r w:rsidRPr="00BC759D">
        <w:rPr>
          <w:sz w:val="24"/>
          <w:szCs w:val="24"/>
        </w:rPr>
        <w:t xml:space="preserve"> – </w:t>
      </w:r>
      <w:r w:rsidR="00AB78CC" w:rsidRPr="00BC759D">
        <w:rPr>
          <w:sz w:val="24"/>
          <w:szCs w:val="24"/>
        </w:rPr>
        <w:t xml:space="preserve">5 (пять) процентов от начальной (минимальной цены) </w:t>
      </w:r>
      <w:r w:rsidR="005A324F">
        <w:rPr>
          <w:sz w:val="24"/>
          <w:szCs w:val="24"/>
        </w:rPr>
        <w:t>–</w:t>
      </w:r>
      <w:r w:rsidR="00AB78CC" w:rsidRPr="00BC759D">
        <w:rPr>
          <w:sz w:val="24"/>
          <w:szCs w:val="24"/>
        </w:rPr>
        <w:t xml:space="preserve"> составляет 5</w:t>
      </w:r>
      <w:r w:rsidRPr="00BC759D">
        <w:rPr>
          <w:sz w:val="24"/>
          <w:szCs w:val="24"/>
        </w:rPr>
        <w:t> </w:t>
      </w:r>
      <w:r w:rsidR="00AB78CC" w:rsidRPr="00BC759D">
        <w:rPr>
          <w:sz w:val="24"/>
          <w:szCs w:val="24"/>
        </w:rPr>
        <w:t>179 650 (пять миллионов сто семьдесят девять тысяч шестьсот пятьдесят)</w:t>
      </w:r>
      <w:r w:rsidRPr="00BC759D">
        <w:rPr>
          <w:sz w:val="24"/>
          <w:szCs w:val="24"/>
        </w:rPr>
        <w:t xml:space="preserve"> </w:t>
      </w:r>
      <w:r w:rsidRPr="00BC759D">
        <w:rPr>
          <w:bCs/>
          <w:sz w:val="24"/>
          <w:szCs w:val="24"/>
        </w:rPr>
        <w:t>рублей.</w:t>
      </w:r>
    </w:p>
    <w:p w:rsidR="006F52A7" w:rsidRPr="00BC759D" w:rsidRDefault="00CF038A" w:rsidP="00BC759D">
      <w:pPr>
        <w:tabs>
          <w:tab w:val="left" w:pos="1134"/>
        </w:tabs>
        <w:spacing w:line="276" w:lineRule="auto"/>
        <w:ind w:firstLine="567"/>
        <w:contextualSpacing/>
        <w:jc w:val="both"/>
        <w:rPr>
          <w:sz w:val="24"/>
          <w:szCs w:val="24"/>
        </w:rPr>
      </w:pPr>
      <w:r w:rsidRPr="00BC759D">
        <w:rPr>
          <w:sz w:val="24"/>
          <w:szCs w:val="24"/>
        </w:rPr>
        <w:t>1.4</w:t>
      </w:r>
      <w:r w:rsidR="009E161D" w:rsidRPr="00BC759D">
        <w:rPr>
          <w:sz w:val="24"/>
          <w:szCs w:val="24"/>
        </w:rPr>
        <w:t xml:space="preserve">.2. </w:t>
      </w:r>
      <w:r w:rsidR="009E161D" w:rsidRPr="005A324F">
        <w:rPr>
          <w:b/>
          <w:sz w:val="24"/>
          <w:szCs w:val="24"/>
        </w:rPr>
        <w:t>Срок внесения</w:t>
      </w:r>
      <w:r w:rsidR="008D3E65" w:rsidRPr="005A324F">
        <w:rPr>
          <w:b/>
          <w:sz w:val="24"/>
          <w:szCs w:val="24"/>
        </w:rPr>
        <w:t xml:space="preserve"> задатка</w:t>
      </w:r>
      <w:r w:rsidR="008D3E65" w:rsidRPr="00BC759D">
        <w:rPr>
          <w:sz w:val="24"/>
          <w:szCs w:val="24"/>
        </w:rPr>
        <w:t xml:space="preserve"> </w:t>
      </w:r>
      <w:r w:rsidR="009E161D" w:rsidRPr="00BC759D">
        <w:rPr>
          <w:sz w:val="24"/>
          <w:szCs w:val="24"/>
        </w:rPr>
        <w:t>– до срока окончания приема заявок на участие в аукционе.</w:t>
      </w:r>
    </w:p>
    <w:p w:rsidR="00F409CC" w:rsidRPr="00BC759D" w:rsidRDefault="000C6D94"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Исполнение договора обеспечива</w:t>
      </w:r>
      <w:r w:rsidR="007A64D0" w:rsidRPr="00BC759D">
        <w:rPr>
          <w:rFonts w:eastAsia="Calibri"/>
          <w:sz w:val="24"/>
          <w:szCs w:val="24"/>
          <w:lang w:eastAsia="en-US"/>
        </w:rPr>
        <w:t>ется задатком (</w:t>
      </w:r>
      <w:r w:rsidRPr="00BC759D">
        <w:rPr>
          <w:rFonts w:eastAsia="Calibri"/>
          <w:sz w:val="24"/>
          <w:szCs w:val="24"/>
          <w:lang w:eastAsia="en-US"/>
        </w:rPr>
        <w:t xml:space="preserve">внесением денежных средств на указанный </w:t>
      </w:r>
      <w:r w:rsidR="00272967" w:rsidRPr="00BC759D">
        <w:rPr>
          <w:rFonts w:eastAsia="Calibri"/>
          <w:sz w:val="24"/>
          <w:szCs w:val="24"/>
          <w:lang w:eastAsia="en-US"/>
        </w:rPr>
        <w:t>Предприятием</w:t>
      </w:r>
      <w:r w:rsidRPr="00BC759D">
        <w:rPr>
          <w:rFonts w:eastAsia="Calibri"/>
          <w:sz w:val="24"/>
          <w:szCs w:val="24"/>
          <w:lang w:eastAsia="en-US"/>
        </w:rPr>
        <w:t xml:space="preserve"> счет</w:t>
      </w:r>
      <w:r w:rsidR="007A64D0" w:rsidRPr="00BC759D">
        <w:rPr>
          <w:rFonts w:eastAsia="Calibri"/>
          <w:sz w:val="24"/>
          <w:szCs w:val="24"/>
          <w:lang w:eastAsia="en-US"/>
        </w:rPr>
        <w:t>)</w:t>
      </w:r>
      <w:r w:rsidRPr="00BC759D">
        <w:rPr>
          <w:rFonts w:eastAsia="Calibri"/>
          <w:sz w:val="24"/>
          <w:szCs w:val="24"/>
          <w:lang w:eastAsia="en-US"/>
        </w:rPr>
        <w:t xml:space="preserve">, на котором в соответствии с законодательством Российской Федерации учитываются операции со средствами, поступающими </w:t>
      </w:r>
      <w:r w:rsidR="009C053D" w:rsidRPr="00BC759D">
        <w:rPr>
          <w:rFonts w:eastAsia="Calibri"/>
          <w:sz w:val="24"/>
          <w:szCs w:val="24"/>
          <w:lang w:eastAsia="en-US"/>
        </w:rPr>
        <w:t>Предприятию</w:t>
      </w:r>
      <w:r w:rsidRPr="00BC759D">
        <w:rPr>
          <w:rFonts w:eastAsia="Calibri"/>
          <w:sz w:val="24"/>
          <w:szCs w:val="24"/>
          <w:lang w:eastAsia="en-US"/>
        </w:rPr>
        <w:t xml:space="preserve">, или иными способами установленными </w:t>
      </w:r>
      <w:r w:rsidR="009C053D" w:rsidRPr="00BC759D">
        <w:rPr>
          <w:rFonts w:eastAsia="Calibri"/>
          <w:sz w:val="24"/>
          <w:szCs w:val="24"/>
          <w:lang w:eastAsia="en-US"/>
        </w:rPr>
        <w:t>Предприятием</w:t>
      </w:r>
      <w:r w:rsidRPr="00BC759D">
        <w:rPr>
          <w:rFonts w:eastAsia="Calibri"/>
          <w:sz w:val="24"/>
          <w:szCs w:val="24"/>
          <w:lang w:eastAsia="en-US"/>
        </w:rPr>
        <w:t xml:space="preserve">. </w:t>
      </w:r>
    </w:p>
    <w:p w:rsidR="009E161D" w:rsidRPr="00BC759D" w:rsidRDefault="009E161D" w:rsidP="00BC759D">
      <w:pPr>
        <w:tabs>
          <w:tab w:val="left" w:pos="1134"/>
        </w:tabs>
        <w:spacing w:line="276" w:lineRule="auto"/>
        <w:ind w:firstLine="567"/>
        <w:contextualSpacing/>
        <w:jc w:val="both"/>
        <w:rPr>
          <w:sz w:val="24"/>
          <w:szCs w:val="24"/>
        </w:rPr>
      </w:pPr>
      <w:r w:rsidRPr="00BC759D">
        <w:rPr>
          <w:i/>
          <w:sz w:val="24"/>
          <w:szCs w:val="24"/>
        </w:rPr>
        <w:t>В платежном поручении, утвержденном Указанием Центрального банка Российской Федерации от 03.03.2003 № 1256-у, в графе «назначение платежа» указывается: «денежное обеспечение заявки для участия в открытом аукционе на право заключения договора</w:t>
      </w:r>
      <w:r w:rsidR="00DD3BBA" w:rsidRPr="00BC759D">
        <w:rPr>
          <w:i/>
          <w:sz w:val="24"/>
          <w:szCs w:val="24"/>
        </w:rPr>
        <w:t xml:space="preserve"> купли-продажи </w:t>
      </w:r>
      <w:r w:rsidR="00DD3BBA" w:rsidRPr="00BC759D">
        <w:rPr>
          <w:sz w:val="24"/>
          <w:szCs w:val="24"/>
        </w:rPr>
        <w:t xml:space="preserve">комплекса недвижимого имущества, расположенного по адресу: Республика Саха </w:t>
      </w:r>
      <w:r w:rsidR="00DD3BBA" w:rsidRPr="00BC759D">
        <w:rPr>
          <w:sz w:val="24"/>
          <w:szCs w:val="24"/>
        </w:rPr>
        <w:lastRenderedPageBreak/>
        <w:t>(Якутия), г. Якутск, ул.</w:t>
      </w:r>
      <w:r w:rsidR="00782114" w:rsidRPr="00BC759D">
        <w:rPr>
          <w:sz w:val="24"/>
          <w:szCs w:val="24"/>
        </w:rPr>
        <w:t>, Октябрьский округ, квартал «69» ул. Каландаришвили</w:t>
      </w:r>
      <w:r w:rsidR="00DD3BBA" w:rsidRPr="00BC759D">
        <w:rPr>
          <w:sz w:val="24"/>
          <w:szCs w:val="24"/>
        </w:rPr>
        <w:t xml:space="preserve"> </w:t>
      </w:r>
      <w:r w:rsidRPr="00BC759D">
        <w:rPr>
          <w:bCs/>
          <w:i/>
          <w:sz w:val="24"/>
          <w:szCs w:val="24"/>
        </w:rPr>
        <w:t>НДС предусмотрен</w:t>
      </w:r>
      <w:r w:rsidR="009C053D" w:rsidRPr="00BC759D">
        <w:rPr>
          <w:bCs/>
          <w:i/>
          <w:sz w:val="24"/>
          <w:szCs w:val="24"/>
        </w:rPr>
        <w:t>.</w:t>
      </w:r>
    </w:p>
    <w:p w:rsidR="009E161D" w:rsidRPr="00BC759D" w:rsidRDefault="009E161D" w:rsidP="00BC759D">
      <w:pPr>
        <w:shd w:val="clear" w:color="auto" w:fill="FFFFFF"/>
        <w:tabs>
          <w:tab w:val="left" w:pos="1134"/>
        </w:tabs>
        <w:spacing w:line="276" w:lineRule="auto"/>
        <w:ind w:firstLine="567"/>
        <w:contextualSpacing/>
        <w:rPr>
          <w:sz w:val="24"/>
          <w:szCs w:val="24"/>
        </w:rPr>
      </w:pPr>
      <w:r w:rsidRPr="00BC759D">
        <w:rPr>
          <w:bCs/>
          <w:sz w:val="24"/>
          <w:szCs w:val="24"/>
        </w:rPr>
        <w:t>Реквизиты для перечисления обеспечения:</w:t>
      </w:r>
    </w:p>
    <w:p w:rsidR="009E161D" w:rsidRPr="00BC759D" w:rsidRDefault="00315E4F" w:rsidP="00BC759D">
      <w:pPr>
        <w:shd w:val="clear" w:color="auto" w:fill="FFFFFF"/>
        <w:tabs>
          <w:tab w:val="left" w:pos="1134"/>
        </w:tabs>
        <w:spacing w:line="276" w:lineRule="auto"/>
        <w:ind w:firstLine="567"/>
        <w:contextualSpacing/>
        <w:rPr>
          <w:sz w:val="24"/>
          <w:szCs w:val="24"/>
        </w:rPr>
      </w:pPr>
      <w:proofErr w:type="gramStart"/>
      <w:r w:rsidRPr="00BC759D">
        <w:rPr>
          <w:sz w:val="24"/>
          <w:szCs w:val="24"/>
        </w:rPr>
        <w:t>р</w:t>
      </w:r>
      <w:proofErr w:type="gramEnd"/>
      <w:r w:rsidRPr="00BC759D">
        <w:rPr>
          <w:sz w:val="24"/>
          <w:szCs w:val="24"/>
        </w:rPr>
        <w:t>/сч 407</w:t>
      </w:r>
      <w:r w:rsidR="009E161D" w:rsidRPr="00BC759D">
        <w:rPr>
          <w:sz w:val="24"/>
          <w:szCs w:val="24"/>
        </w:rPr>
        <w:t>028102000000</w:t>
      </w:r>
      <w:r w:rsidRPr="00BC759D">
        <w:rPr>
          <w:sz w:val="24"/>
          <w:szCs w:val="24"/>
        </w:rPr>
        <w:t>1</w:t>
      </w:r>
      <w:r w:rsidR="009E161D" w:rsidRPr="00BC759D">
        <w:rPr>
          <w:sz w:val="24"/>
          <w:szCs w:val="24"/>
        </w:rPr>
        <w:t>0177,</w:t>
      </w:r>
    </w:p>
    <w:p w:rsidR="009E161D" w:rsidRPr="00BC759D" w:rsidRDefault="009E161D" w:rsidP="00BC759D">
      <w:pPr>
        <w:shd w:val="clear" w:color="auto" w:fill="FFFFFF"/>
        <w:tabs>
          <w:tab w:val="left" w:pos="1134"/>
        </w:tabs>
        <w:spacing w:line="276" w:lineRule="auto"/>
        <w:ind w:firstLine="567"/>
        <w:contextualSpacing/>
        <w:rPr>
          <w:sz w:val="24"/>
          <w:szCs w:val="24"/>
        </w:rPr>
      </w:pPr>
      <w:proofErr w:type="gramStart"/>
      <w:r w:rsidRPr="00BC759D">
        <w:rPr>
          <w:sz w:val="24"/>
          <w:szCs w:val="24"/>
        </w:rPr>
        <w:t>к</w:t>
      </w:r>
      <w:proofErr w:type="gramEnd"/>
      <w:r w:rsidRPr="00BC759D">
        <w:rPr>
          <w:sz w:val="24"/>
          <w:szCs w:val="24"/>
        </w:rPr>
        <w:t>/сч  30101810300000000770,</w:t>
      </w:r>
    </w:p>
    <w:p w:rsidR="009E161D" w:rsidRPr="00BC759D" w:rsidRDefault="009E161D" w:rsidP="00BC759D">
      <w:pPr>
        <w:shd w:val="clear" w:color="auto" w:fill="FFFFFF"/>
        <w:tabs>
          <w:tab w:val="left" w:pos="1134"/>
        </w:tabs>
        <w:spacing w:line="276" w:lineRule="auto"/>
        <w:ind w:firstLine="567"/>
        <w:contextualSpacing/>
        <w:rPr>
          <w:sz w:val="24"/>
          <w:szCs w:val="24"/>
        </w:rPr>
      </w:pPr>
      <w:r w:rsidRPr="00BC759D">
        <w:rPr>
          <w:sz w:val="24"/>
          <w:szCs w:val="24"/>
        </w:rPr>
        <w:t>БИК 049805770, в АКБ «Алмазэргиэнбанк» АО г. Якутск</w:t>
      </w:r>
      <w:r w:rsidR="00B4527B" w:rsidRPr="00BC759D">
        <w:rPr>
          <w:sz w:val="24"/>
          <w:szCs w:val="24"/>
        </w:rPr>
        <w:t xml:space="preserve"> ИНН 1435138944 КПП 143501001</w:t>
      </w:r>
    </w:p>
    <w:p w:rsidR="009E161D" w:rsidRPr="00BC759D" w:rsidRDefault="009E161D" w:rsidP="00BC759D">
      <w:pPr>
        <w:shd w:val="clear" w:color="auto" w:fill="FFFFFF"/>
        <w:tabs>
          <w:tab w:val="left" w:pos="1134"/>
        </w:tabs>
        <w:spacing w:line="276" w:lineRule="auto"/>
        <w:ind w:firstLine="567"/>
        <w:contextualSpacing/>
        <w:rPr>
          <w:sz w:val="24"/>
          <w:szCs w:val="24"/>
        </w:rPr>
      </w:pPr>
      <w:r w:rsidRPr="00BC759D">
        <w:rPr>
          <w:sz w:val="24"/>
          <w:szCs w:val="24"/>
        </w:rPr>
        <w:t>МУП «Агентство по развитию территорий»</w:t>
      </w:r>
      <w:r w:rsidR="00B4527B" w:rsidRPr="00BC759D">
        <w:rPr>
          <w:sz w:val="24"/>
          <w:szCs w:val="24"/>
        </w:rPr>
        <w:t xml:space="preserve"> городского округа «город Якутск»</w:t>
      </w:r>
    </w:p>
    <w:p w:rsidR="009E161D" w:rsidRPr="00BC759D" w:rsidRDefault="009E161D" w:rsidP="00BC759D">
      <w:pPr>
        <w:shd w:val="clear" w:color="auto" w:fill="FFFFFF"/>
        <w:tabs>
          <w:tab w:val="left" w:pos="1134"/>
        </w:tabs>
        <w:spacing w:line="276" w:lineRule="auto"/>
        <w:ind w:firstLine="567"/>
        <w:contextualSpacing/>
        <w:rPr>
          <w:sz w:val="24"/>
          <w:szCs w:val="24"/>
        </w:rPr>
      </w:pPr>
      <w:r w:rsidRPr="00BC759D">
        <w:rPr>
          <w:sz w:val="24"/>
          <w:szCs w:val="24"/>
        </w:rPr>
        <w:t>ИНН1435166660</w:t>
      </w:r>
    </w:p>
    <w:p w:rsidR="00082644" w:rsidRPr="00BC759D" w:rsidRDefault="009E161D" w:rsidP="00BC759D">
      <w:pPr>
        <w:tabs>
          <w:tab w:val="left" w:pos="709"/>
          <w:tab w:val="left" w:pos="1134"/>
        </w:tabs>
        <w:spacing w:line="276" w:lineRule="auto"/>
        <w:ind w:firstLine="567"/>
        <w:contextualSpacing/>
        <w:jc w:val="both"/>
        <w:rPr>
          <w:sz w:val="24"/>
          <w:szCs w:val="24"/>
        </w:rPr>
      </w:pPr>
      <w:r w:rsidRPr="00BC759D">
        <w:rPr>
          <w:sz w:val="24"/>
          <w:szCs w:val="24"/>
        </w:rPr>
        <w:t>КПП143501001</w:t>
      </w:r>
    </w:p>
    <w:p w:rsidR="00107165" w:rsidRPr="00BC759D" w:rsidRDefault="00107165"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 xml:space="preserve">Оставшаяся сумма оплачивается не позднее 10 </w:t>
      </w:r>
      <w:r w:rsidR="002E1F09" w:rsidRPr="00BC759D">
        <w:rPr>
          <w:sz w:val="24"/>
          <w:szCs w:val="24"/>
        </w:rPr>
        <w:t xml:space="preserve">календарных </w:t>
      </w:r>
      <w:r w:rsidRPr="00BC759D">
        <w:rPr>
          <w:sz w:val="24"/>
          <w:szCs w:val="24"/>
        </w:rPr>
        <w:t>дней со дня подписания победителем аукциона Договора купли-продажи.</w:t>
      </w:r>
    </w:p>
    <w:p w:rsidR="006F52A7" w:rsidRPr="00BC759D" w:rsidRDefault="006F52A7" w:rsidP="00BC759D">
      <w:pPr>
        <w:tabs>
          <w:tab w:val="left" w:pos="-2760"/>
          <w:tab w:val="left" w:pos="1134"/>
        </w:tabs>
        <w:spacing w:line="276" w:lineRule="auto"/>
        <w:ind w:firstLine="567"/>
        <w:contextualSpacing/>
        <w:jc w:val="both"/>
        <w:rPr>
          <w:sz w:val="24"/>
          <w:szCs w:val="24"/>
        </w:rPr>
      </w:pPr>
      <w:r w:rsidRPr="00BC759D">
        <w:rPr>
          <w:sz w:val="24"/>
          <w:szCs w:val="24"/>
        </w:rPr>
        <w:t>1.</w:t>
      </w:r>
      <w:r w:rsidR="0081669E" w:rsidRPr="00BC759D">
        <w:rPr>
          <w:sz w:val="24"/>
          <w:szCs w:val="24"/>
        </w:rPr>
        <w:t>5</w:t>
      </w:r>
      <w:r w:rsidRPr="00BC759D">
        <w:rPr>
          <w:sz w:val="24"/>
          <w:szCs w:val="24"/>
        </w:rPr>
        <w:t xml:space="preserve">. Заинтересованные лица имеют право на предварительный осмотр объектов недвижимости, выставленных на торги в соответствии </w:t>
      </w:r>
      <w:r w:rsidR="00201583" w:rsidRPr="00BC759D">
        <w:rPr>
          <w:sz w:val="24"/>
          <w:szCs w:val="24"/>
        </w:rPr>
        <w:t>с графиком осмотра (приложение 3 к аукционной документации</w:t>
      </w:r>
      <w:r w:rsidRPr="00BC759D">
        <w:rPr>
          <w:sz w:val="24"/>
          <w:szCs w:val="24"/>
        </w:rPr>
        <w:t>).</w:t>
      </w:r>
    </w:p>
    <w:p w:rsidR="006F52A7" w:rsidRPr="00BC759D" w:rsidRDefault="006F52A7" w:rsidP="00BC759D">
      <w:pPr>
        <w:tabs>
          <w:tab w:val="left" w:pos="-2760"/>
          <w:tab w:val="left" w:pos="1134"/>
        </w:tabs>
        <w:spacing w:line="276" w:lineRule="auto"/>
        <w:ind w:firstLine="567"/>
        <w:contextualSpacing/>
        <w:jc w:val="both"/>
        <w:rPr>
          <w:sz w:val="24"/>
          <w:szCs w:val="24"/>
        </w:rPr>
      </w:pPr>
      <w:r w:rsidRPr="00BC759D">
        <w:rPr>
          <w:sz w:val="24"/>
          <w:szCs w:val="24"/>
        </w:rPr>
        <w:t>1.</w:t>
      </w:r>
      <w:r w:rsidR="0081669E" w:rsidRPr="00BC759D">
        <w:rPr>
          <w:sz w:val="24"/>
          <w:szCs w:val="24"/>
        </w:rPr>
        <w:t>6</w:t>
      </w:r>
      <w:r w:rsidRPr="00BC759D">
        <w:rPr>
          <w:sz w:val="24"/>
          <w:szCs w:val="24"/>
        </w:rPr>
        <w:t>. Настоящая аукционная документация в целях ознакомления всех претендентов на участие в аукционе предоставляется на бумажном и (или) электронном носителях на основании запроса на получение такой документации в срок, не позднее двух рабочих дней с даты получения запроса. В случае разночтений преимущество имеет текст аукционной документации на бумажном носителе.</w:t>
      </w:r>
    </w:p>
    <w:p w:rsidR="003450BB" w:rsidRPr="00BC759D" w:rsidRDefault="007F5AD4" w:rsidP="00BC759D">
      <w:pPr>
        <w:tabs>
          <w:tab w:val="left" w:pos="1134"/>
        </w:tabs>
        <w:spacing w:line="276" w:lineRule="auto"/>
        <w:ind w:firstLine="567"/>
        <w:contextualSpacing/>
        <w:jc w:val="both"/>
        <w:rPr>
          <w:rFonts w:eastAsia="Calibri"/>
          <w:sz w:val="24"/>
          <w:szCs w:val="24"/>
        </w:rPr>
      </w:pPr>
      <w:r w:rsidRPr="00BC759D">
        <w:rPr>
          <w:bCs/>
          <w:sz w:val="24"/>
          <w:szCs w:val="24"/>
        </w:rPr>
        <w:t>1.</w:t>
      </w:r>
      <w:r w:rsidR="0081669E" w:rsidRPr="00BC759D">
        <w:rPr>
          <w:bCs/>
          <w:sz w:val="24"/>
          <w:szCs w:val="24"/>
        </w:rPr>
        <w:t>7</w:t>
      </w:r>
      <w:r w:rsidRPr="00BC759D">
        <w:rPr>
          <w:bCs/>
          <w:sz w:val="24"/>
          <w:szCs w:val="24"/>
        </w:rPr>
        <w:t>.</w:t>
      </w:r>
      <w:r w:rsidRPr="00BC759D">
        <w:rPr>
          <w:sz w:val="24"/>
          <w:szCs w:val="24"/>
        </w:rPr>
        <w:t>В срок не позднее</w:t>
      </w:r>
      <w:r w:rsidR="002E1F09" w:rsidRPr="00BC759D">
        <w:rPr>
          <w:sz w:val="24"/>
          <w:szCs w:val="24"/>
        </w:rPr>
        <w:t xml:space="preserve"> чем за 5 (пять</w:t>
      </w:r>
      <w:r w:rsidRPr="00BC759D">
        <w:rPr>
          <w:sz w:val="24"/>
          <w:szCs w:val="24"/>
        </w:rPr>
        <w:t xml:space="preserve">) дней до даты окончания подачи заявок на участие в открытом аукционе </w:t>
      </w:r>
      <w:r w:rsidR="002929D5" w:rsidRPr="00BC759D">
        <w:rPr>
          <w:sz w:val="24"/>
          <w:szCs w:val="24"/>
        </w:rPr>
        <w:t>Организатор аукциона</w:t>
      </w:r>
      <w:r w:rsidRPr="00BC759D">
        <w:rPr>
          <w:sz w:val="24"/>
          <w:szCs w:val="24"/>
        </w:rPr>
        <w:t xml:space="preserve"> может внести изменения в извещение о проведении открытого аукциона, аукционную документацию</w:t>
      </w:r>
      <w:r w:rsidR="003450BB" w:rsidRPr="00BC759D">
        <w:rPr>
          <w:sz w:val="24"/>
          <w:szCs w:val="24"/>
        </w:rPr>
        <w:t>.</w:t>
      </w:r>
      <w:r w:rsidRPr="00BC759D">
        <w:rPr>
          <w:sz w:val="24"/>
          <w:szCs w:val="24"/>
        </w:rPr>
        <w:t xml:space="preserve"> </w:t>
      </w:r>
      <w:r w:rsidR="003450BB" w:rsidRPr="00BC759D">
        <w:rPr>
          <w:rFonts w:eastAsia="Calibri"/>
          <w:sz w:val="24"/>
          <w:szCs w:val="24"/>
        </w:rPr>
        <w:t>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torgi.gov.ru, а также</w:t>
      </w:r>
      <w:r w:rsidR="003450BB" w:rsidRPr="00BC759D">
        <w:rPr>
          <w:sz w:val="24"/>
          <w:szCs w:val="24"/>
        </w:rPr>
        <w:t xml:space="preserve"> на официальном сайте МУП «АРТ» ГО </w:t>
      </w:r>
      <w:proofErr w:type="spellStart"/>
      <w:r w:rsidR="003450BB" w:rsidRPr="00BC759D">
        <w:rPr>
          <w:sz w:val="24"/>
          <w:szCs w:val="24"/>
        </w:rPr>
        <w:t>г.Якутск</w:t>
      </w:r>
      <w:proofErr w:type="spellEnd"/>
      <w:r w:rsidR="003450BB" w:rsidRPr="00BC759D">
        <w:rPr>
          <w:sz w:val="24"/>
          <w:szCs w:val="24"/>
        </w:rPr>
        <w:t xml:space="preserve"> (</w:t>
      </w:r>
      <w:hyperlink r:id="rId8" w:history="1">
        <w:r w:rsidR="003450BB" w:rsidRPr="00BC759D">
          <w:rPr>
            <w:rStyle w:val="a5"/>
            <w:sz w:val="24"/>
            <w:szCs w:val="24"/>
            <w:shd w:val="clear" w:color="auto" w:fill="FFFFFF"/>
          </w:rPr>
          <w:t>www.</w:t>
        </w:r>
        <w:r w:rsidR="003450BB" w:rsidRPr="00BC759D">
          <w:rPr>
            <w:rStyle w:val="a5"/>
            <w:sz w:val="24"/>
            <w:szCs w:val="24"/>
            <w:shd w:val="clear" w:color="auto" w:fill="FFFFFF"/>
            <w:lang w:val="en-US"/>
          </w:rPr>
          <w:t>mup</w:t>
        </w:r>
        <w:r w:rsidR="003450BB" w:rsidRPr="00BC759D">
          <w:rPr>
            <w:rStyle w:val="a5"/>
            <w:sz w:val="24"/>
            <w:szCs w:val="24"/>
            <w:shd w:val="clear" w:color="auto" w:fill="FFFFFF"/>
          </w:rPr>
          <w:t>art.ru</w:t>
        </w:r>
      </w:hyperlink>
      <w:r w:rsidR="003450BB" w:rsidRPr="00BC759D">
        <w:rPr>
          <w:sz w:val="24"/>
          <w:szCs w:val="24"/>
        </w:rPr>
        <w:t>)</w:t>
      </w:r>
      <w:r w:rsidR="003450BB" w:rsidRPr="00BC759D">
        <w:rPr>
          <w:rFonts w:eastAsia="Calibri"/>
          <w:sz w:val="24"/>
          <w:szCs w:val="24"/>
        </w:rPr>
        <w:t>.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929D5" w:rsidRPr="00BC759D" w:rsidRDefault="003450BB" w:rsidP="00BC759D">
      <w:pPr>
        <w:tabs>
          <w:tab w:val="left" w:pos="1134"/>
        </w:tabs>
        <w:spacing w:line="276" w:lineRule="auto"/>
        <w:ind w:firstLine="567"/>
        <w:contextualSpacing/>
        <w:jc w:val="both"/>
        <w:rPr>
          <w:sz w:val="24"/>
          <w:szCs w:val="24"/>
        </w:rPr>
      </w:pPr>
      <w:r w:rsidRPr="00BC759D">
        <w:rPr>
          <w:rFonts w:eastAsia="Calibri"/>
          <w:sz w:val="24"/>
          <w:szCs w:val="24"/>
        </w:rPr>
        <w:t>1.</w:t>
      </w:r>
      <w:r w:rsidR="0081669E" w:rsidRPr="00BC759D">
        <w:rPr>
          <w:rFonts w:eastAsia="Calibri"/>
          <w:sz w:val="24"/>
          <w:szCs w:val="24"/>
        </w:rPr>
        <w:t>8</w:t>
      </w:r>
      <w:r w:rsidRPr="00BC759D">
        <w:rPr>
          <w:rFonts w:eastAsia="Calibri"/>
          <w:sz w:val="24"/>
          <w:szCs w:val="24"/>
        </w:rPr>
        <w:t>.</w:t>
      </w:r>
      <w:r w:rsidRPr="00BC759D">
        <w:rPr>
          <w:sz w:val="24"/>
          <w:szCs w:val="24"/>
        </w:rPr>
        <w:t>О</w:t>
      </w:r>
      <w:r w:rsidR="002929D5" w:rsidRPr="00BC759D">
        <w:rPr>
          <w:rFonts w:eastAsia="Calibri"/>
          <w:sz w:val="24"/>
          <w:szCs w:val="24"/>
        </w:rPr>
        <w:t>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w:t>
      </w:r>
      <w:r w:rsidRPr="00BC759D">
        <w:rPr>
          <w:rFonts w:eastAsia="Calibri"/>
          <w:sz w:val="24"/>
          <w:szCs w:val="24"/>
        </w:rPr>
        <w:t xml:space="preserve"> torgi.gov.ru, а также</w:t>
      </w:r>
      <w:r w:rsidRPr="00BC759D">
        <w:rPr>
          <w:sz w:val="24"/>
          <w:szCs w:val="24"/>
        </w:rPr>
        <w:t xml:space="preserve"> на официальном сайте МУП «АРТ» ГО </w:t>
      </w:r>
      <w:proofErr w:type="spellStart"/>
      <w:r w:rsidRPr="00BC759D">
        <w:rPr>
          <w:sz w:val="24"/>
          <w:szCs w:val="24"/>
        </w:rPr>
        <w:t>г.Якутск</w:t>
      </w:r>
      <w:proofErr w:type="spellEnd"/>
      <w:r w:rsidRPr="00BC759D">
        <w:rPr>
          <w:sz w:val="24"/>
          <w:szCs w:val="24"/>
        </w:rPr>
        <w:t xml:space="preserve"> (</w:t>
      </w:r>
      <w:hyperlink r:id="rId9" w:history="1">
        <w:r w:rsidRPr="00BC759D">
          <w:rPr>
            <w:rStyle w:val="a5"/>
            <w:sz w:val="24"/>
            <w:szCs w:val="24"/>
            <w:shd w:val="clear" w:color="auto" w:fill="FFFFFF"/>
          </w:rPr>
          <w:t>www.</w:t>
        </w:r>
        <w:r w:rsidRPr="00BC759D">
          <w:rPr>
            <w:rStyle w:val="a5"/>
            <w:sz w:val="24"/>
            <w:szCs w:val="24"/>
            <w:shd w:val="clear" w:color="auto" w:fill="FFFFFF"/>
            <w:lang w:val="en-US"/>
          </w:rPr>
          <w:t>mup</w:t>
        </w:r>
        <w:r w:rsidRPr="00BC759D">
          <w:rPr>
            <w:rStyle w:val="a5"/>
            <w:sz w:val="24"/>
            <w:szCs w:val="24"/>
            <w:shd w:val="clear" w:color="auto" w:fill="FFFFFF"/>
          </w:rPr>
          <w:t>art.ru</w:t>
        </w:r>
      </w:hyperlink>
      <w:r w:rsidRPr="00BC759D">
        <w:rPr>
          <w:sz w:val="24"/>
          <w:szCs w:val="24"/>
        </w:rPr>
        <w:t>)</w:t>
      </w:r>
      <w:r w:rsidR="002929D5" w:rsidRPr="00BC759D">
        <w:rPr>
          <w:rFonts w:eastAsia="Calibri"/>
          <w:sz w:val="24"/>
          <w:szCs w:val="24"/>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w:t>
      </w:r>
      <w:r w:rsidRPr="00BC759D">
        <w:rPr>
          <w:rFonts w:eastAsia="Calibri"/>
          <w:sz w:val="24"/>
          <w:szCs w:val="24"/>
        </w:rPr>
        <w:t>требование о внесении задатка, О</w:t>
      </w:r>
      <w:r w:rsidR="002929D5" w:rsidRPr="00BC759D">
        <w:rPr>
          <w:rFonts w:eastAsia="Calibri"/>
          <w:sz w:val="24"/>
          <w:szCs w:val="24"/>
        </w:rPr>
        <w:t>рганизатор аукциона возвращает заявителям задаток в течение пяти рабочих дней с даты принятия решения об отказе от проведения аукциона.</w:t>
      </w:r>
    </w:p>
    <w:p w:rsidR="007F5AD4" w:rsidRPr="00BC759D" w:rsidRDefault="007F5AD4" w:rsidP="00BC759D">
      <w:pPr>
        <w:tabs>
          <w:tab w:val="left" w:pos="1134"/>
        </w:tabs>
        <w:spacing w:line="276" w:lineRule="auto"/>
        <w:ind w:firstLine="567"/>
        <w:contextualSpacing/>
        <w:jc w:val="both"/>
        <w:rPr>
          <w:sz w:val="24"/>
          <w:szCs w:val="24"/>
        </w:rPr>
      </w:pPr>
      <w:r w:rsidRPr="00BC759D">
        <w:rPr>
          <w:bCs/>
          <w:sz w:val="24"/>
          <w:szCs w:val="24"/>
        </w:rPr>
        <w:t>1.</w:t>
      </w:r>
      <w:r w:rsidR="0081669E" w:rsidRPr="00BC759D">
        <w:rPr>
          <w:bCs/>
          <w:sz w:val="24"/>
          <w:szCs w:val="24"/>
        </w:rPr>
        <w:t>9</w:t>
      </w:r>
      <w:r w:rsidRPr="00BC759D">
        <w:rPr>
          <w:bCs/>
          <w:sz w:val="24"/>
          <w:szCs w:val="24"/>
        </w:rPr>
        <w:t>.</w:t>
      </w:r>
      <w:r w:rsidRPr="00BC759D">
        <w:rPr>
          <w:sz w:val="24"/>
          <w:szCs w:val="24"/>
        </w:rPr>
        <w:t xml:space="preserve">В срок не позднее 5 (пяти) дней до истечения срока подачи заявок на участие в открытом аукционе Заказчик может по любой причине продлить этот срок. В течение трех дней со дня принятия решения о продлении срока подачи заявок на участие в открытом аукционе, такое изменение размещается Заказчиком путем размещения соответствующих изменений </w:t>
      </w:r>
      <w:r w:rsidR="00A6299F" w:rsidRPr="00BC759D">
        <w:rPr>
          <w:rFonts w:eastAsia="Calibri"/>
          <w:sz w:val="24"/>
          <w:szCs w:val="24"/>
        </w:rPr>
        <w:t>на официальном сайте торгов torgi.gov.ru, а также</w:t>
      </w:r>
      <w:r w:rsidR="00A6299F" w:rsidRPr="00BC759D">
        <w:rPr>
          <w:sz w:val="24"/>
          <w:szCs w:val="24"/>
        </w:rPr>
        <w:t xml:space="preserve"> на официальном сайте МУП «АРТ» ГО </w:t>
      </w:r>
      <w:proofErr w:type="spellStart"/>
      <w:r w:rsidR="00A6299F" w:rsidRPr="00BC759D">
        <w:rPr>
          <w:sz w:val="24"/>
          <w:szCs w:val="24"/>
        </w:rPr>
        <w:t>г.Якутск</w:t>
      </w:r>
      <w:proofErr w:type="spellEnd"/>
      <w:r w:rsidR="00A6299F" w:rsidRPr="00BC759D">
        <w:rPr>
          <w:sz w:val="24"/>
          <w:szCs w:val="24"/>
        </w:rPr>
        <w:t xml:space="preserve"> (</w:t>
      </w:r>
      <w:hyperlink r:id="rId10" w:history="1">
        <w:r w:rsidR="00A6299F" w:rsidRPr="00BC759D">
          <w:rPr>
            <w:rStyle w:val="a5"/>
            <w:sz w:val="24"/>
            <w:szCs w:val="24"/>
            <w:shd w:val="clear" w:color="auto" w:fill="FFFFFF"/>
          </w:rPr>
          <w:t>www.</w:t>
        </w:r>
        <w:r w:rsidR="00A6299F" w:rsidRPr="00BC759D">
          <w:rPr>
            <w:rStyle w:val="a5"/>
            <w:sz w:val="24"/>
            <w:szCs w:val="24"/>
            <w:shd w:val="clear" w:color="auto" w:fill="FFFFFF"/>
            <w:lang w:val="en-US"/>
          </w:rPr>
          <w:t>mup</w:t>
        </w:r>
        <w:r w:rsidR="00A6299F" w:rsidRPr="00BC759D">
          <w:rPr>
            <w:rStyle w:val="a5"/>
            <w:sz w:val="24"/>
            <w:szCs w:val="24"/>
            <w:shd w:val="clear" w:color="auto" w:fill="FFFFFF"/>
          </w:rPr>
          <w:t>art.ru</w:t>
        </w:r>
      </w:hyperlink>
      <w:r w:rsidR="00A6299F" w:rsidRPr="00BC759D">
        <w:rPr>
          <w:sz w:val="24"/>
          <w:szCs w:val="24"/>
        </w:rPr>
        <w:t>)</w:t>
      </w:r>
      <w:r w:rsidR="00A6299F" w:rsidRPr="00BC759D">
        <w:rPr>
          <w:rFonts w:eastAsia="Calibri"/>
          <w:sz w:val="24"/>
          <w:szCs w:val="24"/>
        </w:rPr>
        <w:t>.</w:t>
      </w:r>
    </w:p>
    <w:p w:rsidR="00107165" w:rsidRPr="00BC759D" w:rsidRDefault="008F5513" w:rsidP="00BC759D">
      <w:pPr>
        <w:tabs>
          <w:tab w:val="left" w:pos="1134"/>
        </w:tabs>
        <w:spacing w:line="276" w:lineRule="auto"/>
        <w:ind w:firstLine="567"/>
        <w:contextualSpacing/>
        <w:jc w:val="both"/>
        <w:rPr>
          <w:sz w:val="24"/>
          <w:szCs w:val="24"/>
        </w:rPr>
      </w:pPr>
      <w:r w:rsidRPr="00BC759D">
        <w:rPr>
          <w:sz w:val="24"/>
          <w:szCs w:val="24"/>
        </w:rPr>
        <w:t>1.10. Согласие со</w:t>
      </w:r>
      <w:r w:rsidR="00107165" w:rsidRPr="00BC759D">
        <w:rPr>
          <w:rFonts w:eastAsia="Calibri"/>
          <w:sz w:val="24"/>
          <w:szCs w:val="24"/>
        </w:rPr>
        <w:t>бственника имущества на</w:t>
      </w:r>
      <w:r w:rsidRPr="00BC759D">
        <w:rPr>
          <w:rFonts w:eastAsia="Calibri"/>
          <w:sz w:val="24"/>
          <w:szCs w:val="24"/>
        </w:rPr>
        <w:t xml:space="preserve"> сделку – </w:t>
      </w:r>
      <w:r w:rsidR="00003F82" w:rsidRPr="00BC759D">
        <w:rPr>
          <w:rFonts w:eastAsia="Calibri"/>
          <w:sz w:val="24"/>
          <w:szCs w:val="24"/>
        </w:rPr>
        <w:t>письмо Департамента имущественных и земельных отношений Окружной администрации г. Якутска № 310 от 07.03.2018г.</w:t>
      </w:r>
      <w:r w:rsidR="00107165" w:rsidRPr="00BC759D">
        <w:rPr>
          <w:rFonts w:eastAsia="Calibri"/>
          <w:sz w:val="24"/>
          <w:szCs w:val="24"/>
        </w:rPr>
        <w:t>;</w:t>
      </w:r>
    </w:p>
    <w:p w:rsidR="00107165" w:rsidRPr="00BC759D" w:rsidRDefault="00107165" w:rsidP="00BC759D">
      <w:pPr>
        <w:tabs>
          <w:tab w:val="left" w:pos="1134"/>
        </w:tabs>
        <w:spacing w:line="276" w:lineRule="auto"/>
        <w:ind w:firstLine="567"/>
        <w:contextualSpacing/>
        <w:jc w:val="both"/>
        <w:rPr>
          <w:bCs/>
          <w:sz w:val="24"/>
          <w:szCs w:val="24"/>
        </w:rPr>
      </w:pPr>
    </w:p>
    <w:p w:rsidR="000A7AF5" w:rsidRPr="00BC759D" w:rsidRDefault="00907E47" w:rsidP="00BC759D">
      <w:pPr>
        <w:tabs>
          <w:tab w:val="left" w:pos="1134"/>
        </w:tabs>
        <w:spacing w:line="276" w:lineRule="auto"/>
        <w:ind w:firstLine="567"/>
        <w:contextualSpacing/>
        <w:jc w:val="center"/>
        <w:rPr>
          <w:bCs/>
          <w:sz w:val="24"/>
          <w:szCs w:val="24"/>
        </w:rPr>
      </w:pPr>
      <w:r w:rsidRPr="00BC759D">
        <w:rPr>
          <w:bCs/>
          <w:sz w:val="24"/>
          <w:szCs w:val="24"/>
        </w:rPr>
        <w:t>1.11</w:t>
      </w:r>
      <w:r w:rsidR="00A51956" w:rsidRPr="00BC759D">
        <w:rPr>
          <w:bCs/>
          <w:sz w:val="24"/>
          <w:szCs w:val="24"/>
        </w:rPr>
        <w:t xml:space="preserve">. </w:t>
      </w:r>
      <w:r w:rsidR="000A7AF5" w:rsidRPr="00BC759D">
        <w:rPr>
          <w:bCs/>
          <w:sz w:val="24"/>
          <w:szCs w:val="24"/>
        </w:rPr>
        <w:t>Предмет аукциона</w:t>
      </w:r>
    </w:p>
    <w:p w:rsidR="000A7AF5" w:rsidRPr="00BC759D" w:rsidRDefault="000A7AF5" w:rsidP="00BC759D">
      <w:pPr>
        <w:tabs>
          <w:tab w:val="left" w:pos="1134"/>
          <w:tab w:val="left" w:pos="1276"/>
        </w:tabs>
        <w:spacing w:line="276" w:lineRule="auto"/>
        <w:ind w:firstLine="567"/>
        <w:contextualSpacing/>
        <w:jc w:val="both"/>
        <w:rPr>
          <w:rFonts w:eastAsia="Calibri"/>
          <w:i/>
          <w:sz w:val="24"/>
          <w:szCs w:val="24"/>
        </w:rPr>
      </w:pPr>
    </w:p>
    <w:tbl>
      <w:tblPr>
        <w:tblW w:w="1076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3"/>
        <w:gridCol w:w="1985"/>
        <w:gridCol w:w="2125"/>
        <w:gridCol w:w="2411"/>
        <w:gridCol w:w="1843"/>
      </w:tblGrid>
      <w:tr w:rsidR="0095275D" w:rsidRPr="005A324F" w:rsidTr="005A324F">
        <w:trPr>
          <w:trHeight w:val="765"/>
        </w:trPr>
        <w:tc>
          <w:tcPr>
            <w:tcW w:w="562" w:type="dxa"/>
            <w:vMerge w:val="restart"/>
            <w:shd w:val="clear" w:color="auto" w:fill="auto"/>
            <w:vAlign w:val="center"/>
          </w:tcPr>
          <w:p w:rsidR="000A7AF5" w:rsidRPr="005A324F" w:rsidRDefault="000A7AF5" w:rsidP="005A324F">
            <w:pPr>
              <w:tabs>
                <w:tab w:val="left" w:pos="1134"/>
              </w:tabs>
              <w:spacing w:line="276" w:lineRule="auto"/>
              <w:contextualSpacing/>
              <w:jc w:val="center"/>
              <w:rPr>
                <w:bCs/>
                <w:sz w:val="22"/>
                <w:szCs w:val="22"/>
              </w:rPr>
            </w:pPr>
            <w:r w:rsidRPr="005A324F">
              <w:rPr>
                <w:bCs/>
                <w:sz w:val="22"/>
                <w:szCs w:val="22"/>
              </w:rPr>
              <w:t>№ п/п</w:t>
            </w:r>
          </w:p>
        </w:tc>
        <w:tc>
          <w:tcPr>
            <w:tcW w:w="1843" w:type="dxa"/>
            <w:vMerge w:val="restart"/>
            <w:shd w:val="clear" w:color="auto" w:fill="auto"/>
            <w:vAlign w:val="center"/>
          </w:tcPr>
          <w:p w:rsidR="000A7AF5" w:rsidRPr="005A324F" w:rsidRDefault="000A7AF5" w:rsidP="005A324F">
            <w:pPr>
              <w:tabs>
                <w:tab w:val="left" w:pos="1134"/>
              </w:tabs>
              <w:spacing w:line="276" w:lineRule="auto"/>
              <w:contextualSpacing/>
              <w:jc w:val="center"/>
              <w:rPr>
                <w:bCs/>
                <w:sz w:val="22"/>
                <w:szCs w:val="22"/>
              </w:rPr>
            </w:pPr>
            <w:r w:rsidRPr="005A324F">
              <w:rPr>
                <w:bCs/>
                <w:sz w:val="22"/>
                <w:szCs w:val="22"/>
              </w:rPr>
              <w:t>Наименование</w:t>
            </w:r>
          </w:p>
        </w:tc>
        <w:tc>
          <w:tcPr>
            <w:tcW w:w="1985" w:type="dxa"/>
            <w:vMerge w:val="restart"/>
            <w:shd w:val="clear" w:color="auto" w:fill="auto"/>
            <w:vAlign w:val="center"/>
          </w:tcPr>
          <w:p w:rsidR="000A7AF5" w:rsidRPr="005A324F" w:rsidRDefault="000A7AF5" w:rsidP="005A324F">
            <w:pPr>
              <w:tabs>
                <w:tab w:val="left" w:pos="1134"/>
              </w:tabs>
              <w:spacing w:line="276" w:lineRule="auto"/>
              <w:contextualSpacing/>
              <w:jc w:val="center"/>
              <w:rPr>
                <w:bCs/>
                <w:sz w:val="22"/>
                <w:szCs w:val="22"/>
              </w:rPr>
            </w:pPr>
            <w:r w:rsidRPr="005A324F">
              <w:rPr>
                <w:bCs/>
                <w:sz w:val="22"/>
                <w:szCs w:val="22"/>
              </w:rPr>
              <w:t>Адрес</w:t>
            </w:r>
          </w:p>
        </w:tc>
        <w:tc>
          <w:tcPr>
            <w:tcW w:w="2125" w:type="dxa"/>
            <w:vMerge w:val="restart"/>
            <w:shd w:val="clear" w:color="auto" w:fill="auto"/>
            <w:vAlign w:val="center"/>
          </w:tcPr>
          <w:p w:rsidR="00DD3BBA" w:rsidRPr="005A324F" w:rsidRDefault="000A7AF5" w:rsidP="005A324F">
            <w:pPr>
              <w:tabs>
                <w:tab w:val="left" w:pos="1134"/>
              </w:tabs>
              <w:spacing w:line="276" w:lineRule="auto"/>
              <w:contextualSpacing/>
              <w:jc w:val="center"/>
              <w:rPr>
                <w:bCs/>
                <w:sz w:val="22"/>
                <w:szCs w:val="22"/>
              </w:rPr>
            </w:pPr>
            <w:r w:rsidRPr="005A324F">
              <w:rPr>
                <w:bCs/>
                <w:sz w:val="22"/>
                <w:szCs w:val="22"/>
              </w:rPr>
              <w:t>Характеристики</w:t>
            </w:r>
          </w:p>
          <w:p w:rsidR="000A7AF5" w:rsidRPr="005A324F" w:rsidRDefault="00DD3BBA" w:rsidP="005A324F">
            <w:pPr>
              <w:tabs>
                <w:tab w:val="left" w:pos="1134"/>
              </w:tabs>
              <w:spacing w:line="276" w:lineRule="auto"/>
              <w:contextualSpacing/>
              <w:jc w:val="center"/>
              <w:rPr>
                <w:bCs/>
                <w:sz w:val="22"/>
                <w:szCs w:val="22"/>
              </w:rPr>
            </w:pPr>
            <w:proofErr w:type="gramStart"/>
            <w:r w:rsidRPr="005A324F">
              <w:rPr>
                <w:bCs/>
                <w:sz w:val="22"/>
                <w:szCs w:val="22"/>
              </w:rPr>
              <w:t>объекта</w:t>
            </w:r>
            <w:proofErr w:type="gramEnd"/>
          </w:p>
        </w:tc>
        <w:tc>
          <w:tcPr>
            <w:tcW w:w="4254" w:type="dxa"/>
            <w:gridSpan w:val="2"/>
            <w:shd w:val="clear" w:color="auto" w:fill="auto"/>
            <w:vAlign w:val="center"/>
          </w:tcPr>
          <w:p w:rsidR="000A7AF5" w:rsidRPr="005A324F" w:rsidRDefault="000A7AF5" w:rsidP="005A324F">
            <w:pPr>
              <w:tabs>
                <w:tab w:val="left" w:pos="1134"/>
              </w:tabs>
              <w:spacing w:line="276" w:lineRule="auto"/>
              <w:contextualSpacing/>
              <w:jc w:val="center"/>
              <w:rPr>
                <w:bCs/>
                <w:sz w:val="22"/>
                <w:szCs w:val="22"/>
              </w:rPr>
            </w:pPr>
            <w:r w:rsidRPr="005A324F">
              <w:rPr>
                <w:bCs/>
                <w:sz w:val="22"/>
                <w:szCs w:val="22"/>
              </w:rPr>
              <w:t xml:space="preserve">Реквизиты </w:t>
            </w:r>
            <w:r w:rsidR="00DD3BBA" w:rsidRPr="005A324F">
              <w:rPr>
                <w:bCs/>
                <w:sz w:val="22"/>
                <w:szCs w:val="22"/>
              </w:rPr>
              <w:t>документов, подтверждающие права</w:t>
            </w:r>
          </w:p>
        </w:tc>
      </w:tr>
      <w:tr w:rsidR="0095275D" w:rsidRPr="005A324F" w:rsidTr="005A324F">
        <w:trPr>
          <w:trHeight w:val="255"/>
        </w:trPr>
        <w:tc>
          <w:tcPr>
            <w:tcW w:w="562" w:type="dxa"/>
            <w:vMerge/>
            <w:vAlign w:val="center"/>
          </w:tcPr>
          <w:p w:rsidR="000A7AF5" w:rsidRPr="005A324F" w:rsidRDefault="000A7AF5" w:rsidP="005A324F">
            <w:pPr>
              <w:tabs>
                <w:tab w:val="left" w:pos="1134"/>
              </w:tabs>
              <w:spacing w:line="276" w:lineRule="auto"/>
              <w:contextualSpacing/>
              <w:rPr>
                <w:bCs/>
                <w:sz w:val="22"/>
                <w:szCs w:val="22"/>
              </w:rPr>
            </w:pPr>
          </w:p>
        </w:tc>
        <w:tc>
          <w:tcPr>
            <w:tcW w:w="1843" w:type="dxa"/>
            <w:vMerge/>
            <w:vAlign w:val="center"/>
          </w:tcPr>
          <w:p w:rsidR="000A7AF5" w:rsidRPr="005A324F" w:rsidRDefault="000A7AF5" w:rsidP="005A324F">
            <w:pPr>
              <w:tabs>
                <w:tab w:val="left" w:pos="1134"/>
              </w:tabs>
              <w:spacing w:line="276" w:lineRule="auto"/>
              <w:contextualSpacing/>
              <w:rPr>
                <w:bCs/>
                <w:sz w:val="22"/>
                <w:szCs w:val="22"/>
              </w:rPr>
            </w:pPr>
          </w:p>
        </w:tc>
        <w:tc>
          <w:tcPr>
            <w:tcW w:w="1985" w:type="dxa"/>
            <w:vMerge/>
            <w:vAlign w:val="center"/>
          </w:tcPr>
          <w:p w:rsidR="000A7AF5" w:rsidRPr="005A324F" w:rsidRDefault="000A7AF5" w:rsidP="005A324F">
            <w:pPr>
              <w:tabs>
                <w:tab w:val="left" w:pos="1134"/>
              </w:tabs>
              <w:spacing w:line="276" w:lineRule="auto"/>
              <w:contextualSpacing/>
              <w:rPr>
                <w:bCs/>
                <w:sz w:val="22"/>
                <w:szCs w:val="22"/>
              </w:rPr>
            </w:pPr>
          </w:p>
        </w:tc>
        <w:tc>
          <w:tcPr>
            <w:tcW w:w="2125" w:type="dxa"/>
            <w:vMerge/>
            <w:vAlign w:val="center"/>
          </w:tcPr>
          <w:p w:rsidR="000A7AF5" w:rsidRPr="005A324F" w:rsidRDefault="000A7AF5" w:rsidP="005A324F">
            <w:pPr>
              <w:tabs>
                <w:tab w:val="left" w:pos="1134"/>
              </w:tabs>
              <w:spacing w:line="276" w:lineRule="auto"/>
              <w:contextualSpacing/>
              <w:rPr>
                <w:bCs/>
                <w:sz w:val="22"/>
                <w:szCs w:val="22"/>
              </w:rPr>
            </w:pPr>
          </w:p>
        </w:tc>
        <w:tc>
          <w:tcPr>
            <w:tcW w:w="2411" w:type="dxa"/>
            <w:shd w:val="clear" w:color="auto" w:fill="auto"/>
            <w:vAlign w:val="center"/>
          </w:tcPr>
          <w:p w:rsidR="000A7AF5" w:rsidRPr="005A324F" w:rsidRDefault="00DD3BBA" w:rsidP="005A324F">
            <w:pPr>
              <w:tabs>
                <w:tab w:val="left" w:pos="1134"/>
              </w:tabs>
              <w:spacing w:line="276" w:lineRule="auto"/>
              <w:contextualSpacing/>
              <w:jc w:val="center"/>
              <w:rPr>
                <w:bCs/>
                <w:sz w:val="22"/>
                <w:szCs w:val="22"/>
              </w:rPr>
            </w:pPr>
            <w:r w:rsidRPr="005A324F">
              <w:rPr>
                <w:bCs/>
                <w:sz w:val="22"/>
                <w:szCs w:val="22"/>
              </w:rPr>
              <w:t>Наименование документа</w:t>
            </w:r>
          </w:p>
        </w:tc>
        <w:tc>
          <w:tcPr>
            <w:tcW w:w="1843" w:type="dxa"/>
            <w:shd w:val="clear" w:color="auto" w:fill="auto"/>
            <w:vAlign w:val="center"/>
          </w:tcPr>
          <w:p w:rsidR="000A7AF5" w:rsidRPr="005A324F" w:rsidRDefault="00DD3BBA" w:rsidP="005A324F">
            <w:pPr>
              <w:tabs>
                <w:tab w:val="left" w:pos="1134"/>
              </w:tabs>
              <w:spacing w:line="276" w:lineRule="auto"/>
              <w:contextualSpacing/>
              <w:jc w:val="center"/>
              <w:rPr>
                <w:bCs/>
                <w:sz w:val="22"/>
                <w:szCs w:val="22"/>
              </w:rPr>
            </w:pPr>
            <w:r w:rsidRPr="005A324F">
              <w:rPr>
                <w:bCs/>
                <w:sz w:val="22"/>
                <w:szCs w:val="22"/>
              </w:rPr>
              <w:t>Дата, номер</w:t>
            </w:r>
          </w:p>
        </w:tc>
      </w:tr>
      <w:tr w:rsidR="0095275D" w:rsidRPr="005A324F" w:rsidTr="005A324F">
        <w:trPr>
          <w:trHeight w:val="1124"/>
        </w:trPr>
        <w:tc>
          <w:tcPr>
            <w:tcW w:w="562" w:type="dxa"/>
            <w:shd w:val="clear" w:color="auto" w:fill="auto"/>
            <w:vAlign w:val="center"/>
          </w:tcPr>
          <w:p w:rsidR="000A7AF5" w:rsidRPr="005A324F" w:rsidRDefault="000A7AF5" w:rsidP="005A324F">
            <w:pPr>
              <w:tabs>
                <w:tab w:val="left" w:pos="1134"/>
              </w:tabs>
              <w:spacing w:line="276" w:lineRule="auto"/>
              <w:contextualSpacing/>
              <w:jc w:val="center"/>
              <w:rPr>
                <w:sz w:val="22"/>
                <w:szCs w:val="22"/>
              </w:rPr>
            </w:pPr>
            <w:r w:rsidRPr="005A324F">
              <w:rPr>
                <w:sz w:val="22"/>
                <w:szCs w:val="22"/>
              </w:rPr>
              <w:t>1</w:t>
            </w:r>
          </w:p>
        </w:tc>
        <w:tc>
          <w:tcPr>
            <w:tcW w:w="1843" w:type="dxa"/>
            <w:shd w:val="clear" w:color="auto" w:fill="auto"/>
            <w:vAlign w:val="center"/>
          </w:tcPr>
          <w:p w:rsidR="000A7AF5" w:rsidRPr="005A324F" w:rsidRDefault="000A7AF5" w:rsidP="005A324F">
            <w:pPr>
              <w:tabs>
                <w:tab w:val="left" w:pos="1134"/>
              </w:tabs>
              <w:spacing w:line="276" w:lineRule="auto"/>
              <w:contextualSpacing/>
              <w:jc w:val="center"/>
              <w:rPr>
                <w:sz w:val="22"/>
                <w:szCs w:val="22"/>
              </w:rPr>
            </w:pPr>
            <w:r w:rsidRPr="005A324F">
              <w:rPr>
                <w:sz w:val="22"/>
                <w:szCs w:val="22"/>
              </w:rPr>
              <w:t>Объект незавершенного строительства</w:t>
            </w:r>
          </w:p>
        </w:tc>
        <w:tc>
          <w:tcPr>
            <w:tcW w:w="1985" w:type="dxa"/>
            <w:shd w:val="clear" w:color="auto" w:fill="auto"/>
            <w:vAlign w:val="center"/>
          </w:tcPr>
          <w:p w:rsidR="000A7AF5" w:rsidRPr="005A324F" w:rsidRDefault="000A7AF5" w:rsidP="005A324F">
            <w:pPr>
              <w:tabs>
                <w:tab w:val="left" w:pos="1134"/>
              </w:tabs>
              <w:spacing w:line="276" w:lineRule="auto"/>
              <w:contextualSpacing/>
              <w:jc w:val="center"/>
              <w:rPr>
                <w:sz w:val="22"/>
                <w:szCs w:val="22"/>
              </w:rPr>
            </w:pPr>
            <w:r w:rsidRPr="005A324F">
              <w:rPr>
                <w:sz w:val="22"/>
                <w:szCs w:val="22"/>
              </w:rPr>
              <w:t xml:space="preserve">РС (Я), </w:t>
            </w:r>
            <w:proofErr w:type="spellStart"/>
            <w:r w:rsidRPr="005A324F">
              <w:rPr>
                <w:sz w:val="22"/>
                <w:szCs w:val="22"/>
              </w:rPr>
              <w:t>г.Якутск</w:t>
            </w:r>
            <w:proofErr w:type="spellEnd"/>
            <w:r w:rsidRPr="005A324F">
              <w:rPr>
                <w:sz w:val="22"/>
                <w:szCs w:val="22"/>
              </w:rPr>
              <w:t xml:space="preserve">, </w:t>
            </w:r>
            <w:r w:rsidR="00656BB9" w:rsidRPr="005A324F">
              <w:rPr>
                <w:sz w:val="22"/>
                <w:szCs w:val="22"/>
              </w:rPr>
              <w:t xml:space="preserve">Октябрьский округ, квартал «69» </w:t>
            </w:r>
            <w:r w:rsidRPr="005A324F">
              <w:rPr>
                <w:sz w:val="22"/>
                <w:szCs w:val="22"/>
              </w:rPr>
              <w:t xml:space="preserve">ул. </w:t>
            </w:r>
            <w:r w:rsidR="00600CF9" w:rsidRPr="005A324F">
              <w:rPr>
                <w:sz w:val="22"/>
                <w:szCs w:val="22"/>
              </w:rPr>
              <w:t>Каландар</w:t>
            </w:r>
            <w:r w:rsidR="004C012D" w:rsidRPr="005A324F">
              <w:rPr>
                <w:sz w:val="22"/>
                <w:szCs w:val="22"/>
              </w:rPr>
              <w:t>и</w:t>
            </w:r>
            <w:r w:rsidR="00600CF9" w:rsidRPr="005A324F">
              <w:rPr>
                <w:sz w:val="22"/>
                <w:szCs w:val="22"/>
              </w:rPr>
              <w:t xml:space="preserve">швили </w:t>
            </w:r>
          </w:p>
        </w:tc>
        <w:tc>
          <w:tcPr>
            <w:tcW w:w="2125" w:type="dxa"/>
            <w:shd w:val="clear" w:color="auto" w:fill="auto"/>
            <w:vAlign w:val="center"/>
          </w:tcPr>
          <w:p w:rsidR="00727299" w:rsidRPr="005A324F" w:rsidRDefault="00727299" w:rsidP="005A324F">
            <w:pPr>
              <w:tabs>
                <w:tab w:val="left" w:pos="1134"/>
              </w:tabs>
              <w:spacing w:line="276" w:lineRule="auto"/>
              <w:contextualSpacing/>
              <w:jc w:val="center"/>
              <w:rPr>
                <w:sz w:val="22"/>
                <w:szCs w:val="22"/>
              </w:rPr>
            </w:pPr>
            <w:r w:rsidRPr="005A324F">
              <w:rPr>
                <w:sz w:val="22"/>
                <w:szCs w:val="22"/>
              </w:rPr>
              <w:t>Кадастровый номер: 14:36:</w:t>
            </w:r>
            <w:r w:rsidR="00656BB9" w:rsidRPr="005A324F">
              <w:rPr>
                <w:sz w:val="22"/>
                <w:szCs w:val="22"/>
              </w:rPr>
              <w:t>105049:7942</w:t>
            </w:r>
          </w:p>
          <w:p w:rsidR="000A7AF5" w:rsidRPr="005A324F" w:rsidRDefault="00DD3BBA" w:rsidP="005A324F">
            <w:pPr>
              <w:tabs>
                <w:tab w:val="left" w:pos="1134"/>
              </w:tabs>
              <w:spacing w:line="276" w:lineRule="auto"/>
              <w:contextualSpacing/>
              <w:jc w:val="center"/>
              <w:rPr>
                <w:sz w:val="22"/>
                <w:szCs w:val="22"/>
              </w:rPr>
            </w:pPr>
            <w:r w:rsidRPr="005A324F">
              <w:rPr>
                <w:sz w:val="22"/>
                <w:szCs w:val="22"/>
              </w:rPr>
              <w:t xml:space="preserve">Общая площадь </w:t>
            </w:r>
            <w:r w:rsidR="00656BB9" w:rsidRPr="005A324F">
              <w:rPr>
                <w:sz w:val="22"/>
                <w:szCs w:val="22"/>
              </w:rPr>
              <w:t>1 831,2</w:t>
            </w:r>
            <w:r w:rsidRPr="005A324F">
              <w:rPr>
                <w:sz w:val="22"/>
                <w:szCs w:val="22"/>
              </w:rPr>
              <w:t xml:space="preserve"> кв. м, степень готовности </w:t>
            </w:r>
            <w:r w:rsidR="00656BB9" w:rsidRPr="005A324F">
              <w:rPr>
                <w:sz w:val="22"/>
                <w:szCs w:val="22"/>
              </w:rPr>
              <w:t>8</w:t>
            </w:r>
            <w:r w:rsidRPr="005A324F">
              <w:rPr>
                <w:sz w:val="22"/>
                <w:szCs w:val="22"/>
              </w:rPr>
              <w:t xml:space="preserve"> </w:t>
            </w:r>
            <w:r w:rsidR="000A7AF5" w:rsidRPr="005A324F">
              <w:rPr>
                <w:sz w:val="22"/>
                <w:szCs w:val="22"/>
              </w:rPr>
              <w:t>%</w:t>
            </w:r>
          </w:p>
        </w:tc>
        <w:tc>
          <w:tcPr>
            <w:tcW w:w="2411" w:type="dxa"/>
            <w:shd w:val="clear" w:color="auto" w:fill="auto"/>
            <w:vAlign w:val="center"/>
          </w:tcPr>
          <w:p w:rsidR="000A7AF5" w:rsidRPr="005A324F" w:rsidRDefault="00DD3BBA" w:rsidP="005A324F">
            <w:pPr>
              <w:tabs>
                <w:tab w:val="left" w:pos="1134"/>
              </w:tabs>
              <w:spacing w:line="276" w:lineRule="auto"/>
              <w:contextualSpacing/>
              <w:jc w:val="center"/>
              <w:rPr>
                <w:sz w:val="22"/>
                <w:szCs w:val="22"/>
              </w:rPr>
            </w:pPr>
            <w:proofErr w:type="gramStart"/>
            <w:r w:rsidRPr="005A324F">
              <w:rPr>
                <w:sz w:val="22"/>
                <w:szCs w:val="22"/>
              </w:rPr>
              <w:t>выписки</w:t>
            </w:r>
            <w:proofErr w:type="gramEnd"/>
            <w:r w:rsidRPr="005A324F">
              <w:rPr>
                <w:sz w:val="22"/>
                <w:szCs w:val="22"/>
              </w:rPr>
              <w:t xml:space="preserve"> из Единого государственного реестра прав на недвижимое имущество и сделок с ним, удостоверяющую проведенную государственную регистрацию прав</w:t>
            </w:r>
          </w:p>
        </w:tc>
        <w:tc>
          <w:tcPr>
            <w:tcW w:w="1843" w:type="dxa"/>
            <w:shd w:val="clear" w:color="auto" w:fill="auto"/>
            <w:vAlign w:val="center"/>
          </w:tcPr>
          <w:p w:rsidR="000A7AF5" w:rsidRPr="005A324F" w:rsidRDefault="00656BB9" w:rsidP="005A324F">
            <w:pPr>
              <w:tabs>
                <w:tab w:val="left" w:pos="1134"/>
              </w:tabs>
              <w:spacing w:line="276" w:lineRule="auto"/>
              <w:contextualSpacing/>
              <w:jc w:val="center"/>
              <w:rPr>
                <w:sz w:val="22"/>
                <w:szCs w:val="22"/>
              </w:rPr>
            </w:pPr>
            <w:r w:rsidRPr="005A324F">
              <w:rPr>
                <w:sz w:val="22"/>
                <w:szCs w:val="22"/>
              </w:rPr>
              <w:t>01</w:t>
            </w:r>
            <w:r w:rsidR="00DD3BBA" w:rsidRPr="005A324F">
              <w:rPr>
                <w:sz w:val="22"/>
                <w:szCs w:val="22"/>
              </w:rPr>
              <w:t>.</w:t>
            </w:r>
            <w:r w:rsidRPr="005A324F">
              <w:rPr>
                <w:sz w:val="22"/>
                <w:szCs w:val="22"/>
              </w:rPr>
              <w:t>0</w:t>
            </w:r>
            <w:r w:rsidR="00DD3BBA" w:rsidRPr="005A324F">
              <w:rPr>
                <w:sz w:val="22"/>
                <w:szCs w:val="22"/>
              </w:rPr>
              <w:t>2.201</w:t>
            </w:r>
            <w:r w:rsidRPr="005A324F">
              <w:rPr>
                <w:sz w:val="22"/>
                <w:szCs w:val="22"/>
              </w:rPr>
              <w:t xml:space="preserve">8                                                                                                                                                                                                                                              </w:t>
            </w:r>
          </w:p>
          <w:p w:rsidR="00656BB9" w:rsidRPr="005A324F" w:rsidRDefault="00656BB9" w:rsidP="005A324F">
            <w:pPr>
              <w:tabs>
                <w:tab w:val="left" w:pos="1134"/>
              </w:tabs>
              <w:spacing w:line="276" w:lineRule="auto"/>
              <w:contextualSpacing/>
              <w:jc w:val="center"/>
              <w:rPr>
                <w:sz w:val="22"/>
                <w:szCs w:val="22"/>
              </w:rPr>
            </w:pPr>
            <w:r w:rsidRPr="005A324F">
              <w:rPr>
                <w:sz w:val="22"/>
                <w:szCs w:val="22"/>
              </w:rPr>
              <w:t xml:space="preserve"> </w:t>
            </w:r>
            <w:r w:rsidR="00B804A6" w:rsidRPr="005A324F">
              <w:rPr>
                <w:sz w:val="22"/>
                <w:szCs w:val="22"/>
              </w:rPr>
              <w:t>14:36:105049:7942-14/001/2018-1</w:t>
            </w:r>
          </w:p>
        </w:tc>
      </w:tr>
      <w:tr w:rsidR="0095275D" w:rsidRPr="005A324F" w:rsidTr="005A324F">
        <w:trPr>
          <w:trHeight w:val="1124"/>
        </w:trPr>
        <w:tc>
          <w:tcPr>
            <w:tcW w:w="562" w:type="dxa"/>
            <w:shd w:val="clear" w:color="auto" w:fill="auto"/>
            <w:vAlign w:val="center"/>
          </w:tcPr>
          <w:p w:rsidR="00DD3BBA" w:rsidRPr="005A324F" w:rsidRDefault="00DD3BBA" w:rsidP="005A324F">
            <w:pPr>
              <w:tabs>
                <w:tab w:val="left" w:pos="1134"/>
              </w:tabs>
              <w:spacing w:line="276" w:lineRule="auto"/>
              <w:contextualSpacing/>
              <w:jc w:val="center"/>
              <w:rPr>
                <w:sz w:val="22"/>
                <w:szCs w:val="22"/>
              </w:rPr>
            </w:pPr>
            <w:r w:rsidRPr="005A324F">
              <w:rPr>
                <w:sz w:val="22"/>
                <w:szCs w:val="22"/>
              </w:rPr>
              <w:t>2</w:t>
            </w:r>
          </w:p>
        </w:tc>
        <w:tc>
          <w:tcPr>
            <w:tcW w:w="1843" w:type="dxa"/>
            <w:shd w:val="clear" w:color="auto" w:fill="auto"/>
            <w:vAlign w:val="center"/>
          </w:tcPr>
          <w:p w:rsidR="00DD3BBA" w:rsidRPr="005A324F" w:rsidRDefault="001348AA" w:rsidP="005A324F">
            <w:pPr>
              <w:tabs>
                <w:tab w:val="left" w:pos="1134"/>
              </w:tabs>
              <w:spacing w:line="276" w:lineRule="auto"/>
              <w:contextualSpacing/>
              <w:jc w:val="center"/>
              <w:rPr>
                <w:sz w:val="22"/>
                <w:szCs w:val="22"/>
              </w:rPr>
            </w:pPr>
            <w:r w:rsidRPr="005A324F">
              <w:rPr>
                <w:sz w:val="22"/>
                <w:szCs w:val="22"/>
              </w:rPr>
              <w:t>Право аренды на земельный</w:t>
            </w:r>
            <w:r w:rsidR="00DD3BBA" w:rsidRPr="005A324F">
              <w:rPr>
                <w:sz w:val="22"/>
                <w:szCs w:val="22"/>
              </w:rPr>
              <w:t xml:space="preserve"> участок</w:t>
            </w:r>
          </w:p>
        </w:tc>
        <w:tc>
          <w:tcPr>
            <w:tcW w:w="1985" w:type="dxa"/>
            <w:shd w:val="clear" w:color="auto" w:fill="auto"/>
            <w:vAlign w:val="center"/>
          </w:tcPr>
          <w:p w:rsidR="00DD3BBA" w:rsidRPr="005A324F" w:rsidRDefault="00DD3BBA" w:rsidP="005A324F">
            <w:pPr>
              <w:tabs>
                <w:tab w:val="left" w:pos="1134"/>
              </w:tabs>
              <w:spacing w:line="276" w:lineRule="auto"/>
              <w:contextualSpacing/>
              <w:jc w:val="center"/>
              <w:rPr>
                <w:sz w:val="22"/>
                <w:szCs w:val="22"/>
              </w:rPr>
            </w:pPr>
            <w:r w:rsidRPr="005A324F">
              <w:rPr>
                <w:sz w:val="22"/>
                <w:szCs w:val="22"/>
              </w:rPr>
              <w:t xml:space="preserve">РС (Я), г. Якутск, </w:t>
            </w:r>
            <w:r w:rsidR="005A324F" w:rsidRPr="005A324F">
              <w:rPr>
                <w:sz w:val="22"/>
                <w:szCs w:val="22"/>
              </w:rPr>
              <w:t>Каландаришвили, д</w:t>
            </w:r>
            <w:r w:rsidR="00656BB9" w:rsidRPr="005A324F">
              <w:rPr>
                <w:sz w:val="22"/>
                <w:szCs w:val="22"/>
              </w:rPr>
              <w:t>.</w:t>
            </w:r>
            <w:r w:rsidR="005A324F">
              <w:rPr>
                <w:sz w:val="22"/>
                <w:szCs w:val="22"/>
              </w:rPr>
              <w:t xml:space="preserve"> </w:t>
            </w:r>
            <w:r w:rsidR="00656BB9" w:rsidRPr="005A324F">
              <w:rPr>
                <w:sz w:val="22"/>
                <w:szCs w:val="22"/>
              </w:rPr>
              <w:t>24,26,26/1</w:t>
            </w:r>
            <w:r w:rsidR="006200D2" w:rsidRPr="005A324F">
              <w:rPr>
                <w:sz w:val="22"/>
                <w:szCs w:val="22"/>
              </w:rPr>
              <w:t>, квартал 69</w:t>
            </w:r>
            <w:r w:rsidR="00600CF9" w:rsidRPr="005A324F">
              <w:rPr>
                <w:sz w:val="22"/>
                <w:szCs w:val="22"/>
                <w:shd w:val="clear" w:color="auto" w:fill="FFFFFF"/>
              </w:rPr>
              <w:t xml:space="preserve"> </w:t>
            </w:r>
          </w:p>
        </w:tc>
        <w:tc>
          <w:tcPr>
            <w:tcW w:w="2125" w:type="dxa"/>
            <w:shd w:val="clear" w:color="auto" w:fill="auto"/>
            <w:vAlign w:val="center"/>
          </w:tcPr>
          <w:p w:rsidR="00727299" w:rsidRPr="005A324F" w:rsidRDefault="00727299" w:rsidP="005A324F">
            <w:pPr>
              <w:tabs>
                <w:tab w:val="left" w:pos="1134"/>
              </w:tabs>
              <w:spacing w:line="276" w:lineRule="auto"/>
              <w:contextualSpacing/>
              <w:jc w:val="center"/>
              <w:rPr>
                <w:sz w:val="22"/>
                <w:szCs w:val="22"/>
              </w:rPr>
            </w:pPr>
            <w:r w:rsidRPr="005A324F">
              <w:rPr>
                <w:sz w:val="22"/>
                <w:szCs w:val="22"/>
              </w:rPr>
              <w:t>Кадастровый номер: 14:36:</w:t>
            </w:r>
            <w:r w:rsidR="006200D2" w:rsidRPr="005A324F">
              <w:rPr>
                <w:sz w:val="22"/>
                <w:szCs w:val="22"/>
              </w:rPr>
              <w:t>105049:93</w:t>
            </w:r>
          </w:p>
          <w:p w:rsidR="00DD3BBA" w:rsidRPr="005A324F" w:rsidRDefault="00DD3BBA" w:rsidP="005A324F">
            <w:pPr>
              <w:tabs>
                <w:tab w:val="left" w:pos="1134"/>
              </w:tabs>
              <w:spacing w:line="276" w:lineRule="auto"/>
              <w:contextualSpacing/>
              <w:jc w:val="center"/>
              <w:rPr>
                <w:sz w:val="22"/>
                <w:szCs w:val="22"/>
              </w:rPr>
            </w:pPr>
            <w:r w:rsidRPr="005A324F">
              <w:rPr>
                <w:sz w:val="22"/>
                <w:szCs w:val="22"/>
              </w:rPr>
              <w:t>Категория земель: Земли населенных пунктов</w:t>
            </w:r>
          </w:p>
          <w:p w:rsidR="006200D2" w:rsidRPr="005A324F" w:rsidRDefault="00DD3BBA" w:rsidP="005A324F">
            <w:pPr>
              <w:tabs>
                <w:tab w:val="left" w:pos="1134"/>
              </w:tabs>
              <w:spacing w:line="276" w:lineRule="auto"/>
              <w:contextualSpacing/>
              <w:jc w:val="center"/>
              <w:rPr>
                <w:sz w:val="22"/>
                <w:szCs w:val="22"/>
              </w:rPr>
            </w:pPr>
            <w:r w:rsidRPr="005A324F">
              <w:rPr>
                <w:sz w:val="22"/>
                <w:szCs w:val="22"/>
              </w:rPr>
              <w:t xml:space="preserve">Разрешенное использование: Под многоквартирный </w:t>
            </w:r>
            <w:r w:rsidR="006200D2" w:rsidRPr="005A324F">
              <w:rPr>
                <w:sz w:val="22"/>
                <w:szCs w:val="22"/>
              </w:rPr>
              <w:t xml:space="preserve">жилой </w:t>
            </w:r>
            <w:r w:rsidRPr="005A324F">
              <w:rPr>
                <w:sz w:val="22"/>
                <w:szCs w:val="22"/>
              </w:rPr>
              <w:t xml:space="preserve">дом. Общая площадь: </w:t>
            </w:r>
          </w:p>
          <w:p w:rsidR="00DD3BBA" w:rsidRPr="005A324F" w:rsidRDefault="006200D2" w:rsidP="005A324F">
            <w:pPr>
              <w:tabs>
                <w:tab w:val="left" w:pos="1134"/>
              </w:tabs>
              <w:spacing w:line="276" w:lineRule="auto"/>
              <w:contextualSpacing/>
              <w:jc w:val="center"/>
              <w:rPr>
                <w:sz w:val="22"/>
                <w:szCs w:val="22"/>
              </w:rPr>
            </w:pPr>
            <w:r w:rsidRPr="005A324F">
              <w:rPr>
                <w:sz w:val="22"/>
                <w:szCs w:val="22"/>
              </w:rPr>
              <w:t>3 519</w:t>
            </w:r>
            <w:r w:rsidR="00DD3BBA" w:rsidRPr="005A324F">
              <w:rPr>
                <w:sz w:val="22"/>
                <w:szCs w:val="22"/>
              </w:rPr>
              <w:t>,0 кв. м</w:t>
            </w:r>
          </w:p>
        </w:tc>
        <w:tc>
          <w:tcPr>
            <w:tcW w:w="2411" w:type="dxa"/>
            <w:shd w:val="clear" w:color="auto" w:fill="auto"/>
            <w:vAlign w:val="center"/>
          </w:tcPr>
          <w:p w:rsidR="00DD3BBA" w:rsidRPr="005A324F" w:rsidRDefault="00DD3BBA" w:rsidP="005A324F">
            <w:pPr>
              <w:tabs>
                <w:tab w:val="left" w:pos="1134"/>
              </w:tabs>
              <w:spacing w:line="276" w:lineRule="auto"/>
              <w:contextualSpacing/>
              <w:jc w:val="center"/>
              <w:rPr>
                <w:sz w:val="22"/>
                <w:szCs w:val="22"/>
              </w:rPr>
            </w:pPr>
            <w:r w:rsidRPr="005A324F">
              <w:rPr>
                <w:sz w:val="22"/>
                <w:szCs w:val="22"/>
              </w:rPr>
              <w:t xml:space="preserve">Договор аренды земельного участка </w:t>
            </w:r>
          </w:p>
        </w:tc>
        <w:tc>
          <w:tcPr>
            <w:tcW w:w="1843" w:type="dxa"/>
            <w:shd w:val="clear" w:color="auto" w:fill="auto"/>
            <w:vAlign w:val="center"/>
          </w:tcPr>
          <w:p w:rsidR="00DD3BBA" w:rsidRPr="005A324F" w:rsidRDefault="00DD3BBA" w:rsidP="005A324F">
            <w:pPr>
              <w:tabs>
                <w:tab w:val="left" w:pos="1134"/>
              </w:tabs>
              <w:spacing w:line="276" w:lineRule="auto"/>
              <w:contextualSpacing/>
              <w:jc w:val="center"/>
              <w:rPr>
                <w:sz w:val="22"/>
                <w:szCs w:val="22"/>
              </w:rPr>
            </w:pPr>
            <w:r w:rsidRPr="005A324F">
              <w:rPr>
                <w:sz w:val="22"/>
                <w:szCs w:val="22"/>
              </w:rPr>
              <w:t xml:space="preserve">№ </w:t>
            </w:r>
            <w:r w:rsidR="00B804A6" w:rsidRPr="005A324F">
              <w:rPr>
                <w:sz w:val="22"/>
                <w:szCs w:val="22"/>
              </w:rPr>
              <w:t>14</w:t>
            </w:r>
            <w:r w:rsidRPr="005A324F">
              <w:rPr>
                <w:sz w:val="22"/>
                <w:szCs w:val="22"/>
              </w:rPr>
              <w:t>-1</w:t>
            </w:r>
            <w:r w:rsidR="00B804A6" w:rsidRPr="005A324F">
              <w:rPr>
                <w:sz w:val="22"/>
                <w:szCs w:val="22"/>
              </w:rPr>
              <w:t>4</w:t>
            </w:r>
            <w:r w:rsidRPr="005A324F">
              <w:rPr>
                <w:sz w:val="22"/>
                <w:szCs w:val="22"/>
              </w:rPr>
              <w:t>/</w:t>
            </w:r>
            <w:r w:rsidR="007F4FA5" w:rsidRPr="005A324F">
              <w:rPr>
                <w:sz w:val="22"/>
                <w:szCs w:val="22"/>
              </w:rPr>
              <w:t>001-14/001/2015-7334/2</w:t>
            </w:r>
            <w:r w:rsidRPr="005A324F">
              <w:rPr>
                <w:sz w:val="22"/>
                <w:szCs w:val="22"/>
              </w:rPr>
              <w:t xml:space="preserve"> от </w:t>
            </w:r>
            <w:r w:rsidR="007F4FA5" w:rsidRPr="005A324F">
              <w:rPr>
                <w:sz w:val="22"/>
                <w:szCs w:val="22"/>
              </w:rPr>
              <w:t>10</w:t>
            </w:r>
            <w:r w:rsidRPr="005A324F">
              <w:rPr>
                <w:sz w:val="22"/>
                <w:szCs w:val="22"/>
              </w:rPr>
              <w:t>.1</w:t>
            </w:r>
            <w:r w:rsidR="007F4FA5" w:rsidRPr="005A324F">
              <w:rPr>
                <w:sz w:val="22"/>
                <w:szCs w:val="22"/>
              </w:rPr>
              <w:t>1</w:t>
            </w:r>
            <w:r w:rsidRPr="005A324F">
              <w:rPr>
                <w:sz w:val="22"/>
                <w:szCs w:val="22"/>
              </w:rPr>
              <w:t>.201</w:t>
            </w:r>
            <w:r w:rsidR="007F4FA5" w:rsidRPr="005A324F">
              <w:rPr>
                <w:sz w:val="22"/>
                <w:szCs w:val="22"/>
              </w:rPr>
              <w:t>5</w:t>
            </w:r>
            <w:r w:rsidRPr="005A324F">
              <w:rPr>
                <w:sz w:val="22"/>
                <w:szCs w:val="22"/>
              </w:rPr>
              <w:t xml:space="preserve"> г.</w:t>
            </w:r>
          </w:p>
        </w:tc>
      </w:tr>
    </w:tbl>
    <w:p w:rsidR="000A7AF5" w:rsidRPr="00BC759D" w:rsidRDefault="000A7AF5" w:rsidP="00BC759D">
      <w:pPr>
        <w:tabs>
          <w:tab w:val="left" w:pos="1134"/>
        </w:tabs>
        <w:spacing w:line="276" w:lineRule="auto"/>
        <w:ind w:firstLine="567"/>
        <w:contextualSpacing/>
        <w:jc w:val="both"/>
        <w:rPr>
          <w:bCs/>
          <w:sz w:val="24"/>
          <w:szCs w:val="24"/>
        </w:rPr>
      </w:pPr>
    </w:p>
    <w:p w:rsidR="00D830DB" w:rsidRPr="00BC759D" w:rsidRDefault="006F52A7" w:rsidP="00BC759D">
      <w:pPr>
        <w:shd w:val="clear" w:color="auto" w:fill="FFFFFF"/>
        <w:tabs>
          <w:tab w:val="left" w:pos="398"/>
          <w:tab w:val="left" w:pos="993"/>
          <w:tab w:val="left" w:pos="1134"/>
          <w:tab w:val="left" w:pos="1276"/>
          <w:tab w:val="left" w:leader="underscore" w:pos="5467"/>
        </w:tabs>
        <w:spacing w:line="276" w:lineRule="auto"/>
        <w:ind w:firstLine="567"/>
        <w:contextualSpacing/>
        <w:jc w:val="both"/>
        <w:rPr>
          <w:bCs/>
          <w:sz w:val="24"/>
          <w:szCs w:val="24"/>
        </w:rPr>
      </w:pPr>
      <w:r w:rsidRPr="00BC759D">
        <w:rPr>
          <w:bCs/>
          <w:sz w:val="24"/>
          <w:szCs w:val="24"/>
        </w:rPr>
        <w:t xml:space="preserve">Описание </w:t>
      </w:r>
      <w:r w:rsidR="00404295" w:rsidRPr="00BC759D">
        <w:rPr>
          <w:bCs/>
          <w:sz w:val="24"/>
          <w:szCs w:val="24"/>
        </w:rPr>
        <w:t>комплекса недвижимого имущества</w:t>
      </w:r>
      <w:r w:rsidRPr="00BC759D">
        <w:rPr>
          <w:bCs/>
          <w:sz w:val="24"/>
          <w:szCs w:val="24"/>
        </w:rPr>
        <w:t>:</w:t>
      </w:r>
    </w:p>
    <w:p w:rsidR="006C5C8D" w:rsidRPr="00BC759D" w:rsidRDefault="00D830DB" w:rsidP="005A324F">
      <w:pPr>
        <w:tabs>
          <w:tab w:val="left" w:pos="426"/>
        </w:tabs>
        <w:spacing w:line="276" w:lineRule="auto"/>
        <w:ind w:firstLine="567"/>
        <w:contextualSpacing/>
        <w:jc w:val="both"/>
        <w:rPr>
          <w:sz w:val="24"/>
          <w:szCs w:val="24"/>
        </w:rPr>
      </w:pPr>
      <w:r w:rsidRPr="00BC759D">
        <w:rPr>
          <w:bCs/>
          <w:sz w:val="24"/>
          <w:szCs w:val="24"/>
        </w:rPr>
        <w:t>-</w:t>
      </w:r>
      <w:r w:rsidR="005A324F">
        <w:rPr>
          <w:bCs/>
          <w:sz w:val="24"/>
          <w:szCs w:val="24"/>
        </w:rPr>
        <w:t xml:space="preserve">  </w:t>
      </w:r>
      <w:r w:rsidRPr="00BC759D">
        <w:rPr>
          <w:sz w:val="24"/>
          <w:szCs w:val="24"/>
        </w:rPr>
        <w:t>Объект незавершенного строительства (свайное поле)</w:t>
      </w:r>
      <w:r w:rsidR="00404295" w:rsidRPr="00BC759D">
        <w:rPr>
          <w:sz w:val="24"/>
          <w:szCs w:val="24"/>
        </w:rPr>
        <w:t>:</w:t>
      </w:r>
    </w:p>
    <w:p w:rsidR="006C5C8D" w:rsidRPr="00BC759D" w:rsidRDefault="006C5C8D" w:rsidP="005A324F">
      <w:pPr>
        <w:tabs>
          <w:tab w:val="left" w:pos="426"/>
        </w:tabs>
        <w:spacing w:line="276" w:lineRule="auto"/>
        <w:ind w:firstLine="567"/>
        <w:contextualSpacing/>
        <w:jc w:val="both"/>
        <w:rPr>
          <w:sz w:val="24"/>
          <w:szCs w:val="24"/>
        </w:rPr>
      </w:pPr>
      <w:r w:rsidRPr="00BC759D">
        <w:rPr>
          <w:sz w:val="24"/>
          <w:szCs w:val="24"/>
        </w:rPr>
        <w:t>-</w:t>
      </w:r>
      <w:r w:rsidR="005A324F">
        <w:rPr>
          <w:sz w:val="24"/>
          <w:szCs w:val="24"/>
        </w:rPr>
        <w:t xml:space="preserve"> </w:t>
      </w:r>
      <w:r w:rsidR="00D830DB" w:rsidRPr="00BC759D">
        <w:rPr>
          <w:sz w:val="24"/>
          <w:szCs w:val="24"/>
        </w:rPr>
        <w:t>общая площадь застройки</w:t>
      </w:r>
      <w:r w:rsidR="007F4FA5" w:rsidRPr="00BC759D">
        <w:rPr>
          <w:sz w:val="24"/>
          <w:szCs w:val="24"/>
        </w:rPr>
        <w:t xml:space="preserve"> 1 831,2 </w:t>
      </w:r>
      <w:r w:rsidRPr="00BC759D">
        <w:rPr>
          <w:sz w:val="24"/>
          <w:szCs w:val="24"/>
        </w:rPr>
        <w:t xml:space="preserve">  кв.м., степень готовности </w:t>
      </w:r>
      <w:r w:rsidR="007F4FA5" w:rsidRPr="00BC759D">
        <w:rPr>
          <w:sz w:val="24"/>
          <w:szCs w:val="24"/>
        </w:rPr>
        <w:t>8%</w:t>
      </w:r>
      <w:r w:rsidRPr="00BC759D">
        <w:rPr>
          <w:sz w:val="24"/>
          <w:szCs w:val="24"/>
        </w:rPr>
        <w:t>,</w:t>
      </w:r>
      <w:r w:rsidR="005A324F">
        <w:rPr>
          <w:sz w:val="24"/>
          <w:szCs w:val="24"/>
        </w:rPr>
        <w:t xml:space="preserve"> </w:t>
      </w:r>
      <w:r w:rsidRPr="00BC759D">
        <w:rPr>
          <w:sz w:val="24"/>
          <w:szCs w:val="24"/>
        </w:rPr>
        <w:t xml:space="preserve">кадастровый (или условный) номер объекта </w:t>
      </w:r>
      <w:r w:rsidR="00867F77" w:rsidRPr="00BC759D">
        <w:rPr>
          <w:sz w:val="24"/>
          <w:szCs w:val="24"/>
        </w:rPr>
        <w:t>14:36:105049:7942</w:t>
      </w:r>
      <w:r w:rsidRPr="00BC759D">
        <w:rPr>
          <w:sz w:val="24"/>
          <w:szCs w:val="24"/>
        </w:rPr>
        <w:t>,</w:t>
      </w:r>
    </w:p>
    <w:p w:rsidR="00867F77" w:rsidRPr="00BC759D" w:rsidRDefault="007C3F61" w:rsidP="005A324F">
      <w:pPr>
        <w:tabs>
          <w:tab w:val="left" w:pos="426"/>
        </w:tabs>
        <w:spacing w:line="276" w:lineRule="auto"/>
        <w:ind w:firstLine="567"/>
        <w:contextualSpacing/>
        <w:jc w:val="both"/>
        <w:rPr>
          <w:sz w:val="24"/>
          <w:szCs w:val="24"/>
        </w:rPr>
      </w:pPr>
      <w:r w:rsidRPr="00BC759D">
        <w:rPr>
          <w:sz w:val="24"/>
          <w:szCs w:val="24"/>
        </w:rPr>
        <w:t>-</w:t>
      </w:r>
      <w:r w:rsidR="006C5C8D" w:rsidRPr="00BC759D">
        <w:rPr>
          <w:sz w:val="24"/>
          <w:szCs w:val="24"/>
        </w:rPr>
        <w:t xml:space="preserve"> адрес местонахождения: Российская Федерация, Республика Саха (Якутия), </w:t>
      </w:r>
      <w:proofErr w:type="spellStart"/>
      <w:r w:rsidR="006C5C8D" w:rsidRPr="00BC759D">
        <w:rPr>
          <w:sz w:val="24"/>
          <w:szCs w:val="24"/>
        </w:rPr>
        <w:t>г.Якутск</w:t>
      </w:r>
      <w:proofErr w:type="spellEnd"/>
      <w:r w:rsidR="006C5C8D" w:rsidRPr="00BC759D">
        <w:rPr>
          <w:sz w:val="24"/>
          <w:szCs w:val="24"/>
        </w:rPr>
        <w:t xml:space="preserve">, </w:t>
      </w:r>
      <w:r w:rsidR="00867F77" w:rsidRPr="00BC759D">
        <w:rPr>
          <w:sz w:val="24"/>
          <w:szCs w:val="24"/>
        </w:rPr>
        <w:t xml:space="preserve">Октябрьский округ, квартал «69» ул. Каландаришвили </w:t>
      </w:r>
    </w:p>
    <w:p w:rsidR="00D830DB" w:rsidRPr="00BC759D" w:rsidRDefault="007C3F61" w:rsidP="005A324F">
      <w:pPr>
        <w:tabs>
          <w:tab w:val="left" w:pos="426"/>
        </w:tabs>
        <w:spacing w:line="276" w:lineRule="auto"/>
        <w:ind w:firstLine="567"/>
        <w:contextualSpacing/>
        <w:jc w:val="both"/>
        <w:rPr>
          <w:sz w:val="24"/>
          <w:szCs w:val="24"/>
        </w:rPr>
      </w:pPr>
      <w:r w:rsidRPr="00BC759D">
        <w:rPr>
          <w:sz w:val="24"/>
          <w:szCs w:val="24"/>
        </w:rPr>
        <w:t>-</w:t>
      </w:r>
      <w:r w:rsidR="005A324F">
        <w:rPr>
          <w:sz w:val="24"/>
          <w:szCs w:val="24"/>
        </w:rPr>
        <w:t xml:space="preserve"> </w:t>
      </w:r>
      <w:r w:rsidR="00D830DB" w:rsidRPr="00BC759D">
        <w:rPr>
          <w:sz w:val="24"/>
          <w:szCs w:val="24"/>
        </w:rPr>
        <w:t>закреплен за Предприятием на праве хозяйственного ведения, о чем в Едином государственном реестре прав на недви</w:t>
      </w:r>
      <w:r w:rsidR="006C5C8D" w:rsidRPr="00BC759D">
        <w:rPr>
          <w:sz w:val="24"/>
          <w:szCs w:val="24"/>
        </w:rPr>
        <w:t xml:space="preserve">жимое имущество и сделок с ним сделана запись регистрации </w:t>
      </w:r>
      <w:r w:rsidR="00867F77" w:rsidRPr="00BC759D">
        <w:rPr>
          <w:sz w:val="24"/>
          <w:szCs w:val="24"/>
        </w:rPr>
        <w:t xml:space="preserve">14:36:105049:7942-14/001/2018-1 </w:t>
      </w:r>
      <w:r w:rsidR="006C5C8D" w:rsidRPr="00BC759D">
        <w:rPr>
          <w:sz w:val="24"/>
          <w:szCs w:val="24"/>
        </w:rPr>
        <w:t xml:space="preserve">от </w:t>
      </w:r>
      <w:r w:rsidR="00867F77" w:rsidRPr="00BC759D">
        <w:rPr>
          <w:sz w:val="24"/>
          <w:szCs w:val="24"/>
        </w:rPr>
        <w:t>01</w:t>
      </w:r>
      <w:r w:rsidR="006C5C8D" w:rsidRPr="00BC759D">
        <w:rPr>
          <w:sz w:val="24"/>
          <w:szCs w:val="24"/>
        </w:rPr>
        <w:t>.</w:t>
      </w:r>
      <w:r w:rsidR="00867F77" w:rsidRPr="00BC759D">
        <w:rPr>
          <w:sz w:val="24"/>
          <w:szCs w:val="24"/>
        </w:rPr>
        <w:t>0</w:t>
      </w:r>
      <w:r w:rsidR="006C5C8D" w:rsidRPr="00BC759D">
        <w:rPr>
          <w:sz w:val="24"/>
          <w:szCs w:val="24"/>
        </w:rPr>
        <w:t>2.201</w:t>
      </w:r>
      <w:r w:rsidR="00867F77" w:rsidRPr="00BC759D">
        <w:rPr>
          <w:sz w:val="24"/>
          <w:szCs w:val="24"/>
        </w:rPr>
        <w:t>8</w:t>
      </w:r>
      <w:r w:rsidR="006C5C8D" w:rsidRPr="00BC759D">
        <w:rPr>
          <w:sz w:val="24"/>
          <w:szCs w:val="24"/>
        </w:rPr>
        <w:t>г.</w:t>
      </w:r>
    </w:p>
    <w:p w:rsidR="006C5C8D" w:rsidRPr="00BC759D" w:rsidRDefault="006C5C8D" w:rsidP="005A324F">
      <w:pPr>
        <w:tabs>
          <w:tab w:val="left" w:pos="426"/>
        </w:tabs>
        <w:spacing w:line="276" w:lineRule="auto"/>
        <w:ind w:firstLine="567"/>
        <w:contextualSpacing/>
        <w:jc w:val="both"/>
        <w:rPr>
          <w:sz w:val="24"/>
          <w:szCs w:val="24"/>
        </w:rPr>
      </w:pPr>
      <w:r w:rsidRPr="00BC759D">
        <w:rPr>
          <w:sz w:val="24"/>
          <w:szCs w:val="24"/>
        </w:rPr>
        <w:t xml:space="preserve">-  </w:t>
      </w:r>
      <w:r w:rsidR="003450BB" w:rsidRPr="00BC759D">
        <w:rPr>
          <w:sz w:val="24"/>
          <w:szCs w:val="24"/>
        </w:rPr>
        <w:t xml:space="preserve"> право аренды на </w:t>
      </w:r>
      <w:r w:rsidRPr="00BC759D">
        <w:rPr>
          <w:sz w:val="24"/>
          <w:szCs w:val="24"/>
        </w:rPr>
        <w:t>земельный участок</w:t>
      </w:r>
      <w:r w:rsidR="00404295" w:rsidRPr="00BC759D">
        <w:rPr>
          <w:sz w:val="24"/>
          <w:szCs w:val="24"/>
        </w:rPr>
        <w:t>:</w:t>
      </w:r>
    </w:p>
    <w:p w:rsidR="00F87691" w:rsidRPr="00BC759D" w:rsidRDefault="00F87691" w:rsidP="005A324F">
      <w:pPr>
        <w:tabs>
          <w:tab w:val="left" w:pos="426"/>
        </w:tabs>
        <w:spacing w:line="276" w:lineRule="auto"/>
        <w:ind w:firstLine="567"/>
        <w:contextualSpacing/>
        <w:jc w:val="both"/>
        <w:rPr>
          <w:sz w:val="24"/>
          <w:szCs w:val="24"/>
        </w:rPr>
      </w:pPr>
      <w:r w:rsidRPr="00BC759D">
        <w:rPr>
          <w:sz w:val="24"/>
          <w:szCs w:val="24"/>
        </w:rPr>
        <w:t>-</w:t>
      </w:r>
      <w:r w:rsidR="005A324F">
        <w:rPr>
          <w:sz w:val="24"/>
          <w:szCs w:val="24"/>
        </w:rPr>
        <w:t xml:space="preserve">  </w:t>
      </w:r>
      <w:r w:rsidRPr="00BC759D">
        <w:rPr>
          <w:sz w:val="24"/>
          <w:szCs w:val="24"/>
        </w:rPr>
        <w:t>вид разрешенного использования</w:t>
      </w:r>
      <w:r w:rsidR="00E61D39" w:rsidRPr="00BC759D">
        <w:rPr>
          <w:sz w:val="24"/>
          <w:szCs w:val="24"/>
        </w:rPr>
        <w:t xml:space="preserve"> земельного участка</w:t>
      </w:r>
      <w:r w:rsidRPr="00BC759D">
        <w:rPr>
          <w:sz w:val="24"/>
          <w:szCs w:val="24"/>
        </w:rPr>
        <w:t>: под многоквартирный жилой дом;</w:t>
      </w:r>
    </w:p>
    <w:p w:rsidR="00F87691" w:rsidRPr="00BC759D" w:rsidRDefault="00F87691" w:rsidP="005A324F">
      <w:pPr>
        <w:tabs>
          <w:tab w:val="left" w:pos="426"/>
        </w:tabs>
        <w:spacing w:line="276" w:lineRule="auto"/>
        <w:ind w:firstLine="567"/>
        <w:contextualSpacing/>
        <w:jc w:val="both"/>
        <w:rPr>
          <w:sz w:val="24"/>
          <w:szCs w:val="24"/>
        </w:rPr>
      </w:pPr>
      <w:r w:rsidRPr="00BC759D">
        <w:rPr>
          <w:sz w:val="24"/>
          <w:szCs w:val="24"/>
        </w:rPr>
        <w:t>-</w:t>
      </w:r>
      <w:r w:rsidR="005A324F">
        <w:rPr>
          <w:sz w:val="24"/>
          <w:szCs w:val="24"/>
        </w:rPr>
        <w:t xml:space="preserve">  </w:t>
      </w:r>
      <w:r w:rsidRPr="00BC759D">
        <w:rPr>
          <w:sz w:val="24"/>
          <w:szCs w:val="24"/>
        </w:rPr>
        <w:t>площадь</w:t>
      </w:r>
      <w:r w:rsidR="00E61D39" w:rsidRPr="00BC759D">
        <w:rPr>
          <w:sz w:val="24"/>
          <w:szCs w:val="24"/>
        </w:rPr>
        <w:t xml:space="preserve"> земельного участка</w:t>
      </w:r>
      <w:r w:rsidRPr="00BC759D">
        <w:rPr>
          <w:sz w:val="24"/>
          <w:szCs w:val="24"/>
        </w:rPr>
        <w:t xml:space="preserve"> – </w:t>
      </w:r>
      <w:r w:rsidR="00867F77" w:rsidRPr="00BC759D">
        <w:rPr>
          <w:sz w:val="24"/>
          <w:szCs w:val="24"/>
        </w:rPr>
        <w:t xml:space="preserve">3 519,0 кв. м </w:t>
      </w:r>
    </w:p>
    <w:p w:rsidR="00E61D39" w:rsidRPr="00BC759D" w:rsidRDefault="00F87691" w:rsidP="005A324F">
      <w:pPr>
        <w:tabs>
          <w:tab w:val="left" w:pos="426"/>
        </w:tabs>
        <w:spacing w:line="276" w:lineRule="auto"/>
        <w:ind w:firstLine="567"/>
        <w:contextualSpacing/>
        <w:jc w:val="both"/>
        <w:rPr>
          <w:sz w:val="24"/>
          <w:szCs w:val="24"/>
        </w:rPr>
      </w:pPr>
      <w:r w:rsidRPr="00BC759D">
        <w:rPr>
          <w:sz w:val="24"/>
          <w:szCs w:val="24"/>
        </w:rPr>
        <w:t>- адрес местоположения</w:t>
      </w:r>
      <w:r w:rsidR="00E61D39" w:rsidRPr="00BC759D">
        <w:rPr>
          <w:sz w:val="24"/>
          <w:szCs w:val="24"/>
        </w:rPr>
        <w:t xml:space="preserve"> земельного участка</w:t>
      </w:r>
      <w:r w:rsidRPr="00BC759D">
        <w:rPr>
          <w:sz w:val="24"/>
          <w:szCs w:val="24"/>
        </w:rPr>
        <w:t>: Российская Федерация, Республика Саха (Якутия), г.</w:t>
      </w:r>
      <w:r w:rsidR="005A324F">
        <w:rPr>
          <w:sz w:val="24"/>
          <w:szCs w:val="24"/>
        </w:rPr>
        <w:t xml:space="preserve"> </w:t>
      </w:r>
      <w:r w:rsidRPr="00BC759D">
        <w:rPr>
          <w:sz w:val="24"/>
          <w:szCs w:val="24"/>
        </w:rPr>
        <w:t xml:space="preserve">Якутск, </w:t>
      </w:r>
      <w:r w:rsidR="00867F77" w:rsidRPr="00BC759D">
        <w:rPr>
          <w:sz w:val="24"/>
          <w:szCs w:val="24"/>
        </w:rPr>
        <w:t>Каландаришвили,</w:t>
      </w:r>
      <w:r w:rsidR="005A324F">
        <w:rPr>
          <w:sz w:val="24"/>
          <w:szCs w:val="24"/>
        </w:rPr>
        <w:t xml:space="preserve"> </w:t>
      </w:r>
      <w:r w:rsidR="00867F77" w:rsidRPr="00BC759D">
        <w:rPr>
          <w:sz w:val="24"/>
          <w:szCs w:val="24"/>
        </w:rPr>
        <w:t>д.24,26,26/1, квартал 69</w:t>
      </w:r>
      <w:r w:rsidR="001D7440" w:rsidRPr="00BC759D">
        <w:rPr>
          <w:sz w:val="24"/>
          <w:szCs w:val="24"/>
        </w:rPr>
        <w:t>;</w:t>
      </w:r>
    </w:p>
    <w:p w:rsidR="00F87691" w:rsidRPr="00BC759D" w:rsidRDefault="001D7440" w:rsidP="005A324F">
      <w:pPr>
        <w:tabs>
          <w:tab w:val="left" w:pos="426"/>
        </w:tabs>
        <w:spacing w:line="276" w:lineRule="auto"/>
        <w:ind w:firstLine="567"/>
        <w:contextualSpacing/>
        <w:rPr>
          <w:sz w:val="24"/>
          <w:szCs w:val="24"/>
        </w:rPr>
      </w:pPr>
      <w:r w:rsidRPr="00BC759D">
        <w:rPr>
          <w:sz w:val="24"/>
          <w:szCs w:val="24"/>
        </w:rPr>
        <w:t>-</w:t>
      </w:r>
      <w:r w:rsidR="005A324F">
        <w:rPr>
          <w:sz w:val="24"/>
          <w:szCs w:val="24"/>
        </w:rPr>
        <w:t xml:space="preserve">  </w:t>
      </w:r>
      <w:r w:rsidRPr="00BC759D">
        <w:rPr>
          <w:sz w:val="24"/>
          <w:szCs w:val="24"/>
        </w:rPr>
        <w:t>кадастровый номер</w:t>
      </w:r>
      <w:r w:rsidR="00404295" w:rsidRPr="00BC759D">
        <w:rPr>
          <w:sz w:val="24"/>
          <w:szCs w:val="24"/>
        </w:rPr>
        <w:t xml:space="preserve"> земельного участка</w:t>
      </w:r>
      <w:r w:rsidR="007C3F61" w:rsidRPr="00BC759D">
        <w:rPr>
          <w:sz w:val="24"/>
          <w:szCs w:val="24"/>
        </w:rPr>
        <w:t>–</w:t>
      </w:r>
      <w:r w:rsidR="00867F77" w:rsidRPr="00BC759D">
        <w:rPr>
          <w:sz w:val="24"/>
          <w:szCs w:val="24"/>
        </w:rPr>
        <w:t>14:36:105049:93</w:t>
      </w:r>
      <w:r w:rsidR="007C3F61" w:rsidRPr="00BC759D">
        <w:rPr>
          <w:sz w:val="24"/>
          <w:szCs w:val="24"/>
        </w:rPr>
        <w:t>;</w:t>
      </w:r>
    </w:p>
    <w:p w:rsidR="007C3F61" w:rsidRPr="00BC759D" w:rsidRDefault="007C3F61" w:rsidP="005A324F">
      <w:pPr>
        <w:tabs>
          <w:tab w:val="left" w:pos="426"/>
        </w:tabs>
        <w:spacing w:line="276" w:lineRule="auto"/>
        <w:ind w:firstLine="567"/>
        <w:contextualSpacing/>
        <w:jc w:val="both"/>
        <w:rPr>
          <w:sz w:val="24"/>
          <w:szCs w:val="24"/>
        </w:rPr>
      </w:pPr>
      <w:r w:rsidRPr="00BC759D">
        <w:rPr>
          <w:sz w:val="24"/>
          <w:szCs w:val="24"/>
        </w:rPr>
        <w:t>-</w:t>
      </w:r>
      <w:r w:rsidR="005A324F">
        <w:rPr>
          <w:sz w:val="24"/>
          <w:szCs w:val="24"/>
        </w:rPr>
        <w:t xml:space="preserve">  </w:t>
      </w:r>
      <w:r w:rsidRPr="00BC759D">
        <w:rPr>
          <w:sz w:val="24"/>
          <w:szCs w:val="24"/>
        </w:rPr>
        <w:t>договор аренды</w:t>
      </w:r>
      <w:r w:rsidR="00404295" w:rsidRPr="00BC759D">
        <w:rPr>
          <w:sz w:val="24"/>
          <w:szCs w:val="24"/>
        </w:rPr>
        <w:t xml:space="preserve"> земельного участка</w:t>
      </w:r>
      <w:r w:rsidRPr="00BC759D">
        <w:rPr>
          <w:sz w:val="24"/>
          <w:szCs w:val="24"/>
        </w:rPr>
        <w:t xml:space="preserve">, запись регистрации </w:t>
      </w:r>
      <w:r w:rsidR="00867F77" w:rsidRPr="00BC759D">
        <w:rPr>
          <w:sz w:val="24"/>
          <w:szCs w:val="24"/>
        </w:rPr>
        <w:t>№ 14-14/001-14/001/2015-7334/2</w:t>
      </w:r>
      <w:r w:rsidR="004C0ADC" w:rsidRPr="00BC759D">
        <w:rPr>
          <w:sz w:val="24"/>
          <w:szCs w:val="24"/>
        </w:rPr>
        <w:t xml:space="preserve"> в Едином государственном реестре прав на недвижимое имущество и сделок с ним</w:t>
      </w:r>
      <w:r w:rsidR="00090AFB" w:rsidRPr="00BC759D">
        <w:rPr>
          <w:sz w:val="24"/>
          <w:szCs w:val="24"/>
        </w:rPr>
        <w:t xml:space="preserve"> от 10.11.2015г.</w:t>
      </w:r>
    </w:p>
    <w:p w:rsidR="00E61D39" w:rsidRPr="00BC759D" w:rsidRDefault="00404295" w:rsidP="00BC759D">
      <w:pPr>
        <w:tabs>
          <w:tab w:val="left" w:pos="1134"/>
        </w:tabs>
        <w:spacing w:line="276" w:lineRule="auto"/>
        <w:ind w:firstLine="567"/>
        <w:contextualSpacing/>
        <w:jc w:val="both"/>
        <w:rPr>
          <w:sz w:val="24"/>
          <w:szCs w:val="24"/>
        </w:rPr>
      </w:pPr>
      <w:r w:rsidRPr="00BC759D">
        <w:rPr>
          <w:sz w:val="24"/>
          <w:szCs w:val="24"/>
        </w:rPr>
        <w:t>Согласно разрешения на строительство №</w:t>
      </w:r>
      <w:r w:rsidR="00090AFB" w:rsidRPr="00BC759D">
        <w:rPr>
          <w:sz w:val="24"/>
          <w:szCs w:val="24"/>
        </w:rPr>
        <w:t>14-</w:t>
      </w:r>
      <w:r w:rsidRPr="00BC759D">
        <w:rPr>
          <w:sz w:val="24"/>
          <w:szCs w:val="24"/>
          <w:lang w:val="en-US"/>
        </w:rPr>
        <w:t>RU</w:t>
      </w:r>
      <w:r w:rsidRPr="00BC759D">
        <w:rPr>
          <w:sz w:val="24"/>
          <w:szCs w:val="24"/>
        </w:rPr>
        <w:t>14301000-</w:t>
      </w:r>
      <w:r w:rsidR="00090AFB" w:rsidRPr="00BC759D">
        <w:rPr>
          <w:sz w:val="24"/>
          <w:szCs w:val="24"/>
        </w:rPr>
        <w:t>70</w:t>
      </w:r>
      <w:r w:rsidRPr="00BC759D">
        <w:rPr>
          <w:sz w:val="24"/>
          <w:szCs w:val="24"/>
        </w:rPr>
        <w:t>-</w:t>
      </w:r>
      <w:r w:rsidR="00090AFB" w:rsidRPr="00BC759D">
        <w:rPr>
          <w:sz w:val="24"/>
          <w:szCs w:val="24"/>
        </w:rPr>
        <w:t>2016</w:t>
      </w:r>
      <w:r w:rsidRPr="00BC759D">
        <w:rPr>
          <w:sz w:val="24"/>
          <w:szCs w:val="24"/>
        </w:rPr>
        <w:t xml:space="preserve"> от </w:t>
      </w:r>
      <w:r w:rsidR="00090AFB" w:rsidRPr="00BC759D">
        <w:rPr>
          <w:sz w:val="24"/>
          <w:szCs w:val="24"/>
        </w:rPr>
        <w:t>01</w:t>
      </w:r>
      <w:r w:rsidRPr="00BC759D">
        <w:rPr>
          <w:sz w:val="24"/>
          <w:szCs w:val="24"/>
        </w:rPr>
        <w:t>.0</w:t>
      </w:r>
      <w:r w:rsidR="00090AFB" w:rsidRPr="00BC759D">
        <w:rPr>
          <w:sz w:val="24"/>
          <w:szCs w:val="24"/>
        </w:rPr>
        <w:t>6</w:t>
      </w:r>
      <w:r w:rsidRPr="00BC759D">
        <w:rPr>
          <w:sz w:val="24"/>
          <w:szCs w:val="24"/>
        </w:rPr>
        <w:t>.201</w:t>
      </w:r>
      <w:r w:rsidR="00090AFB" w:rsidRPr="00BC759D">
        <w:rPr>
          <w:sz w:val="24"/>
          <w:szCs w:val="24"/>
        </w:rPr>
        <w:t>6</w:t>
      </w:r>
      <w:r w:rsidRPr="00BC759D">
        <w:rPr>
          <w:sz w:val="24"/>
          <w:szCs w:val="24"/>
        </w:rPr>
        <w:t xml:space="preserve">г.  </w:t>
      </w:r>
      <w:r w:rsidR="00090AFB" w:rsidRPr="00BC759D">
        <w:rPr>
          <w:sz w:val="24"/>
          <w:szCs w:val="24"/>
        </w:rPr>
        <w:t>Многоквартирный жилой дом с пристроенным соцкультбытом в квартале 69</w:t>
      </w:r>
      <w:r w:rsidRPr="00BC759D">
        <w:rPr>
          <w:sz w:val="24"/>
          <w:szCs w:val="24"/>
        </w:rPr>
        <w:t xml:space="preserve"> г.</w:t>
      </w:r>
      <w:r w:rsidR="005A324F">
        <w:rPr>
          <w:sz w:val="24"/>
          <w:szCs w:val="24"/>
        </w:rPr>
        <w:t xml:space="preserve"> </w:t>
      </w:r>
      <w:r w:rsidRPr="00BC759D">
        <w:rPr>
          <w:sz w:val="24"/>
          <w:szCs w:val="24"/>
        </w:rPr>
        <w:t>Якутска</w:t>
      </w:r>
      <w:r w:rsidR="00090AFB" w:rsidRPr="00BC759D">
        <w:rPr>
          <w:sz w:val="24"/>
          <w:szCs w:val="24"/>
        </w:rPr>
        <w:t xml:space="preserve">» Этап- нулевой цикл. </w:t>
      </w:r>
    </w:p>
    <w:p w:rsidR="005A324F" w:rsidRDefault="005A324F" w:rsidP="00BC759D">
      <w:pPr>
        <w:tabs>
          <w:tab w:val="left" w:pos="1134"/>
        </w:tabs>
        <w:spacing w:line="276" w:lineRule="auto"/>
        <w:ind w:firstLine="567"/>
        <w:contextualSpacing/>
        <w:jc w:val="center"/>
        <w:rPr>
          <w:bCs/>
          <w:sz w:val="24"/>
          <w:szCs w:val="24"/>
        </w:rPr>
      </w:pPr>
    </w:p>
    <w:p w:rsidR="005A324F" w:rsidRDefault="005A324F" w:rsidP="00BC759D">
      <w:pPr>
        <w:tabs>
          <w:tab w:val="left" w:pos="1134"/>
        </w:tabs>
        <w:spacing w:line="276" w:lineRule="auto"/>
        <w:ind w:firstLine="567"/>
        <w:contextualSpacing/>
        <w:jc w:val="center"/>
        <w:rPr>
          <w:bCs/>
          <w:sz w:val="24"/>
          <w:szCs w:val="24"/>
        </w:rPr>
      </w:pPr>
    </w:p>
    <w:p w:rsidR="006F52A7" w:rsidRPr="005A324F" w:rsidRDefault="00BE612E" w:rsidP="00BC759D">
      <w:pPr>
        <w:tabs>
          <w:tab w:val="left" w:pos="1134"/>
        </w:tabs>
        <w:spacing w:line="276" w:lineRule="auto"/>
        <w:ind w:firstLine="567"/>
        <w:contextualSpacing/>
        <w:jc w:val="center"/>
        <w:rPr>
          <w:b/>
          <w:bCs/>
          <w:sz w:val="24"/>
          <w:szCs w:val="24"/>
        </w:rPr>
      </w:pPr>
      <w:r w:rsidRPr="005A324F">
        <w:rPr>
          <w:b/>
          <w:bCs/>
          <w:sz w:val="24"/>
          <w:szCs w:val="24"/>
        </w:rPr>
        <w:t>2</w:t>
      </w:r>
      <w:r w:rsidR="00A51956" w:rsidRPr="005A324F">
        <w:rPr>
          <w:b/>
          <w:bCs/>
          <w:sz w:val="24"/>
          <w:szCs w:val="24"/>
        </w:rPr>
        <w:t xml:space="preserve">. </w:t>
      </w:r>
      <w:r w:rsidR="006F52A7" w:rsidRPr="005A324F">
        <w:rPr>
          <w:b/>
          <w:bCs/>
          <w:sz w:val="24"/>
          <w:szCs w:val="24"/>
        </w:rPr>
        <w:t xml:space="preserve"> Условия</w:t>
      </w:r>
      <w:r w:rsidR="00D848A9" w:rsidRPr="005A324F">
        <w:rPr>
          <w:b/>
          <w:bCs/>
          <w:sz w:val="24"/>
          <w:szCs w:val="24"/>
        </w:rPr>
        <w:t xml:space="preserve"> допуска к участию</w:t>
      </w:r>
      <w:r w:rsidR="006F52A7" w:rsidRPr="005A324F">
        <w:rPr>
          <w:b/>
          <w:bCs/>
          <w:sz w:val="24"/>
          <w:szCs w:val="24"/>
        </w:rPr>
        <w:t xml:space="preserve"> в </w:t>
      </w:r>
      <w:r w:rsidR="00333009" w:rsidRPr="005A324F">
        <w:rPr>
          <w:b/>
          <w:bCs/>
          <w:sz w:val="24"/>
          <w:szCs w:val="24"/>
        </w:rPr>
        <w:t>аукционе</w:t>
      </w:r>
    </w:p>
    <w:p w:rsidR="00D848A9" w:rsidRPr="00BC759D" w:rsidRDefault="00D848A9" w:rsidP="00BC759D">
      <w:pPr>
        <w:tabs>
          <w:tab w:val="left" w:pos="1134"/>
        </w:tabs>
        <w:spacing w:line="276" w:lineRule="auto"/>
        <w:ind w:firstLine="567"/>
        <w:contextualSpacing/>
        <w:jc w:val="center"/>
        <w:rPr>
          <w:bCs/>
          <w:sz w:val="24"/>
          <w:szCs w:val="24"/>
        </w:rPr>
      </w:pPr>
    </w:p>
    <w:p w:rsidR="00A13B44" w:rsidRPr="00BC759D" w:rsidRDefault="00BE612E"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2</w:t>
      </w:r>
      <w:r w:rsidR="00A13B44" w:rsidRPr="00BC759D">
        <w:rPr>
          <w:rFonts w:eastAsia="Calibri"/>
          <w:sz w:val="24"/>
          <w:szCs w:val="24"/>
          <w:lang w:eastAsia="en-US"/>
        </w:rPr>
        <w:t>.1.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A13B44" w:rsidRPr="00BC759D" w:rsidRDefault="00BE612E"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2</w:t>
      </w:r>
      <w:r w:rsidR="00A13B44" w:rsidRPr="00BC759D">
        <w:rPr>
          <w:rFonts w:eastAsia="Calibri"/>
          <w:sz w:val="24"/>
          <w:szCs w:val="24"/>
          <w:lang w:eastAsia="en-US"/>
        </w:rPr>
        <w:t>.2. Заявитель не допускается аукционной комиссией к участию в аукционе в случаях:</w:t>
      </w:r>
    </w:p>
    <w:p w:rsidR="00A13B44" w:rsidRPr="005A324F" w:rsidRDefault="00A13B44"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 xml:space="preserve">1) непредставления документов, определенных </w:t>
      </w:r>
      <w:r w:rsidRPr="005A324F">
        <w:rPr>
          <w:rFonts w:eastAsia="Calibri"/>
          <w:sz w:val="24"/>
          <w:szCs w:val="24"/>
          <w:lang w:eastAsia="en-US"/>
        </w:rPr>
        <w:t xml:space="preserve">пунктами </w:t>
      </w:r>
      <w:r w:rsidR="00050A30" w:rsidRPr="005A324F">
        <w:rPr>
          <w:rFonts w:eastAsia="Calibri"/>
          <w:sz w:val="24"/>
          <w:szCs w:val="24"/>
          <w:lang w:eastAsia="en-US"/>
        </w:rPr>
        <w:t>4</w:t>
      </w:r>
      <w:r w:rsidR="00681BBB" w:rsidRPr="005A324F">
        <w:rPr>
          <w:rFonts w:eastAsia="Calibri"/>
          <w:sz w:val="24"/>
          <w:szCs w:val="24"/>
          <w:lang w:eastAsia="en-US"/>
        </w:rPr>
        <w:t>.3 аукционной документации</w:t>
      </w:r>
      <w:r w:rsidRPr="005A324F">
        <w:rPr>
          <w:rFonts w:eastAsia="Calibri"/>
          <w:sz w:val="24"/>
          <w:szCs w:val="24"/>
          <w:lang w:eastAsia="en-US"/>
        </w:rPr>
        <w:t>, либо наличия в таких документах недостоверных сведений;</w:t>
      </w:r>
    </w:p>
    <w:p w:rsidR="00A13B44" w:rsidRPr="005A324F" w:rsidRDefault="00A13B44" w:rsidP="00BC759D">
      <w:pPr>
        <w:tabs>
          <w:tab w:val="left" w:pos="1134"/>
        </w:tabs>
        <w:spacing w:line="276" w:lineRule="auto"/>
        <w:ind w:firstLine="567"/>
        <w:contextualSpacing/>
        <w:jc w:val="both"/>
        <w:rPr>
          <w:rFonts w:eastAsia="Calibri"/>
          <w:sz w:val="24"/>
          <w:szCs w:val="24"/>
          <w:lang w:eastAsia="en-US"/>
        </w:rPr>
      </w:pPr>
      <w:r w:rsidRPr="005A324F">
        <w:rPr>
          <w:rFonts w:eastAsia="Calibri"/>
          <w:sz w:val="24"/>
          <w:szCs w:val="24"/>
          <w:lang w:eastAsia="en-US"/>
        </w:rPr>
        <w:t xml:space="preserve">2) несоответствия требованиям, указанным в пункте </w:t>
      </w:r>
      <w:r w:rsidR="00050A30" w:rsidRPr="005A324F">
        <w:rPr>
          <w:rFonts w:eastAsia="Calibri"/>
          <w:sz w:val="24"/>
          <w:szCs w:val="24"/>
          <w:lang w:eastAsia="en-US"/>
        </w:rPr>
        <w:t>2</w:t>
      </w:r>
      <w:r w:rsidR="00681BBB" w:rsidRPr="005A324F">
        <w:rPr>
          <w:rFonts w:eastAsia="Calibri"/>
          <w:sz w:val="24"/>
          <w:szCs w:val="24"/>
          <w:lang w:eastAsia="en-US"/>
        </w:rPr>
        <w:t>.6</w:t>
      </w:r>
      <w:r w:rsidRPr="005A324F">
        <w:rPr>
          <w:rFonts w:eastAsia="Calibri"/>
          <w:sz w:val="24"/>
          <w:szCs w:val="24"/>
          <w:lang w:eastAsia="en-US"/>
        </w:rPr>
        <w:t xml:space="preserve"> </w:t>
      </w:r>
      <w:r w:rsidR="00681BBB" w:rsidRPr="005A324F">
        <w:rPr>
          <w:rFonts w:eastAsia="Calibri"/>
          <w:sz w:val="24"/>
          <w:szCs w:val="24"/>
          <w:lang w:eastAsia="en-US"/>
        </w:rPr>
        <w:t>аукционной документации</w:t>
      </w:r>
      <w:r w:rsidRPr="005A324F">
        <w:rPr>
          <w:rFonts w:eastAsia="Calibri"/>
          <w:sz w:val="24"/>
          <w:szCs w:val="24"/>
          <w:lang w:eastAsia="en-US"/>
        </w:rPr>
        <w:t>;</w:t>
      </w:r>
    </w:p>
    <w:p w:rsidR="00A13B44" w:rsidRPr="00BC759D" w:rsidRDefault="00A13B44" w:rsidP="00BC759D">
      <w:pPr>
        <w:tabs>
          <w:tab w:val="left" w:pos="1134"/>
        </w:tabs>
        <w:spacing w:line="276" w:lineRule="auto"/>
        <w:ind w:firstLine="567"/>
        <w:contextualSpacing/>
        <w:jc w:val="both"/>
        <w:rPr>
          <w:rFonts w:eastAsia="Calibri"/>
          <w:sz w:val="24"/>
          <w:szCs w:val="24"/>
          <w:lang w:eastAsia="en-US"/>
        </w:rPr>
      </w:pPr>
      <w:r w:rsidRPr="005A324F">
        <w:rPr>
          <w:rFonts w:eastAsia="Calibri"/>
          <w:sz w:val="24"/>
          <w:szCs w:val="24"/>
          <w:lang w:eastAsia="en-US"/>
        </w:rPr>
        <w:t xml:space="preserve">3) невнесения задатка, если требование о внесении задатка </w:t>
      </w:r>
      <w:r w:rsidRPr="00BC759D">
        <w:rPr>
          <w:rFonts w:eastAsia="Calibri"/>
          <w:sz w:val="24"/>
          <w:szCs w:val="24"/>
          <w:lang w:eastAsia="en-US"/>
        </w:rPr>
        <w:t>указано в извещении о проведении аукциона;</w:t>
      </w:r>
    </w:p>
    <w:p w:rsidR="00A13B44" w:rsidRPr="00BC759D" w:rsidRDefault="00A13B44"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13B44" w:rsidRPr="00BC759D" w:rsidRDefault="00A13B44"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13B44" w:rsidRPr="00BC759D" w:rsidRDefault="00A13B44"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13B44" w:rsidRPr="00BC759D" w:rsidRDefault="00BE612E"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2</w:t>
      </w:r>
      <w:r w:rsidR="00A13B44" w:rsidRPr="00BC759D">
        <w:rPr>
          <w:rFonts w:eastAsia="Calibri"/>
          <w:sz w:val="24"/>
          <w:szCs w:val="24"/>
          <w:lang w:eastAsia="en-US"/>
        </w:rPr>
        <w:t xml:space="preserve">.3. Отказ в допуске к участию в аукционе по иным основаниям, кроме случаев, указанных в </w:t>
      </w:r>
      <w:r w:rsidR="00A13B44" w:rsidRPr="005A324F">
        <w:rPr>
          <w:rFonts w:eastAsia="Calibri"/>
          <w:sz w:val="24"/>
          <w:szCs w:val="24"/>
          <w:lang w:eastAsia="en-US"/>
        </w:rPr>
        <w:t xml:space="preserve">пунктах </w:t>
      </w:r>
      <w:r w:rsidR="00050A30" w:rsidRPr="005A324F">
        <w:rPr>
          <w:rFonts w:eastAsia="Calibri"/>
          <w:sz w:val="24"/>
          <w:szCs w:val="24"/>
          <w:lang w:eastAsia="en-US"/>
        </w:rPr>
        <w:t>2</w:t>
      </w:r>
      <w:r w:rsidR="00A13B44" w:rsidRPr="005A324F">
        <w:rPr>
          <w:rFonts w:eastAsia="Calibri"/>
          <w:sz w:val="24"/>
          <w:szCs w:val="24"/>
          <w:lang w:eastAsia="en-US"/>
        </w:rPr>
        <w:t xml:space="preserve">.2 аукционной </w:t>
      </w:r>
      <w:r w:rsidR="00A13B44" w:rsidRPr="00BC759D">
        <w:rPr>
          <w:rFonts w:eastAsia="Calibri"/>
          <w:sz w:val="24"/>
          <w:szCs w:val="24"/>
          <w:lang w:eastAsia="en-US"/>
        </w:rPr>
        <w:t>документации, не допускается.</w:t>
      </w:r>
    </w:p>
    <w:p w:rsidR="00D848A9" w:rsidRPr="00BC759D" w:rsidRDefault="00BE612E"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2</w:t>
      </w:r>
      <w:r w:rsidR="00A13B44" w:rsidRPr="00BC759D">
        <w:rPr>
          <w:rFonts w:eastAsia="Calibri"/>
          <w:sz w:val="24"/>
          <w:szCs w:val="24"/>
          <w:lang w:eastAsia="en-US"/>
        </w:rPr>
        <w:t xml:space="preserve">.4.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w:t>
      </w:r>
      <w:r w:rsidR="00050A30" w:rsidRPr="00BC759D">
        <w:rPr>
          <w:rFonts w:eastAsia="Calibri"/>
          <w:color w:val="FF0000"/>
          <w:sz w:val="24"/>
          <w:szCs w:val="24"/>
          <w:lang w:eastAsia="en-US"/>
        </w:rPr>
        <w:t>4</w:t>
      </w:r>
      <w:r w:rsidR="007A793E" w:rsidRPr="00BC759D">
        <w:rPr>
          <w:rFonts w:eastAsia="Calibri"/>
          <w:color w:val="FF0000"/>
          <w:sz w:val="24"/>
          <w:szCs w:val="24"/>
          <w:lang w:eastAsia="en-US"/>
        </w:rPr>
        <w:t>.3</w:t>
      </w:r>
      <w:r w:rsidR="00A13B44" w:rsidRPr="00BC759D">
        <w:rPr>
          <w:rFonts w:eastAsia="Calibri"/>
          <w:sz w:val="24"/>
          <w:szCs w:val="24"/>
          <w:lang w:eastAsia="en-US"/>
        </w:rPr>
        <w:t xml:space="preserve"> аукционной документации, аукционная комиссия обязана отстранить такого заявителя или участника аукциона от участия в конкурсе или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torgi.gov.ru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F234F2" w:rsidRPr="00BC759D" w:rsidRDefault="00BE612E" w:rsidP="00BC759D">
      <w:pPr>
        <w:tabs>
          <w:tab w:val="left" w:pos="1134"/>
        </w:tabs>
        <w:autoSpaceDE w:val="0"/>
        <w:autoSpaceDN w:val="0"/>
        <w:adjustRightInd w:val="0"/>
        <w:spacing w:line="276" w:lineRule="auto"/>
        <w:ind w:firstLine="567"/>
        <w:contextualSpacing/>
        <w:jc w:val="both"/>
        <w:rPr>
          <w:rFonts w:eastAsia="Calibri"/>
          <w:sz w:val="24"/>
          <w:szCs w:val="24"/>
        </w:rPr>
      </w:pPr>
      <w:r w:rsidRPr="00BC759D">
        <w:rPr>
          <w:rFonts w:eastAsia="Calibri"/>
          <w:sz w:val="24"/>
          <w:szCs w:val="24"/>
        </w:rPr>
        <w:t>2</w:t>
      </w:r>
      <w:r w:rsidR="002B0952" w:rsidRPr="00BC759D">
        <w:rPr>
          <w:rFonts w:eastAsia="Calibri"/>
          <w:sz w:val="24"/>
          <w:szCs w:val="24"/>
        </w:rPr>
        <w:t>.</w:t>
      </w:r>
      <w:r w:rsidRPr="00BC759D">
        <w:rPr>
          <w:rFonts w:eastAsia="Calibri"/>
          <w:sz w:val="24"/>
          <w:szCs w:val="24"/>
        </w:rPr>
        <w:t>5</w:t>
      </w:r>
      <w:r w:rsidR="004274E6" w:rsidRPr="00BC759D">
        <w:rPr>
          <w:rFonts w:eastAsia="Calibri"/>
          <w:sz w:val="24"/>
          <w:szCs w:val="24"/>
        </w:rPr>
        <w:t>.</w:t>
      </w:r>
      <w:r w:rsidR="002B0952" w:rsidRPr="00BC759D">
        <w:rPr>
          <w:rFonts w:eastAsia="Calibri"/>
          <w:sz w:val="24"/>
          <w:szCs w:val="24"/>
        </w:rPr>
        <w:t xml:space="preserve"> </w:t>
      </w:r>
      <w:r w:rsidR="00F234F2" w:rsidRPr="00BC759D">
        <w:rPr>
          <w:rFonts w:eastAsia="Calibri"/>
          <w:sz w:val="24"/>
          <w:szCs w:val="24"/>
        </w:rPr>
        <w:t xml:space="preserve">Участники должны соответствовать требованиям, установленным законодательством Российской Федерации к таким участникам. </w:t>
      </w:r>
    </w:p>
    <w:p w:rsidR="00373223" w:rsidRPr="00BC759D" w:rsidRDefault="00373223" w:rsidP="00BC759D">
      <w:pPr>
        <w:tabs>
          <w:tab w:val="left" w:pos="709"/>
          <w:tab w:val="left" w:pos="1134"/>
        </w:tabs>
        <w:snapToGrid w:val="0"/>
        <w:spacing w:line="276" w:lineRule="auto"/>
        <w:ind w:firstLine="567"/>
        <w:contextualSpacing/>
        <w:jc w:val="both"/>
        <w:rPr>
          <w:sz w:val="24"/>
          <w:szCs w:val="24"/>
        </w:rPr>
      </w:pPr>
    </w:p>
    <w:p w:rsidR="00373223" w:rsidRPr="005A324F" w:rsidRDefault="00BE612E" w:rsidP="00BC759D">
      <w:pPr>
        <w:tabs>
          <w:tab w:val="left" w:pos="709"/>
          <w:tab w:val="left" w:pos="1134"/>
        </w:tabs>
        <w:snapToGrid w:val="0"/>
        <w:spacing w:line="276" w:lineRule="auto"/>
        <w:ind w:firstLine="567"/>
        <w:contextualSpacing/>
        <w:jc w:val="center"/>
        <w:rPr>
          <w:b/>
          <w:sz w:val="24"/>
          <w:szCs w:val="24"/>
        </w:rPr>
      </w:pPr>
      <w:r w:rsidRPr="005A324F">
        <w:rPr>
          <w:b/>
          <w:sz w:val="24"/>
          <w:szCs w:val="24"/>
        </w:rPr>
        <w:t>3</w:t>
      </w:r>
      <w:r w:rsidR="00373223" w:rsidRPr="005A324F">
        <w:rPr>
          <w:b/>
          <w:sz w:val="24"/>
          <w:szCs w:val="24"/>
        </w:rPr>
        <w:t xml:space="preserve">. Разъяснение положений </w:t>
      </w:r>
      <w:r w:rsidR="006B1313" w:rsidRPr="005A324F">
        <w:rPr>
          <w:b/>
          <w:sz w:val="24"/>
          <w:szCs w:val="24"/>
        </w:rPr>
        <w:t>аукционной</w:t>
      </w:r>
      <w:r w:rsidR="00373223" w:rsidRPr="005A324F">
        <w:rPr>
          <w:b/>
          <w:sz w:val="24"/>
          <w:szCs w:val="24"/>
        </w:rPr>
        <w:t xml:space="preserve"> документации</w:t>
      </w:r>
    </w:p>
    <w:p w:rsidR="008E2540" w:rsidRPr="005A324F" w:rsidRDefault="00373223" w:rsidP="00BC759D">
      <w:pPr>
        <w:tabs>
          <w:tab w:val="left" w:pos="709"/>
          <w:tab w:val="left" w:pos="1134"/>
        </w:tabs>
        <w:snapToGrid w:val="0"/>
        <w:spacing w:line="276" w:lineRule="auto"/>
        <w:ind w:firstLine="567"/>
        <w:contextualSpacing/>
        <w:jc w:val="center"/>
        <w:rPr>
          <w:b/>
          <w:sz w:val="24"/>
          <w:szCs w:val="24"/>
        </w:rPr>
      </w:pPr>
      <w:proofErr w:type="gramStart"/>
      <w:r w:rsidRPr="005A324F">
        <w:rPr>
          <w:b/>
          <w:sz w:val="24"/>
          <w:szCs w:val="24"/>
        </w:rPr>
        <w:t>и</w:t>
      </w:r>
      <w:proofErr w:type="gramEnd"/>
      <w:r w:rsidRPr="005A324F">
        <w:rPr>
          <w:b/>
          <w:sz w:val="24"/>
          <w:szCs w:val="24"/>
        </w:rPr>
        <w:t xml:space="preserve"> внесение в нее изменений</w:t>
      </w:r>
    </w:p>
    <w:p w:rsidR="005A324F" w:rsidRPr="00BC759D" w:rsidRDefault="005A324F" w:rsidP="00BC759D">
      <w:pPr>
        <w:tabs>
          <w:tab w:val="left" w:pos="709"/>
          <w:tab w:val="left" w:pos="1134"/>
        </w:tabs>
        <w:snapToGrid w:val="0"/>
        <w:spacing w:line="276" w:lineRule="auto"/>
        <w:ind w:firstLine="567"/>
        <w:contextualSpacing/>
        <w:jc w:val="center"/>
        <w:rPr>
          <w:sz w:val="24"/>
          <w:szCs w:val="24"/>
        </w:rPr>
      </w:pPr>
    </w:p>
    <w:p w:rsidR="00373223" w:rsidRPr="00BC759D" w:rsidRDefault="00BE612E" w:rsidP="00BC759D">
      <w:pPr>
        <w:tabs>
          <w:tab w:val="left" w:pos="709"/>
          <w:tab w:val="left" w:pos="1134"/>
        </w:tabs>
        <w:snapToGrid w:val="0"/>
        <w:spacing w:line="276" w:lineRule="auto"/>
        <w:ind w:firstLine="567"/>
        <w:contextualSpacing/>
        <w:jc w:val="both"/>
        <w:rPr>
          <w:sz w:val="24"/>
          <w:szCs w:val="24"/>
        </w:rPr>
      </w:pPr>
      <w:r w:rsidRPr="00BC759D">
        <w:rPr>
          <w:sz w:val="24"/>
          <w:szCs w:val="24"/>
        </w:rPr>
        <w:t>3</w:t>
      </w:r>
      <w:r w:rsidR="00373223" w:rsidRPr="00BC759D">
        <w:rPr>
          <w:sz w:val="24"/>
          <w:szCs w:val="24"/>
        </w:rPr>
        <w:t>.1</w:t>
      </w:r>
      <w:r w:rsidR="006B1313" w:rsidRPr="00BC759D">
        <w:rPr>
          <w:sz w:val="24"/>
          <w:szCs w:val="24"/>
        </w:rPr>
        <w:t>.</w:t>
      </w:r>
      <w:r w:rsidR="00373223" w:rsidRPr="00BC759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w:t>
      </w:r>
      <w:r w:rsidR="006B1313" w:rsidRPr="00BC759D">
        <w:rPr>
          <w:sz w:val="24"/>
          <w:szCs w:val="24"/>
        </w:rPr>
        <w:t>аукциона</w:t>
      </w:r>
      <w:r w:rsidR="00373223" w:rsidRPr="00BC759D">
        <w:rPr>
          <w:sz w:val="24"/>
          <w:szCs w:val="24"/>
        </w:rPr>
        <w:t xml:space="preserve"> запрос о разъяснении положений </w:t>
      </w:r>
      <w:r w:rsidR="006B1313" w:rsidRPr="00BC759D">
        <w:rPr>
          <w:sz w:val="24"/>
          <w:szCs w:val="24"/>
        </w:rPr>
        <w:t>аукционной</w:t>
      </w:r>
      <w:r w:rsidR="00373223" w:rsidRPr="00BC759D">
        <w:rPr>
          <w:sz w:val="24"/>
          <w:szCs w:val="24"/>
        </w:rPr>
        <w:t xml:space="preserve"> документации. В течение двух рабочих дней с даты поступления указанного запроса организатор </w:t>
      </w:r>
      <w:r w:rsidR="006B1313" w:rsidRPr="00BC759D">
        <w:rPr>
          <w:sz w:val="24"/>
          <w:szCs w:val="24"/>
        </w:rPr>
        <w:t>аукциона</w:t>
      </w:r>
      <w:r w:rsidR="00373223" w:rsidRPr="00BC759D">
        <w:rPr>
          <w:sz w:val="24"/>
          <w:szCs w:val="24"/>
        </w:rPr>
        <w:t xml:space="preserve"> обязан направить в письменной форме или в форме электронного документа разъяснения положений </w:t>
      </w:r>
      <w:r w:rsidR="006B1313" w:rsidRPr="00BC759D">
        <w:rPr>
          <w:sz w:val="24"/>
          <w:szCs w:val="24"/>
        </w:rPr>
        <w:t>аукционной</w:t>
      </w:r>
      <w:r w:rsidR="00373223" w:rsidRPr="00BC759D">
        <w:rPr>
          <w:sz w:val="24"/>
          <w:szCs w:val="24"/>
        </w:rPr>
        <w:t xml:space="preserve"> документации, если указанный запрос поступил к нему не позднее чем за три рабочих дня до даты окончания ср</w:t>
      </w:r>
      <w:r w:rsidR="006B1313" w:rsidRPr="00BC759D">
        <w:rPr>
          <w:sz w:val="24"/>
          <w:szCs w:val="24"/>
        </w:rPr>
        <w:t>ока подачи заявок на участие в аукционе</w:t>
      </w:r>
      <w:r w:rsidR="00373223" w:rsidRPr="00BC759D">
        <w:rPr>
          <w:sz w:val="24"/>
          <w:szCs w:val="24"/>
        </w:rPr>
        <w:t>.</w:t>
      </w:r>
    </w:p>
    <w:p w:rsidR="00373223" w:rsidRPr="00BC759D" w:rsidRDefault="00BE612E" w:rsidP="00BC759D">
      <w:pPr>
        <w:tabs>
          <w:tab w:val="left" w:pos="709"/>
          <w:tab w:val="left" w:pos="1134"/>
        </w:tabs>
        <w:snapToGrid w:val="0"/>
        <w:spacing w:line="276" w:lineRule="auto"/>
        <w:ind w:firstLine="567"/>
        <w:contextualSpacing/>
        <w:jc w:val="both"/>
        <w:rPr>
          <w:sz w:val="24"/>
          <w:szCs w:val="24"/>
        </w:rPr>
      </w:pPr>
      <w:r w:rsidRPr="00BC759D">
        <w:rPr>
          <w:sz w:val="24"/>
          <w:szCs w:val="24"/>
        </w:rPr>
        <w:t>3</w:t>
      </w:r>
      <w:r w:rsidR="00373223" w:rsidRPr="00BC759D">
        <w:rPr>
          <w:sz w:val="24"/>
          <w:szCs w:val="24"/>
        </w:rPr>
        <w:t xml:space="preserve">.2. В течение одного дня с даты направления разъяснения положений </w:t>
      </w:r>
      <w:r w:rsidR="006B1313" w:rsidRPr="00BC759D">
        <w:rPr>
          <w:sz w:val="24"/>
          <w:szCs w:val="24"/>
        </w:rPr>
        <w:t>аукционной</w:t>
      </w:r>
      <w:r w:rsidR="00373223" w:rsidRPr="00BC759D">
        <w:rPr>
          <w:sz w:val="24"/>
          <w:szCs w:val="24"/>
        </w:rPr>
        <w:t xml:space="preserve"> документации по запросу заинтересованного лица такое разъяснение должно быть размещено организатором </w:t>
      </w:r>
      <w:r w:rsidR="006B1313" w:rsidRPr="00BC759D">
        <w:rPr>
          <w:sz w:val="24"/>
          <w:szCs w:val="24"/>
        </w:rPr>
        <w:t>аукциона</w:t>
      </w:r>
      <w:r w:rsidR="00373223" w:rsidRPr="00BC759D">
        <w:rPr>
          <w:sz w:val="24"/>
          <w:szCs w:val="24"/>
        </w:rPr>
        <w:t xml:space="preserve"> на официальном сайте торгов</w:t>
      </w:r>
      <w:r w:rsidR="006B1313" w:rsidRPr="00BC759D">
        <w:rPr>
          <w:rFonts w:eastAsia="Calibri"/>
          <w:sz w:val="24"/>
          <w:szCs w:val="24"/>
          <w:lang w:eastAsia="en-US"/>
        </w:rPr>
        <w:t xml:space="preserve"> torgi.gov.ru</w:t>
      </w:r>
      <w:r w:rsidR="00373223" w:rsidRPr="00BC759D">
        <w:rPr>
          <w:sz w:val="24"/>
          <w:szCs w:val="24"/>
        </w:rPr>
        <w:t xml:space="preserve"> с указанием предмета запроса, </w:t>
      </w:r>
      <w:r w:rsidR="00373223" w:rsidRPr="00BC759D">
        <w:rPr>
          <w:sz w:val="24"/>
          <w:szCs w:val="24"/>
        </w:rPr>
        <w:lastRenderedPageBreak/>
        <w:t xml:space="preserve">но без указания заинтересованного лица, от которого поступил запрос. Разъяснение положений </w:t>
      </w:r>
      <w:r w:rsidR="006B1313" w:rsidRPr="00BC759D">
        <w:rPr>
          <w:sz w:val="24"/>
          <w:szCs w:val="24"/>
        </w:rPr>
        <w:t>аукционной</w:t>
      </w:r>
      <w:r w:rsidR="00373223" w:rsidRPr="00BC759D">
        <w:rPr>
          <w:sz w:val="24"/>
          <w:szCs w:val="24"/>
        </w:rPr>
        <w:t xml:space="preserve"> документации не должно изменять ее суть.</w:t>
      </w:r>
    </w:p>
    <w:p w:rsidR="00373223" w:rsidRPr="00BC759D" w:rsidRDefault="00BE612E" w:rsidP="00BC759D">
      <w:pPr>
        <w:tabs>
          <w:tab w:val="left" w:pos="709"/>
          <w:tab w:val="left" w:pos="1134"/>
        </w:tabs>
        <w:snapToGrid w:val="0"/>
        <w:spacing w:line="276" w:lineRule="auto"/>
        <w:ind w:firstLine="567"/>
        <w:contextualSpacing/>
        <w:jc w:val="both"/>
        <w:rPr>
          <w:sz w:val="24"/>
          <w:szCs w:val="24"/>
        </w:rPr>
      </w:pPr>
      <w:r w:rsidRPr="00BC759D">
        <w:rPr>
          <w:sz w:val="24"/>
          <w:szCs w:val="24"/>
        </w:rPr>
        <w:t>3</w:t>
      </w:r>
      <w:r w:rsidR="00373223" w:rsidRPr="00BC759D">
        <w:rPr>
          <w:sz w:val="24"/>
          <w:szCs w:val="24"/>
        </w:rPr>
        <w:t xml:space="preserve">.3. Организатор </w:t>
      </w:r>
      <w:r w:rsidR="006B1313" w:rsidRPr="00BC759D">
        <w:rPr>
          <w:sz w:val="24"/>
          <w:szCs w:val="24"/>
        </w:rPr>
        <w:t>аукциона</w:t>
      </w:r>
      <w:r w:rsidR="00373223" w:rsidRPr="00BC759D">
        <w:rPr>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w:t>
      </w:r>
      <w:r w:rsidR="006B1313" w:rsidRPr="00BC759D">
        <w:rPr>
          <w:sz w:val="24"/>
          <w:szCs w:val="24"/>
        </w:rPr>
        <w:t>аукционной</w:t>
      </w:r>
      <w:r w:rsidR="00373223" w:rsidRPr="00BC759D">
        <w:rPr>
          <w:sz w:val="24"/>
          <w:szCs w:val="24"/>
        </w:rPr>
        <w:t xml:space="preserve"> документаци</w:t>
      </w:r>
      <w:r w:rsidR="006B1313" w:rsidRPr="00BC759D">
        <w:rPr>
          <w:sz w:val="24"/>
          <w:szCs w:val="24"/>
        </w:rPr>
        <w:t>и</w:t>
      </w:r>
      <w:r w:rsidR="00373223" w:rsidRPr="00BC759D">
        <w:rPr>
          <w:sz w:val="24"/>
          <w:szCs w:val="24"/>
        </w:rPr>
        <w:t xml:space="preserve"> не позднее чем за пять дней до даты окончания срока подачи заявок на участие в </w:t>
      </w:r>
      <w:r w:rsidR="006B1313" w:rsidRPr="00BC759D">
        <w:rPr>
          <w:sz w:val="24"/>
          <w:szCs w:val="24"/>
        </w:rPr>
        <w:t>аукциона</w:t>
      </w:r>
      <w:r w:rsidR="00373223" w:rsidRPr="00BC759D">
        <w:rPr>
          <w:sz w:val="24"/>
          <w:szCs w:val="24"/>
        </w:rPr>
        <w:t xml:space="preserve">. Изменение предмета </w:t>
      </w:r>
      <w:r w:rsidR="006B1313" w:rsidRPr="00BC759D">
        <w:rPr>
          <w:sz w:val="24"/>
          <w:szCs w:val="24"/>
        </w:rPr>
        <w:t>аукциона</w:t>
      </w:r>
      <w:r w:rsidR="00373223" w:rsidRPr="00BC759D">
        <w:rPr>
          <w:sz w:val="24"/>
          <w:szCs w:val="24"/>
        </w:rPr>
        <w:t xml:space="preserve"> не допускается. В течение одного дня с даты принятия решения о внесении изменений в </w:t>
      </w:r>
      <w:r w:rsidR="006B1313" w:rsidRPr="00BC759D">
        <w:rPr>
          <w:sz w:val="24"/>
          <w:szCs w:val="24"/>
        </w:rPr>
        <w:t>аукционную</w:t>
      </w:r>
      <w:r w:rsidR="00373223" w:rsidRPr="00BC759D">
        <w:rPr>
          <w:sz w:val="24"/>
          <w:szCs w:val="24"/>
        </w:rPr>
        <w:t xml:space="preserve"> документацию такие изменения размещаются организатором </w:t>
      </w:r>
      <w:r w:rsidR="00506130" w:rsidRPr="00BC759D">
        <w:rPr>
          <w:sz w:val="24"/>
          <w:szCs w:val="24"/>
        </w:rPr>
        <w:t>аукциона</w:t>
      </w:r>
      <w:r w:rsidR="00373223" w:rsidRPr="00BC759D">
        <w:rPr>
          <w:sz w:val="24"/>
          <w:szCs w:val="24"/>
        </w:rPr>
        <w:t xml:space="preserve">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w:t>
      </w:r>
      <w:r w:rsidR="00506130" w:rsidRPr="00BC759D">
        <w:rPr>
          <w:sz w:val="24"/>
          <w:szCs w:val="24"/>
        </w:rPr>
        <w:t>аукционная</w:t>
      </w:r>
      <w:r w:rsidR="00373223" w:rsidRPr="00BC759D">
        <w:rPr>
          <w:sz w:val="24"/>
          <w:szCs w:val="24"/>
        </w:rPr>
        <w:t xml:space="preserve"> документация. При этом срок подачи заявок на участие в </w:t>
      </w:r>
      <w:r w:rsidR="00506130" w:rsidRPr="00BC759D">
        <w:rPr>
          <w:sz w:val="24"/>
          <w:szCs w:val="24"/>
        </w:rPr>
        <w:t>аукционе</w:t>
      </w:r>
      <w:r w:rsidR="00373223" w:rsidRPr="00BC759D">
        <w:rPr>
          <w:sz w:val="24"/>
          <w:szCs w:val="24"/>
        </w:rPr>
        <w:t xml:space="preserve"> должен быть продлен таким образом, чтобы с даты размещения на официальном сайте торгов внесенных изменений в </w:t>
      </w:r>
      <w:r w:rsidR="00506130" w:rsidRPr="00BC759D">
        <w:rPr>
          <w:sz w:val="24"/>
          <w:szCs w:val="24"/>
        </w:rPr>
        <w:t>аукционную</w:t>
      </w:r>
      <w:r w:rsidR="00373223" w:rsidRPr="00BC759D">
        <w:rPr>
          <w:sz w:val="24"/>
          <w:szCs w:val="24"/>
        </w:rPr>
        <w:t xml:space="preserve"> документацию до даты окончания срока подачи заявок на участие в </w:t>
      </w:r>
      <w:r w:rsidR="00506130" w:rsidRPr="00BC759D">
        <w:rPr>
          <w:sz w:val="24"/>
          <w:szCs w:val="24"/>
        </w:rPr>
        <w:t>аукционе</w:t>
      </w:r>
      <w:r w:rsidR="00373223" w:rsidRPr="00BC759D">
        <w:rPr>
          <w:sz w:val="24"/>
          <w:szCs w:val="24"/>
        </w:rPr>
        <w:t xml:space="preserve"> он составлял не менее двадцати дней.</w:t>
      </w:r>
    </w:p>
    <w:p w:rsidR="00807C09" w:rsidRPr="00BC759D" w:rsidRDefault="00807C09" w:rsidP="00BC759D">
      <w:pPr>
        <w:tabs>
          <w:tab w:val="left" w:pos="709"/>
          <w:tab w:val="left" w:pos="1134"/>
        </w:tabs>
        <w:snapToGrid w:val="0"/>
        <w:spacing w:line="276" w:lineRule="auto"/>
        <w:ind w:firstLine="567"/>
        <w:contextualSpacing/>
        <w:jc w:val="both"/>
        <w:rPr>
          <w:sz w:val="24"/>
          <w:szCs w:val="24"/>
        </w:rPr>
      </w:pPr>
    </w:p>
    <w:p w:rsidR="00333009" w:rsidRPr="005A324F" w:rsidRDefault="00BE612E" w:rsidP="00BC759D">
      <w:pPr>
        <w:tabs>
          <w:tab w:val="left" w:pos="567"/>
          <w:tab w:val="left" w:pos="1134"/>
        </w:tabs>
        <w:spacing w:line="276" w:lineRule="auto"/>
        <w:ind w:firstLine="567"/>
        <w:contextualSpacing/>
        <w:jc w:val="center"/>
        <w:outlineLvl w:val="2"/>
        <w:rPr>
          <w:b/>
          <w:sz w:val="24"/>
          <w:szCs w:val="24"/>
        </w:rPr>
      </w:pPr>
      <w:bookmarkStart w:id="0" w:name="_Toc276040929"/>
      <w:r w:rsidRPr="005A324F">
        <w:rPr>
          <w:b/>
          <w:sz w:val="24"/>
          <w:szCs w:val="24"/>
        </w:rPr>
        <w:t>4</w:t>
      </w:r>
      <w:r w:rsidR="00807C09" w:rsidRPr="005A324F">
        <w:rPr>
          <w:b/>
          <w:sz w:val="24"/>
          <w:szCs w:val="24"/>
        </w:rPr>
        <w:t xml:space="preserve">. </w:t>
      </w:r>
      <w:r w:rsidR="00333009" w:rsidRPr="005A324F">
        <w:rPr>
          <w:b/>
          <w:sz w:val="24"/>
          <w:szCs w:val="24"/>
        </w:rPr>
        <w:t>Порядок подачи заявок на участие в аукционе</w:t>
      </w:r>
      <w:bookmarkEnd w:id="0"/>
    </w:p>
    <w:p w:rsidR="00681BBB" w:rsidRPr="00BC759D" w:rsidRDefault="00681BBB" w:rsidP="00BC759D">
      <w:pPr>
        <w:tabs>
          <w:tab w:val="left" w:pos="567"/>
          <w:tab w:val="left" w:pos="1134"/>
        </w:tabs>
        <w:spacing w:line="276" w:lineRule="auto"/>
        <w:ind w:firstLine="567"/>
        <w:contextualSpacing/>
        <w:jc w:val="center"/>
        <w:outlineLvl w:val="2"/>
        <w:rPr>
          <w:sz w:val="24"/>
          <w:szCs w:val="24"/>
        </w:rPr>
      </w:pPr>
    </w:p>
    <w:p w:rsidR="00AF116D" w:rsidRPr="005A324F" w:rsidRDefault="00BE612E" w:rsidP="00BC759D">
      <w:pPr>
        <w:pStyle w:val="af5"/>
        <w:tabs>
          <w:tab w:val="left" w:pos="709"/>
          <w:tab w:val="left" w:pos="1134"/>
        </w:tabs>
        <w:spacing w:line="276" w:lineRule="auto"/>
        <w:ind w:left="0" w:firstLine="567"/>
        <w:jc w:val="both"/>
        <w:rPr>
          <w:sz w:val="24"/>
          <w:szCs w:val="24"/>
        </w:rPr>
      </w:pPr>
      <w:r w:rsidRPr="00BC759D">
        <w:rPr>
          <w:sz w:val="24"/>
          <w:szCs w:val="24"/>
        </w:rPr>
        <w:t>4</w:t>
      </w:r>
      <w:r w:rsidR="00240450" w:rsidRPr="00BC759D">
        <w:rPr>
          <w:sz w:val="24"/>
          <w:szCs w:val="24"/>
        </w:rPr>
        <w:t>.1.</w:t>
      </w:r>
      <w:r w:rsidR="00804810" w:rsidRPr="00BC759D">
        <w:rPr>
          <w:sz w:val="24"/>
          <w:szCs w:val="24"/>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00807C09" w:rsidRPr="00BC759D">
        <w:rPr>
          <w:sz w:val="24"/>
          <w:szCs w:val="24"/>
        </w:rPr>
        <w:t xml:space="preserve"> </w:t>
      </w:r>
      <w:r w:rsidR="00AF116D" w:rsidRPr="00BC759D">
        <w:rPr>
          <w:sz w:val="24"/>
          <w:szCs w:val="24"/>
        </w:rPr>
        <w:t xml:space="preserve">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w:t>
      </w:r>
      <w:r w:rsidR="00AF116D" w:rsidRPr="005A324F">
        <w:rPr>
          <w:sz w:val="24"/>
          <w:szCs w:val="24"/>
        </w:rPr>
        <w:t>обязательным.</w:t>
      </w:r>
    </w:p>
    <w:p w:rsidR="00AF116D" w:rsidRPr="005A324F" w:rsidRDefault="00BE612E" w:rsidP="00BC759D">
      <w:pPr>
        <w:pStyle w:val="af5"/>
        <w:numPr>
          <w:ilvl w:val="1"/>
          <w:numId w:val="47"/>
        </w:numPr>
        <w:tabs>
          <w:tab w:val="left" w:pos="709"/>
          <w:tab w:val="left" w:pos="1134"/>
        </w:tabs>
        <w:spacing w:line="276" w:lineRule="auto"/>
        <w:ind w:left="0" w:firstLine="567"/>
        <w:jc w:val="both"/>
        <w:rPr>
          <w:sz w:val="24"/>
          <w:szCs w:val="24"/>
        </w:rPr>
      </w:pPr>
      <w:r w:rsidRPr="005A324F">
        <w:rPr>
          <w:sz w:val="24"/>
          <w:szCs w:val="24"/>
        </w:rPr>
        <w:t xml:space="preserve"> </w:t>
      </w:r>
      <w:r w:rsidR="00AF116D" w:rsidRPr="005A324F">
        <w:rPr>
          <w:sz w:val="24"/>
          <w:szCs w:val="24"/>
        </w:rPr>
        <w:t>Все документы, входящие в состав заявки, должны быть:</w:t>
      </w:r>
    </w:p>
    <w:p w:rsidR="00AF116D" w:rsidRPr="005A324F" w:rsidRDefault="00736039" w:rsidP="00BC759D">
      <w:pPr>
        <w:pStyle w:val="af5"/>
        <w:tabs>
          <w:tab w:val="left" w:pos="709"/>
          <w:tab w:val="left" w:pos="1134"/>
        </w:tabs>
        <w:spacing w:line="276" w:lineRule="auto"/>
        <w:ind w:left="0" w:firstLine="567"/>
        <w:jc w:val="both"/>
        <w:rPr>
          <w:sz w:val="24"/>
          <w:szCs w:val="24"/>
        </w:rPr>
      </w:pPr>
      <w:proofErr w:type="gramStart"/>
      <w:r w:rsidRPr="005A324F">
        <w:rPr>
          <w:sz w:val="24"/>
          <w:szCs w:val="24"/>
        </w:rPr>
        <w:t>а</w:t>
      </w:r>
      <w:proofErr w:type="gramEnd"/>
      <w:r w:rsidRPr="005A324F">
        <w:rPr>
          <w:sz w:val="24"/>
          <w:szCs w:val="24"/>
        </w:rPr>
        <w:t xml:space="preserve">) </w:t>
      </w:r>
      <w:r w:rsidR="00AF116D" w:rsidRPr="005A324F">
        <w:rPr>
          <w:sz w:val="24"/>
          <w:szCs w:val="24"/>
        </w:rPr>
        <w:t xml:space="preserve">сшиты в единую книгу, которая должна содержать сквозную нумерацию листов; </w:t>
      </w:r>
    </w:p>
    <w:p w:rsidR="00AF116D" w:rsidRPr="005A324F" w:rsidRDefault="00736039" w:rsidP="00BC759D">
      <w:pPr>
        <w:pStyle w:val="af5"/>
        <w:tabs>
          <w:tab w:val="left" w:pos="709"/>
          <w:tab w:val="left" w:pos="1134"/>
        </w:tabs>
        <w:spacing w:line="276" w:lineRule="auto"/>
        <w:ind w:left="0" w:firstLine="567"/>
        <w:jc w:val="both"/>
        <w:rPr>
          <w:sz w:val="24"/>
          <w:szCs w:val="24"/>
        </w:rPr>
      </w:pPr>
      <w:proofErr w:type="gramStart"/>
      <w:r w:rsidRPr="005A324F">
        <w:rPr>
          <w:sz w:val="24"/>
          <w:szCs w:val="24"/>
        </w:rPr>
        <w:t>б</w:t>
      </w:r>
      <w:proofErr w:type="gramEnd"/>
      <w:r w:rsidRPr="005A324F">
        <w:rPr>
          <w:sz w:val="24"/>
          <w:szCs w:val="24"/>
        </w:rPr>
        <w:t xml:space="preserve">) </w:t>
      </w:r>
      <w:r w:rsidR="00AF116D" w:rsidRPr="005A324F">
        <w:rPr>
          <w:sz w:val="24"/>
          <w:szCs w:val="24"/>
        </w:rPr>
        <w:t xml:space="preserve">на прошивке заверены оригиналом подписи руководителя заявителя (для юридических лиц, индивидуальных предпринимателей) с указанием должности и расшифровкой Ф.И.О. или оригиналом подписи заявителя (для физических лиц) с указанием Ф.И.О.; </w:t>
      </w:r>
    </w:p>
    <w:p w:rsidR="00AF116D" w:rsidRPr="005A324F" w:rsidRDefault="00736039" w:rsidP="00BC759D">
      <w:pPr>
        <w:pStyle w:val="af5"/>
        <w:tabs>
          <w:tab w:val="left" w:pos="709"/>
          <w:tab w:val="left" w:pos="1134"/>
        </w:tabs>
        <w:spacing w:line="276" w:lineRule="auto"/>
        <w:ind w:left="0" w:firstLine="567"/>
        <w:jc w:val="both"/>
        <w:rPr>
          <w:sz w:val="24"/>
          <w:szCs w:val="24"/>
        </w:rPr>
      </w:pPr>
      <w:proofErr w:type="gramStart"/>
      <w:r w:rsidRPr="005A324F">
        <w:rPr>
          <w:sz w:val="24"/>
          <w:szCs w:val="24"/>
        </w:rPr>
        <w:t>в</w:t>
      </w:r>
      <w:proofErr w:type="gramEnd"/>
      <w:r w:rsidRPr="005A324F">
        <w:rPr>
          <w:sz w:val="24"/>
          <w:szCs w:val="24"/>
        </w:rPr>
        <w:t xml:space="preserve">) </w:t>
      </w:r>
      <w:r w:rsidR="00AF116D" w:rsidRPr="005A324F">
        <w:rPr>
          <w:sz w:val="24"/>
          <w:szCs w:val="24"/>
        </w:rPr>
        <w:t xml:space="preserve">заверены печатью (опечатаны) на обороте (для юридических лиц, индивидуальных предпринимателей (в случае наличия)) с указанием количества листов; </w:t>
      </w:r>
    </w:p>
    <w:p w:rsidR="00AF116D" w:rsidRPr="005A324F" w:rsidRDefault="00736039" w:rsidP="00BC759D">
      <w:pPr>
        <w:pStyle w:val="af5"/>
        <w:tabs>
          <w:tab w:val="left" w:pos="709"/>
          <w:tab w:val="left" w:pos="1134"/>
        </w:tabs>
        <w:spacing w:line="276" w:lineRule="auto"/>
        <w:ind w:left="0" w:firstLine="567"/>
        <w:jc w:val="both"/>
        <w:rPr>
          <w:sz w:val="24"/>
          <w:szCs w:val="24"/>
        </w:rPr>
      </w:pPr>
      <w:proofErr w:type="gramStart"/>
      <w:r w:rsidRPr="005A324F">
        <w:rPr>
          <w:sz w:val="24"/>
          <w:szCs w:val="24"/>
        </w:rPr>
        <w:t>г</w:t>
      </w:r>
      <w:proofErr w:type="gramEnd"/>
      <w:r w:rsidRPr="005A324F">
        <w:rPr>
          <w:sz w:val="24"/>
          <w:szCs w:val="24"/>
        </w:rPr>
        <w:t xml:space="preserve">) </w:t>
      </w:r>
      <w:r w:rsidR="00AF116D" w:rsidRPr="005A324F">
        <w:rPr>
          <w:sz w:val="24"/>
          <w:szCs w:val="24"/>
        </w:rPr>
        <w:t>заполнены разборчиво на р</w:t>
      </w:r>
      <w:r w:rsidR="00B67E2B" w:rsidRPr="005A324F">
        <w:rPr>
          <w:sz w:val="24"/>
          <w:szCs w:val="24"/>
        </w:rPr>
        <w:t>усском языке и по всем пунктам.</w:t>
      </w:r>
    </w:p>
    <w:p w:rsidR="000427DF" w:rsidRPr="00BC759D" w:rsidRDefault="00BE612E" w:rsidP="00BC759D">
      <w:pPr>
        <w:tabs>
          <w:tab w:val="left" w:pos="1134"/>
        </w:tabs>
        <w:autoSpaceDE w:val="0"/>
        <w:autoSpaceDN w:val="0"/>
        <w:adjustRightInd w:val="0"/>
        <w:spacing w:line="276" w:lineRule="auto"/>
        <w:ind w:firstLine="567"/>
        <w:contextualSpacing/>
        <w:jc w:val="both"/>
        <w:rPr>
          <w:rFonts w:eastAsia="Calibri"/>
          <w:sz w:val="24"/>
          <w:szCs w:val="24"/>
        </w:rPr>
      </w:pPr>
      <w:r w:rsidRPr="00BC759D">
        <w:rPr>
          <w:sz w:val="24"/>
          <w:szCs w:val="24"/>
        </w:rPr>
        <w:t>4</w:t>
      </w:r>
      <w:r w:rsidR="00B67E2B" w:rsidRPr="00BC759D">
        <w:rPr>
          <w:sz w:val="24"/>
          <w:szCs w:val="24"/>
        </w:rPr>
        <w:t>.3.</w:t>
      </w:r>
      <w:r w:rsidR="00D70B7E" w:rsidRPr="00BC759D">
        <w:rPr>
          <w:sz w:val="24"/>
          <w:szCs w:val="24"/>
        </w:rPr>
        <w:t xml:space="preserve"> </w:t>
      </w:r>
      <w:r w:rsidR="000427DF" w:rsidRPr="00BC759D">
        <w:rPr>
          <w:rFonts w:eastAsia="Calibri"/>
          <w:sz w:val="24"/>
          <w:szCs w:val="24"/>
        </w:rPr>
        <w:t xml:space="preserve">Заявка на участие в </w:t>
      </w:r>
      <w:r w:rsidR="00804810" w:rsidRPr="00BC759D">
        <w:rPr>
          <w:rFonts w:eastAsia="Calibri"/>
          <w:sz w:val="24"/>
          <w:szCs w:val="24"/>
        </w:rPr>
        <w:t xml:space="preserve">аукционе </w:t>
      </w:r>
      <w:r w:rsidR="00EC5900" w:rsidRPr="00BC759D">
        <w:rPr>
          <w:rFonts w:eastAsia="Calibri"/>
          <w:sz w:val="24"/>
          <w:szCs w:val="24"/>
        </w:rPr>
        <w:t xml:space="preserve">должна содержать: </w:t>
      </w:r>
      <w:r w:rsidR="000427DF" w:rsidRPr="00BC759D">
        <w:rPr>
          <w:rFonts w:eastAsia="Calibri"/>
          <w:sz w:val="24"/>
          <w:szCs w:val="24"/>
        </w:rPr>
        <w:t>сведения и документы о заявителе, подавшем такую заявку:</w:t>
      </w:r>
    </w:p>
    <w:p w:rsidR="00804810" w:rsidRPr="00BC759D" w:rsidRDefault="00804810" w:rsidP="00BC759D">
      <w:pPr>
        <w:tabs>
          <w:tab w:val="left" w:pos="1134"/>
        </w:tabs>
        <w:autoSpaceDE w:val="0"/>
        <w:autoSpaceDN w:val="0"/>
        <w:adjustRightInd w:val="0"/>
        <w:spacing w:line="276" w:lineRule="auto"/>
        <w:ind w:firstLine="567"/>
        <w:contextualSpacing/>
        <w:jc w:val="both"/>
        <w:rPr>
          <w:rFonts w:eastAsia="Calibri"/>
          <w:sz w:val="24"/>
          <w:szCs w:val="24"/>
        </w:rPr>
      </w:pPr>
      <w:proofErr w:type="gramStart"/>
      <w:r w:rsidRPr="00BC759D">
        <w:rPr>
          <w:rFonts w:eastAsia="Calibri"/>
          <w:sz w:val="24"/>
          <w:szCs w:val="24"/>
        </w:rPr>
        <w:t>а</w:t>
      </w:r>
      <w:proofErr w:type="gramEnd"/>
      <w:r w:rsidRPr="00BC759D">
        <w:rPr>
          <w:rFonts w:eastAsia="Calibri"/>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04810" w:rsidRPr="00BC759D" w:rsidRDefault="00804810" w:rsidP="00BC759D">
      <w:pPr>
        <w:tabs>
          <w:tab w:val="left" w:pos="1134"/>
        </w:tabs>
        <w:autoSpaceDE w:val="0"/>
        <w:autoSpaceDN w:val="0"/>
        <w:adjustRightInd w:val="0"/>
        <w:spacing w:line="276" w:lineRule="auto"/>
        <w:ind w:firstLine="567"/>
        <w:contextualSpacing/>
        <w:jc w:val="both"/>
        <w:rPr>
          <w:rFonts w:eastAsia="Calibri"/>
          <w:sz w:val="24"/>
          <w:szCs w:val="24"/>
        </w:rPr>
      </w:pPr>
      <w:r w:rsidRPr="00BC759D">
        <w:rPr>
          <w:rFonts w:eastAsia="Calibri"/>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BC759D">
        <w:rPr>
          <w:rFonts w:eastAsia="Calibri"/>
          <w:sz w:val="24"/>
          <w:szCs w:val="24"/>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04810" w:rsidRPr="00BC759D" w:rsidRDefault="00804810" w:rsidP="00BC759D">
      <w:pPr>
        <w:tabs>
          <w:tab w:val="left" w:pos="1134"/>
        </w:tabs>
        <w:autoSpaceDE w:val="0"/>
        <w:autoSpaceDN w:val="0"/>
        <w:adjustRightInd w:val="0"/>
        <w:spacing w:line="276" w:lineRule="auto"/>
        <w:ind w:firstLine="567"/>
        <w:contextualSpacing/>
        <w:jc w:val="both"/>
        <w:rPr>
          <w:rFonts w:eastAsia="Calibri"/>
          <w:sz w:val="24"/>
          <w:szCs w:val="24"/>
        </w:rPr>
      </w:pPr>
      <w:proofErr w:type="gramStart"/>
      <w:r w:rsidRPr="00BC759D">
        <w:rPr>
          <w:rFonts w:eastAsia="Calibri"/>
          <w:sz w:val="24"/>
          <w:szCs w:val="24"/>
        </w:rPr>
        <w:t>в</w:t>
      </w:r>
      <w:proofErr w:type="gramEnd"/>
      <w:r w:rsidRPr="00BC759D">
        <w:rPr>
          <w:rFonts w:eastAsia="Calibri"/>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4810" w:rsidRPr="00BC759D" w:rsidRDefault="00804810" w:rsidP="00BC759D">
      <w:pPr>
        <w:tabs>
          <w:tab w:val="left" w:pos="1134"/>
        </w:tabs>
        <w:autoSpaceDE w:val="0"/>
        <w:autoSpaceDN w:val="0"/>
        <w:adjustRightInd w:val="0"/>
        <w:spacing w:line="276" w:lineRule="auto"/>
        <w:ind w:firstLine="567"/>
        <w:contextualSpacing/>
        <w:jc w:val="both"/>
        <w:rPr>
          <w:rFonts w:eastAsia="Calibri"/>
          <w:sz w:val="24"/>
          <w:szCs w:val="24"/>
        </w:rPr>
      </w:pPr>
      <w:proofErr w:type="gramStart"/>
      <w:r w:rsidRPr="00BC759D">
        <w:rPr>
          <w:rFonts w:eastAsia="Calibri"/>
          <w:sz w:val="24"/>
          <w:szCs w:val="24"/>
        </w:rPr>
        <w:t>г</w:t>
      </w:r>
      <w:proofErr w:type="gramEnd"/>
      <w:r w:rsidRPr="00BC759D">
        <w:rPr>
          <w:rFonts w:eastAsia="Calibri"/>
          <w:sz w:val="24"/>
          <w:szCs w:val="24"/>
        </w:rPr>
        <w:t>) копии учредительных документов заявителя (для юридических лиц);</w:t>
      </w:r>
    </w:p>
    <w:p w:rsidR="00804810" w:rsidRPr="00BC759D" w:rsidRDefault="00804810" w:rsidP="00BC759D">
      <w:pPr>
        <w:tabs>
          <w:tab w:val="left" w:pos="1134"/>
        </w:tabs>
        <w:autoSpaceDE w:val="0"/>
        <w:autoSpaceDN w:val="0"/>
        <w:adjustRightInd w:val="0"/>
        <w:spacing w:line="276" w:lineRule="auto"/>
        <w:ind w:firstLine="567"/>
        <w:contextualSpacing/>
        <w:jc w:val="both"/>
        <w:rPr>
          <w:rFonts w:eastAsia="Calibri"/>
          <w:sz w:val="24"/>
          <w:szCs w:val="24"/>
        </w:rPr>
      </w:pPr>
      <w:proofErr w:type="gramStart"/>
      <w:r w:rsidRPr="00BC759D">
        <w:rPr>
          <w:rFonts w:eastAsia="Calibri"/>
          <w:sz w:val="24"/>
          <w:szCs w:val="24"/>
        </w:rPr>
        <w:t>д</w:t>
      </w:r>
      <w:proofErr w:type="gramEnd"/>
      <w:r w:rsidRPr="00BC759D">
        <w:rPr>
          <w:rFonts w:eastAsia="Calibri"/>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4810" w:rsidRPr="00BC759D" w:rsidRDefault="00804810" w:rsidP="00BC759D">
      <w:pPr>
        <w:tabs>
          <w:tab w:val="left" w:pos="1134"/>
        </w:tabs>
        <w:autoSpaceDE w:val="0"/>
        <w:autoSpaceDN w:val="0"/>
        <w:adjustRightInd w:val="0"/>
        <w:spacing w:line="276" w:lineRule="auto"/>
        <w:ind w:firstLine="567"/>
        <w:contextualSpacing/>
        <w:jc w:val="both"/>
        <w:rPr>
          <w:rFonts w:eastAsia="Calibri"/>
          <w:sz w:val="24"/>
          <w:szCs w:val="24"/>
        </w:rPr>
      </w:pPr>
      <w:proofErr w:type="gramStart"/>
      <w:r w:rsidRPr="00BC759D">
        <w:rPr>
          <w:rFonts w:eastAsia="Calibri"/>
          <w:sz w:val="24"/>
          <w:szCs w:val="24"/>
        </w:rPr>
        <w:t>е</w:t>
      </w:r>
      <w:proofErr w:type="gramEnd"/>
      <w:r w:rsidRPr="00BC759D">
        <w:rPr>
          <w:rFonts w:eastAsia="Calibri"/>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27DF" w:rsidRPr="00BC759D" w:rsidRDefault="00BE612E" w:rsidP="00BC759D">
      <w:pPr>
        <w:tabs>
          <w:tab w:val="left" w:pos="1134"/>
        </w:tabs>
        <w:autoSpaceDE w:val="0"/>
        <w:autoSpaceDN w:val="0"/>
        <w:adjustRightInd w:val="0"/>
        <w:spacing w:line="276" w:lineRule="auto"/>
        <w:ind w:firstLine="567"/>
        <w:contextualSpacing/>
        <w:jc w:val="both"/>
        <w:rPr>
          <w:rFonts w:eastAsia="Calibri"/>
          <w:sz w:val="24"/>
          <w:szCs w:val="24"/>
        </w:rPr>
      </w:pPr>
      <w:r w:rsidRPr="00BC759D">
        <w:rPr>
          <w:rFonts w:eastAsia="Calibri"/>
          <w:sz w:val="24"/>
          <w:szCs w:val="24"/>
        </w:rPr>
        <w:t>4</w:t>
      </w:r>
      <w:r w:rsidR="00B67E2B" w:rsidRPr="00BC759D">
        <w:rPr>
          <w:rFonts w:eastAsia="Calibri"/>
          <w:sz w:val="24"/>
          <w:szCs w:val="24"/>
        </w:rPr>
        <w:t>.</w:t>
      </w:r>
      <w:r w:rsidR="00CC7E0F" w:rsidRPr="00BC759D">
        <w:rPr>
          <w:rFonts w:eastAsia="Calibri"/>
          <w:sz w:val="24"/>
          <w:szCs w:val="24"/>
        </w:rPr>
        <w:t>4</w:t>
      </w:r>
      <w:r w:rsidR="00B67E2B" w:rsidRPr="00BC759D">
        <w:rPr>
          <w:rFonts w:eastAsia="Calibri"/>
          <w:sz w:val="24"/>
          <w:szCs w:val="24"/>
        </w:rPr>
        <w:t>.</w:t>
      </w:r>
      <w:r w:rsidR="00AF116D" w:rsidRPr="00BC759D">
        <w:rPr>
          <w:rFonts w:eastAsia="Calibri"/>
          <w:sz w:val="24"/>
          <w:szCs w:val="24"/>
        </w:rPr>
        <w:t xml:space="preserve"> Д</w:t>
      </w:r>
      <w:r w:rsidR="000427DF" w:rsidRPr="00BC759D">
        <w:rPr>
          <w:rFonts w:eastAsia="Calibri"/>
          <w:sz w:val="24"/>
          <w:szCs w:val="24"/>
        </w:rPr>
        <w:t>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C7E0F" w:rsidRPr="00BC759D" w:rsidRDefault="00BE612E" w:rsidP="00BC759D">
      <w:pPr>
        <w:tabs>
          <w:tab w:val="left" w:pos="1134"/>
        </w:tabs>
        <w:spacing w:line="276" w:lineRule="auto"/>
        <w:ind w:firstLine="567"/>
        <w:contextualSpacing/>
        <w:rPr>
          <w:rFonts w:eastAsia="Calibri"/>
          <w:sz w:val="24"/>
          <w:szCs w:val="24"/>
          <w:lang w:eastAsia="en-US"/>
        </w:rPr>
      </w:pPr>
      <w:r w:rsidRPr="00BC759D">
        <w:rPr>
          <w:rFonts w:eastAsia="Calibri"/>
          <w:sz w:val="24"/>
          <w:szCs w:val="24"/>
          <w:lang w:eastAsia="en-US"/>
        </w:rPr>
        <w:t>4</w:t>
      </w:r>
      <w:r w:rsidR="009F42AA" w:rsidRPr="00BC759D">
        <w:rPr>
          <w:rFonts w:eastAsia="Calibri"/>
          <w:sz w:val="24"/>
          <w:szCs w:val="24"/>
          <w:lang w:eastAsia="en-US"/>
        </w:rPr>
        <w:t>.5</w:t>
      </w:r>
      <w:r w:rsidR="00B67E2B" w:rsidRPr="00BC759D">
        <w:rPr>
          <w:rFonts w:eastAsia="Calibri"/>
          <w:sz w:val="24"/>
          <w:szCs w:val="24"/>
          <w:lang w:eastAsia="en-US"/>
        </w:rPr>
        <w:t>.</w:t>
      </w:r>
      <w:r w:rsidR="00CC7E0F" w:rsidRPr="00BC759D">
        <w:rPr>
          <w:rFonts w:eastAsia="Calibri"/>
          <w:sz w:val="24"/>
          <w:szCs w:val="24"/>
          <w:lang w:eastAsia="en-US"/>
        </w:rPr>
        <w:t xml:space="preserve">  Заявитель вправе подать только одну заявку в отношении каждого предмета аукциона (лота).</w:t>
      </w:r>
    </w:p>
    <w:p w:rsidR="00CC7E0F" w:rsidRPr="00BC759D" w:rsidRDefault="00BE612E" w:rsidP="00BC759D">
      <w:pPr>
        <w:tabs>
          <w:tab w:val="left" w:pos="1134"/>
        </w:tabs>
        <w:spacing w:line="276" w:lineRule="auto"/>
        <w:ind w:firstLine="567"/>
        <w:contextualSpacing/>
        <w:rPr>
          <w:rFonts w:eastAsia="Calibri"/>
          <w:sz w:val="24"/>
          <w:szCs w:val="24"/>
          <w:lang w:eastAsia="en-US"/>
        </w:rPr>
      </w:pPr>
      <w:r w:rsidRPr="00BC759D">
        <w:rPr>
          <w:rFonts w:eastAsia="Calibri"/>
          <w:sz w:val="24"/>
          <w:szCs w:val="24"/>
          <w:lang w:eastAsia="en-US"/>
        </w:rPr>
        <w:t>4</w:t>
      </w:r>
      <w:r w:rsidR="009F42AA" w:rsidRPr="00BC759D">
        <w:rPr>
          <w:rFonts w:eastAsia="Calibri"/>
          <w:sz w:val="24"/>
          <w:szCs w:val="24"/>
          <w:lang w:eastAsia="en-US"/>
        </w:rPr>
        <w:t>.6</w:t>
      </w:r>
      <w:r w:rsidR="00B67E2B" w:rsidRPr="00BC759D">
        <w:rPr>
          <w:rFonts w:eastAsia="Calibri"/>
          <w:sz w:val="24"/>
          <w:szCs w:val="24"/>
          <w:lang w:eastAsia="en-US"/>
        </w:rPr>
        <w:t>.</w:t>
      </w:r>
      <w:r w:rsidR="00CC7E0F" w:rsidRPr="00BC759D">
        <w:rPr>
          <w:rFonts w:eastAsia="Calibri"/>
          <w:sz w:val="24"/>
          <w:szCs w:val="24"/>
          <w:lang w:eastAsia="en-US"/>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C7E0F" w:rsidRPr="00BC759D" w:rsidRDefault="00BE612E" w:rsidP="00BC759D">
      <w:pPr>
        <w:tabs>
          <w:tab w:val="left" w:pos="1134"/>
        </w:tabs>
        <w:spacing w:line="276" w:lineRule="auto"/>
        <w:ind w:firstLine="567"/>
        <w:contextualSpacing/>
        <w:rPr>
          <w:rFonts w:eastAsia="Calibri"/>
          <w:sz w:val="24"/>
          <w:szCs w:val="24"/>
          <w:lang w:eastAsia="en-US"/>
        </w:rPr>
      </w:pPr>
      <w:r w:rsidRPr="00BC759D">
        <w:rPr>
          <w:rFonts w:eastAsia="Calibri"/>
          <w:sz w:val="24"/>
          <w:szCs w:val="24"/>
          <w:lang w:eastAsia="en-US"/>
        </w:rPr>
        <w:t>4</w:t>
      </w:r>
      <w:r w:rsidR="009F42AA" w:rsidRPr="00BC759D">
        <w:rPr>
          <w:rFonts w:eastAsia="Calibri"/>
          <w:sz w:val="24"/>
          <w:szCs w:val="24"/>
          <w:lang w:eastAsia="en-US"/>
        </w:rPr>
        <w:t>.7</w:t>
      </w:r>
      <w:r w:rsidR="00B67E2B" w:rsidRPr="00BC759D">
        <w:rPr>
          <w:rFonts w:eastAsia="Calibri"/>
          <w:sz w:val="24"/>
          <w:szCs w:val="24"/>
          <w:lang w:eastAsia="en-US"/>
        </w:rPr>
        <w:t>.</w:t>
      </w:r>
      <w:r w:rsidR="00CC7E0F" w:rsidRPr="00BC759D">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w:t>
      </w:r>
      <w:r w:rsidR="005A324F">
        <w:rPr>
          <w:rFonts w:eastAsia="Calibri"/>
          <w:sz w:val="24"/>
          <w:szCs w:val="24"/>
          <w:lang w:eastAsia="en-US"/>
        </w:rPr>
        <w:t xml:space="preserve"> </w:t>
      </w:r>
      <w:r w:rsidR="00CC7E0F" w:rsidRPr="00BC759D">
        <w:rPr>
          <w:rFonts w:eastAsia="Calibri"/>
          <w:sz w:val="24"/>
          <w:szCs w:val="24"/>
          <w:lang w:eastAsia="en-US"/>
        </w:rPr>
        <w:t>По требованию заявителя организатор аукциона выдают расписку в получении такой заявки с указанием даты и времени ее получения.</w:t>
      </w:r>
    </w:p>
    <w:p w:rsidR="00CC7E0F" w:rsidRPr="00BC759D" w:rsidRDefault="00BE612E"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4</w:t>
      </w:r>
      <w:r w:rsidR="009F42AA" w:rsidRPr="00BC759D">
        <w:rPr>
          <w:rFonts w:eastAsia="Calibri"/>
          <w:sz w:val="24"/>
          <w:szCs w:val="24"/>
          <w:lang w:eastAsia="en-US"/>
        </w:rPr>
        <w:t>.8</w:t>
      </w:r>
      <w:r w:rsidR="00B67E2B" w:rsidRPr="00BC759D">
        <w:rPr>
          <w:rFonts w:eastAsia="Calibri"/>
          <w:sz w:val="24"/>
          <w:szCs w:val="24"/>
          <w:lang w:eastAsia="en-US"/>
        </w:rPr>
        <w:t>.</w:t>
      </w:r>
      <w:r w:rsidR="00CC7E0F" w:rsidRPr="00BC759D">
        <w:rPr>
          <w:rFonts w:eastAsia="Calibri"/>
          <w:sz w:val="24"/>
          <w:szCs w:val="24"/>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3A340F" w:rsidRPr="00BC759D" w:rsidRDefault="00BE612E"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4</w:t>
      </w:r>
      <w:r w:rsidR="009F42AA" w:rsidRPr="00BC759D">
        <w:rPr>
          <w:rFonts w:eastAsia="Calibri"/>
          <w:sz w:val="24"/>
          <w:szCs w:val="24"/>
          <w:lang w:eastAsia="en-US"/>
        </w:rPr>
        <w:t>.9</w:t>
      </w:r>
      <w:r w:rsidR="00B67E2B" w:rsidRPr="00BC759D">
        <w:rPr>
          <w:rFonts w:eastAsia="Calibri"/>
          <w:sz w:val="24"/>
          <w:szCs w:val="24"/>
          <w:lang w:eastAsia="en-US"/>
        </w:rPr>
        <w:t>.</w:t>
      </w:r>
      <w:r w:rsidR="00CC7E0F" w:rsidRPr="00BC759D">
        <w:rPr>
          <w:rFonts w:eastAsia="Calibri"/>
          <w:sz w:val="24"/>
          <w:szCs w:val="24"/>
          <w:lang w:eastAsia="en-US"/>
        </w:rPr>
        <w:t xml:space="preserve"> Заявитель вправе отозвать заявку</w:t>
      </w:r>
      <w:r w:rsidR="003A340F" w:rsidRPr="00BC759D">
        <w:rPr>
          <w:rFonts w:eastAsia="Calibri"/>
          <w:sz w:val="24"/>
          <w:szCs w:val="24"/>
          <w:lang w:eastAsia="en-US"/>
        </w:rPr>
        <w:t xml:space="preserve"> принятую организатором аукциона</w:t>
      </w:r>
      <w:r w:rsidR="00CC7E0F" w:rsidRPr="00BC759D">
        <w:rPr>
          <w:rFonts w:eastAsia="Calibri"/>
          <w:sz w:val="24"/>
          <w:szCs w:val="24"/>
          <w:lang w:eastAsia="en-US"/>
        </w:rPr>
        <w:t xml:space="preserve"> в любое время до </w:t>
      </w:r>
      <w:r w:rsidR="003A340F" w:rsidRPr="00BC759D">
        <w:rPr>
          <w:rFonts w:eastAsia="Calibri"/>
          <w:sz w:val="24"/>
          <w:szCs w:val="24"/>
          <w:lang w:eastAsia="en-US"/>
        </w:rPr>
        <w:t>дня окончания</w:t>
      </w:r>
      <w:r w:rsidR="00373223" w:rsidRPr="00BC759D">
        <w:rPr>
          <w:rFonts w:eastAsia="Calibri"/>
          <w:sz w:val="24"/>
          <w:szCs w:val="24"/>
          <w:lang w:eastAsia="en-US"/>
        </w:rPr>
        <w:t xml:space="preserve"> срока приема заявок</w:t>
      </w:r>
      <w:r w:rsidR="003A340F" w:rsidRPr="00BC759D">
        <w:rPr>
          <w:rFonts w:eastAsia="Calibri"/>
          <w:sz w:val="24"/>
          <w:szCs w:val="24"/>
          <w:lang w:eastAsia="en-US"/>
        </w:rPr>
        <w:t>, уведомив об этом в письменной форме организатора аукциона.</w:t>
      </w:r>
    </w:p>
    <w:p w:rsidR="00CC7E0F" w:rsidRPr="00BC759D" w:rsidRDefault="00CC7E0F"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427DF" w:rsidRPr="00BC759D" w:rsidRDefault="00BE612E" w:rsidP="00BC759D">
      <w:pPr>
        <w:tabs>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lastRenderedPageBreak/>
        <w:t>4</w:t>
      </w:r>
      <w:r w:rsidR="009F42AA" w:rsidRPr="00BC759D">
        <w:rPr>
          <w:rFonts w:eastAsia="Calibri"/>
          <w:sz w:val="24"/>
          <w:szCs w:val="24"/>
          <w:lang w:eastAsia="en-US"/>
        </w:rPr>
        <w:t>.10</w:t>
      </w:r>
      <w:r w:rsidR="00B67E2B" w:rsidRPr="00BC759D">
        <w:rPr>
          <w:rFonts w:eastAsia="Calibri"/>
          <w:sz w:val="24"/>
          <w:szCs w:val="24"/>
          <w:lang w:eastAsia="en-US"/>
        </w:rPr>
        <w:t xml:space="preserve">. </w:t>
      </w:r>
      <w:r w:rsidR="00CC7E0F" w:rsidRPr="00BC759D">
        <w:rPr>
          <w:rFonts w:eastAsia="Calibri"/>
          <w:sz w:val="24"/>
          <w:szCs w:val="24"/>
          <w:lang w:eastAsia="en-US"/>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w:t>
      </w:r>
      <w:r w:rsidR="00D848A9" w:rsidRPr="00BC759D">
        <w:rPr>
          <w:rFonts w:eastAsia="Calibri"/>
          <w:sz w:val="24"/>
          <w:szCs w:val="24"/>
          <w:lang w:eastAsia="en-US"/>
        </w:rPr>
        <w:t xml:space="preserve"> или не подано ни одной заявки.</w:t>
      </w:r>
    </w:p>
    <w:p w:rsidR="00112E22" w:rsidRPr="006D424B" w:rsidRDefault="00BE612E" w:rsidP="00BC759D">
      <w:pPr>
        <w:tabs>
          <w:tab w:val="left" w:pos="1134"/>
        </w:tabs>
        <w:spacing w:line="276" w:lineRule="auto"/>
        <w:ind w:firstLine="567"/>
        <w:contextualSpacing/>
        <w:jc w:val="both"/>
        <w:rPr>
          <w:sz w:val="24"/>
          <w:szCs w:val="24"/>
        </w:rPr>
      </w:pPr>
      <w:r w:rsidRPr="006D424B">
        <w:rPr>
          <w:sz w:val="24"/>
          <w:szCs w:val="24"/>
        </w:rPr>
        <w:t>4</w:t>
      </w:r>
      <w:r w:rsidR="009F42AA" w:rsidRPr="006D424B">
        <w:rPr>
          <w:sz w:val="24"/>
          <w:szCs w:val="24"/>
        </w:rPr>
        <w:t>.11</w:t>
      </w:r>
      <w:r w:rsidR="00D848A9" w:rsidRPr="006D424B">
        <w:rPr>
          <w:sz w:val="24"/>
          <w:szCs w:val="24"/>
        </w:rPr>
        <w:t xml:space="preserve">. </w:t>
      </w:r>
      <w:r w:rsidR="00112E22" w:rsidRPr="006D424B">
        <w:rPr>
          <w:sz w:val="24"/>
          <w:szCs w:val="24"/>
        </w:rPr>
        <w:t xml:space="preserve">Верность копий документов, представляемых в составе заявки, должна быть подтверждена оригиналом подписи руководителя заявителя (для юридических лиц, индивидуальных предпринимателей) или оригиналом подписи заявителя (для физических лиц) и заверена печатью заявителя (для юридических лиц, индивидуальных предпринимателей (в случае наличия)). </w:t>
      </w:r>
    </w:p>
    <w:p w:rsidR="00112E22" w:rsidRPr="006D424B" w:rsidRDefault="00BE612E" w:rsidP="00BC759D">
      <w:pPr>
        <w:tabs>
          <w:tab w:val="left" w:pos="1134"/>
        </w:tabs>
        <w:spacing w:line="276" w:lineRule="auto"/>
        <w:ind w:firstLine="567"/>
        <w:contextualSpacing/>
        <w:jc w:val="both"/>
        <w:rPr>
          <w:sz w:val="24"/>
          <w:szCs w:val="24"/>
        </w:rPr>
      </w:pPr>
      <w:r w:rsidRPr="006D424B">
        <w:rPr>
          <w:sz w:val="24"/>
          <w:szCs w:val="24"/>
        </w:rPr>
        <w:t>4</w:t>
      </w:r>
      <w:r w:rsidR="009F42AA" w:rsidRPr="006D424B">
        <w:rPr>
          <w:sz w:val="24"/>
          <w:szCs w:val="24"/>
        </w:rPr>
        <w:t>.12</w:t>
      </w:r>
      <w:r w:rsidR="00B67E2B" w:rsidRPr="006D424B">
        <w:rPr>
          <w:sz w:val="24"/>
          <w:szCs w:val="24"/>
        </w:rPr>
        <w:t xml:space="preserve">. </w:t>
      </w:r>
      <w:r w:rsidR="00112E22" w:rsidRPr="006D424B">
        <w:rPr>
          <w:sz w:val="24"/>
          <w:szCs w:val="24"/>
        </w:rPr>
        <w:t>При нумерации листов заявки номера на оригиналах официальных документов, выданных заявителю третьими лицами и содержащими печать (лицензии, доверенности, нотариально заверенные копии и др.) проставляются на обороте листа в левом нижнем углу.</w:t>
      </w:r>
    </w:p>
    <w:p w:rsidR="0083626F" w:rsidRPr="006D424B" w:rsidRDefault="00BE612E" w:rsidP="00BC759D">
      <w:pPr>
        <w:tabs>
          <w:tab w:val="left" w:pos="1134"/>
        </w:tabs>
        <w:spacing w:line="276" w:lineRule="auto"/>
        <w:ind w:firstLine="567"/>
        <w:contextualSpacing/>
        <w:jc w:val="both"/>
        <w:rPr>
          <w:sz w:val="24"/>
          <w:szCs w:val="24"/>
        </w:rPr>
      </w:pPr>
      <w:r w:rsidRPr="006D424B">
        <w:rPr>
          <w:sz w:val="24"/>
          <w:szCs w:val="24"/>
        </w:rPr>
        <w:t>4</w:t>
      </w:r>
      <w:r w:rsidR="009F42AA" w:rsidRPr="006D424B">
        <w:rPr>
          <w:sz w:val="24"/>
          <w:szCs w:val="24"/>
        </w:rPr>
        <w:t>.13</w:t>
      </w:r>
      <w:r w:rsidR="00B67E2B" w:rsidRPr="006D424B">
        <w:rPr>
          <w:sz w:val="24"/>
          <w:szCs w:val="24"/>
        </w:rPr>
        <w:t xml:space="preserve">. </w:t>
      </w:r>
      <w:r w:rsidR="00112E22" w:rsidRPr="006D424B">
        <w:rPr>
          <w:sz w:val="24"/>
          <w:szCs w:val="24"/>
        </w:rPr>
        <w:t>Все документы, входящие в состав заявки и имеющие число листов более одного, должны быть сшиты, с указанием количества листов, и заверены оригиналом подписи руководителя заявителя с расшифровкой должности и Ф.И.О. (для юридических лиц, индивидуальных предпринимателей) или оригиналом подписи заявителя (для физических лиц), в том числе на прошивке, а также</w:t>
      </w:r>
      <w:r w:rsidR="0083626F" w:rsidRPr="006D424B">
        <w:rPr>
          <w:sz w:val="24"/>
          <w:szCs w:val="24"/>
        </w:rPr>
        <w:t xml:space="preserve"> заверены печатью заявителя (опечатаны) на обороте (для юридических лиц, индивидуальных предпринимателей (в случае наличия)). </w:t>
      </w:r>
    </w:p>
    <w:p w:rsidR="0083626F" w:rsidRPr="006D424B" w:rsidRDefault="00BE612E" w:rsidP="00BC759D">
      <w:pPr>
        <w:tabs>
          <w:tab w:val="left" w:pos="1134"/>
        </w:tabs>
        <w:spacing w:line="276" w:lineRule="auto"/>
        <w:ind w:firstLine="567"/>
        <w:contextualSpacing/>
        <w:jc w:val="both"/>
        <w:rPr>
          <w:sz w:val="24"/>
          <w:szCs w:val="24"/>
        </w:rPr>
      </w:pPr>
      <w:r w:rsidRPr="006D424B">
        <w:rPr>
          <w:sz w:val="24"/>
          <w:szCs w:val="24"/>
        </w:rPr>
        <w:t>4</w:t>
      </w:r>
      <w:r w:rsidR="009F42AA" w:rsidRPr="006D424B">
        <w:rPr>
          <w:sz w:val="24"/>
          <w:szCs w:val="24"/>
        </w:rPr>
        <w:t>.14</w:t>
      </w:r>
      <w:r w:rsidR="00B67E2B" w:rsidRPr="006D424B">
        <w:rPr>
          <w:sz w:val="24"/>
          <w:szCs w:val="24"/>
        </w:rPr>
        <w:t>.</w:t>
      </w:r>
      <w:r w:rsidR="00D848A9" w:rsidRPr="006D424B">
        <w:rPr>
          <w:sz w:val="24"/>
          <w:szCs w:val="24"/>
        </w:rPr>
        <w:t xml:space="preserve"> </w:t>
      </w:r>
      <w:r w:rsidR="0083626F" w:rsidRPr="006D424B">
        <w:rPr>
          <w:sz w:val="24"/>
          <w:szCs w:val="24"/>
        </w:rPr>
        <w:t>При подготовке заявки и документов, входящих в состав заявки, не допускается применение факсимильных подписей</w:t>
      </w:r>
      <w:r w:rsidR="0083626F" w:rsidRPr="006D424B">
        <w:rPr>
          <w:bCs/>
          <w:sz w:val="24"/>
          <w:szCs w:val="24"/>
        </w:rPr>
        <w:t>.</w:t>
      </w:r>
    </w:p>
    <w:p w:rsidR="0083626F" w:rsidRPr="006D424B" w:rsidRDefault="00BE612E" w:rsidP="00BC759D">
      <w:pPr>
        <w:tabs>
          <w:tab w:val="left" w:pos="1134"/>
        </w:tabs>
        <w:spacing w:line="276" w:lineRule="auto"/>
        <w:ind w:firstLine="567"/>
        <w:contextualSpacing/>
        <w:jc w:val="both"/>
        <w:rPr>
          <w:sz w:val="24"/>
          <w:szCs w:val="24"/>
        </w:rPr>
      </w:pPr>
      <w:r w:rsidRPr="006D424B">
        <w:rPr>
          <w:sz w:val="24"/>
          <w:szCs w:val="24"/>
        </w:rPr>
        <w:t>4</w:t>
      </w:r>
      <w:r w:rsidR="009F42AA" w:rsidRPr="006D424B">
        <w:rPr>
          <w:sz w:val="24"/>
          <w:szCs w:val="24"/>
        </w:rPr>
        <w:t>.15</w:t>
      </w:r>
      <w:r w:rsidR="00B67E2B" w:rsidRPr="006D424B">
        <w:rPr>
          <w:sz w:val="24"/>
          <w:szCs w:val="24"/>
        </w:rPr>
        <w:t>.</w:t>
      </w:r>
      <w:r w:rsidR="0083626F" w:rsidRPr="006D424B">
        <w:rPr>
          <w:sz w:val="24"/>
          <w:szCs w:val="24"/>
        </w:rPr>
        <w:t xml:space="preserve"> Конверт должен быть запечатан заявителем способом, исключающим возможность вскрытия конверта без нарушения его целостности. </w:t>
      </w:r>
    </w:p>
    <w:p w:rsidR="00681BBB" w:rsidRPr="006D424B" w:rsidRDefault="00BE612E" w:rsidP="00BC759D">
      <w:pPr>
        <w:tabs>
          <w:tab w:val="left" w:pos="1134"/>
        </w:tabs>
        <w:spacing w:line="276" w:lineRule="auto"/>
        <w:ind w:firstLine="567"/>
        <w:contextualSpacing/>
        <w:jc w:val="both"/>
        <w:rPr>
          <w:sz w:val="24"/>
          <w:szCs w:val="24"/>
        </w:rPr>
      </w:pPr>
      <w:r w:rsidRPr="006D424B">
        <w:rPr>
          <w:rFonts w:eastAsia="Calibri"/>
          <w:sz w:val="24"/>
          <w:szCs w:val="24"/>
        </w:rPr>
        <w:t>4</w:t>
      </w:r>
      <w:r w:rsidR="009F42AA" w:rsidRPr="006D424B">
        <w:rPr>
          <w:rFonts w:eastAsia="Calibri"/>
          <w:sz w:val="24"/>
          <w:szCs w:val="24"/>
        </w:rPr>
        <w:t>.16.</w:t>
      </w:r>
      <w:r w:rsidR="00B67E2B" w:rsidRPr="006D424B">
        <w:rPr>
          <w:rFonts w:eastAsia="Calibri"/>
          <w:sz w:val="24"/>
          <w:szCs w:val="24"/>
        </w:rPr>
        <w:t xml:space="preserve"> </w:t>
      </w:r>
      <w:r w:rsidR="008F5513" w:rsidRPr="006D424B">
        <w:rPr>
          <w:rFonts w:eastAsia="Calibri"/>
          <w:sz w:val="24"/>
          <w:szCs w:val="24"/>
        </w:rPr>
        <w:t>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D70B7E" w:rsidRPr="00BC759D" w:rsidRDefault="00D70B7E" w:rsidP="00BC759D">
      <w:pPr>
        <w:tabs>
          <w:tab w:val="left" w:pos="1134"/>
        </w:tabs>
        <w:autoSpaceDE w:val="0"/>
        <w:autoSpaceDN w:val="0"/>
        <w:adjustRightInd w:val="0"/>
        <w:spacing w:line="276" w:lineRule="auto"/>
        <w:ind w:firstLine="567"/>
        <w:contextualSpacing/>
        <w:jc w:val="both"/>
        <w:rPr>
          <w:sz w:val="24"/>
          <w:szCs w:val="24"/>
        </w:rPr>
      </w:pPr>
    </w:p>
    <w:p w:rsidR="005D031B" w:rsidRPr="006D424B" w:rsidRDefault="000F0D62" w:rsidP="00BC759D">
      <w:pPr>
        <w:pStyle w:val="af5"/>
        <w:numPr>
          <w:ilvl w:val="0"/>
          <w:numId w:val="47"/>
        </w:numPr>
        <w:tabs>
          <w:tab w:val="left" w:pos="567"/>
          <w:tab w:val="left" w:pos="1134"/>
        </w:tabs>
        <w:spacing w:line="276" w:lineRule="auto"/>
        <w:ind w:left="0" w:firstLine="567"/>
        <w:jc w:val="center"/>
        <w:outlineLvl w:val="2"/>
        <w:rPr>
          <w:b/>
          <w:sz w:val="24"/>
          <w:szCs w:val="24"/>
        </w:rPr>
      </w:pPr>
      <w:r w:rsidRPr="006D424B">
        <w:rPr>
          <w:b/>
          <w:sz w:val="24"/>
          <w:szCs w:val="24"/>
        </w:rPr>
        <w:t xml:space="preserve">Порядок рассмотрения заявок на участие в </w:t>
      </w:r>
      <w:r w:rsidR="00A64131" w:rsidRPr="006D424B">
        <w:rPr>
          <w:b/>
          <w:sz w:val="24"/>
          <w:szCs w:val="24"/>
        </w:rPr>
        <w:t>аукционе</w:t>
      </w:r>
    </w:p>
    <w:p w:rsidR="0083626F" w:rsidRPr="00BC759D" w:rsidRDefault="0083626F" w:rsidP="00BC759D">
      <w:pPr>
        <w:tabs>
          <w:tab w:val="left" w:pos="567"/>
          <w:tab w:val="left" w:pos="1134"/>
        </w:tabs>
        <w:spacing w:line="276" w:lineRule="auto"/>
        <w:ind w:firstLine="567"/>
        <w:contextualSpacing/>
        <w:outlineLvl w:val="2"/>
        <w:rPr>
          <w:sz w:val="24"/>
          <w:szCs w:val="24"/>
        </w:rPr>
      </w:pPr>
    </w:p>
    <w:p w:rsidR="00D848A9" w:rsidRPr="00BC759D" w:rsidRDefault="00BE612E" w:rsidP="00BC759D">
      <w:pPr>
        <w:tabs>
          <w:tab w:val="left" w:pos="709"/>
          <w:tab w:val="left" w:pos="1134"/>
        </w:tabs>
        <w:autoSpaceDE w:val="0"/>
        <w:autoSpaceDN w:val="0"/>
        <w:adjustRightInd w:val="0"/>
        <w:spacing w:line="276" w:lineRule="auto"/>
        <w:ind w:firstLine="567"/>
        <w:contextualSpacing/>
        <w:jc w:val="both"/>
        <w:rPr>
          <w:sz w:val="24"/>
          <w:szCs w:val="24"/>
        </w:rPr>
      </w:pPr>
      <w:r w:rsidRPr="00BC759D">
        <w:rPr>
          <w:sz w:val="24"/>
          <w:szCs w:val="24"/>
        </w:rPr>
        <w:t>5</w:t>
      </w:r>
      <w:r w:rsidR="00D848A9" w:rsidRPr="00BC759D">
        <w:rPr>
          <w:sz w:val="24"/>
          <w:szCs w:val="24"/>
        </w:rPr>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w:t>
      </w:r>
      <w:r w:rsidR="00050A30" w:rsidRPr="00BC759D">
        <w:rPr>
          <w:sz w:val="24"/>
          <w:szCs w:val="24"/>
        </w:rPr>
        <w:t>2.5</w:t>
      </w:r>
      <w:r w:rsidR="00681BBB" w:rsidRPr="00BC759D">
        <w:rPr>
          <w:sz w:val="24"/>
          <w:szCs w:val="24"/>
        </w:rPr>
        <w:t xml:space="preserve"> аукционной документации</w:t>
      </w:r>
      <w:r w:rsidR="00D848A9" w:rsidRPr="00BC759D">
        <w:rPr>
          <w:sz w:val="24"/>
          <w:szCs w:val="24"/>
        </w:rPr>
        <w:t>.</w:t>
      </w:r>
    </w:p>
    <w:p w:rsidR="00D848A9" w:rsidRPr="00BC759D" w:rsidRDefault="00BE612E" w:rsidP="00BC759D">
      <w:pPr>
        <w:tabs>
          <w:tab w:val="left" w:pos="709"/>
          <w:tab w:val="left" w:pos="1134"/>
        </w:tabs>
        <w:autoSpaceDE w:val="0"/>
        <w:autoSpaceDN w:val="0"/>
        <w:adjustRightInd w:val="0"/>
        <w:spacing w:line="276" w:lineRule="auto"/>
        <w:ind w:firstLine="567"/>
        <w:contextualSpacing/>
        <w:jc w:val="both"/>
        <w:rPr>
          <w:sz w:val="24"/>
          <w:szCs w:val="24"/>
        </w:rPr>
      </w:pPr>
      <w:r w:rsidRPr="00BC759D">
        <w:rPr>
          <w:sz w:val="24"/>
          <w:szCs w:val="24"/>
        </w:rPr>
        <w:t>5</w:t>
      </w:r>
      <w:r w:rsidR="00D848A9" w:rsidRPr="00BC759D">
        <w:rPr>
          <w:sz w:val="24"/>
          <w:szCs w:val="24"/>
        </w:rPr>
        <w:t>.2. Срок рассмотрения заявок на участие в аукционе не может превышать десяти дней с даты окончания срока подачи заявок.</w:t>
      </w:r>
    </w:p>
    <w:p w:rsidR="00D848A9" w:rsidRPr="00BC759D" w:rsidRDefault="00BE612E" w:rsidP="00BC759D">
      <w:pPr>
        <w:tabs>
          <w:tab w:val="left" w:pos="709"/>
          <w:tab w:val="left" w:pos="1134"/>
        </w:tabs>
        <w:autoSpaceDE w:val="0"/>
        <w:autoSpaceDN w:val="0"/>
        <w:adjustRightInd w:val="0"/>
        <w:spacing w:line="276" w:lineRule="auto"/>
        <w:ind w:firstLine="567"/>
        <w:contextualSpacing/>
        <w:jc w:val="both"/>
        <w:rPr>
          <w:sz w:val="24"/>
          <w:szCs w:val="24"/>
        </w:rPr>
      </w:pPr>
      <w:r w:rsidRPr="00BC759D">
        <w:rPr>
          <w:sz w:val="24"/>
          <w:szCs w:val="24"/>
        </w:rPr>
        <w:t>5</w:t>
      </w:r>
      <w:r w:rsidR="00D848A9" w:rsidRPr="00BC759D">
        <w:rPr>
          <w:sz w:val="24"/>
          <w:szCs w:val="24"/>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848A9" w:rsidRPr="00BC759D" w:rsidRDefault="00BE612E" w:rsidP="00BC759D">
      <w:pPr>
        <w:tabs>
          <w:tab w:val="left" w:pos="709"/>
          <w:tab w:val="left" w:pos="1134"/>
        </w:tabs>
        <w:autoSpaceDE w:val="0"/>
        <w:autoSpaceDN w:val="0"/>
        <w:adjustRightInd w:val="0"/>
        <w:spacing w:line="276" w:lineRule="auto"/>
        <w:ind w:firstLine="567"/>
        <w:contextualSpacing/>
        <w:jc w:val="both"/>
        <w:rPr>
          <w:sz w:val="24"/>
          <w:szCs w:val="24"/>
        </w:rPr>
      </w:pPr>
      <w:r w:rsidRPr="00BC759D">
        <w:rPr>
          <w:sz w:val="24"/>
          <w:szCs w:val="24"/>
        </w:rPr>
        <w:t>5</w:t>
      </w:r>
      <w:r w:rsidR="00D848A9" w:rsidRPr="00BC759D">
        <w:rPr>
          <w:sz w:val="24"/>
          <w:szCs w:val="24"/>
        </w:rPr>
        <w:t xml:space="preserve">.4.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B67E2B" w:rsidRPr="006D424B">
        <w:rPr>
          <w:sz w:val="24"/>
          <w:szCs w:val="24"/>
        </w:rPr>
        <w:t>пунктом</w:t>
      </w:r>
      <w:r w:rsidR="00D848A9" w:rsidRPr="006D424B">
        <w:rPr>
          <w:sz w:val="24"/>
          <w:szCs w:val="24"/>
        </w:rPr>
        <w:t xml:space="preserve"> </w:t>
      </w:r>
      <w:r w:rsidR="00CD2E6C" w:rsidRPr="006D424B">
        <w:rPr>
          <w:sz w:val="24"/>
          <w:szCs w:val="24"/>
        </w:rPr>
        <w:t>2</w:t>
      </w:r>
      <w:r w:rsidR="00B67E2B" w:rsidRPr="006D424B">
        <w:rPr>
          <w:sz w:val="24"/>
          <w:szCs w:val="24"/>
        </w:rPr>
        <w:t>.2</w:t>
      </w:r>
      <w:r w:rsidR="00D848A9" w:rsidRPr="006D424B">
        <w:rPr>
          <w:sz w:val="24"/>
          <w:szCs w:val="24"/>
        </w:rPr>
        <w:t xml:space="preserve"> </w:t>
      </w:r>
      <w:r w:rsidR="00B67E2B" w:rsidRPr="006D424B">
        <w:rPr>
          <w:sz w:val="24"/>
          <w:szCs w:val="24"/>
        </w:rPr>
        <w:t>аукционной документации</w:t>
      </w:r>
      <w:r w:rsidR="00D848A9" w:rsidRPr="006D424B">
        <w:rPr>
          <w:sz w:val="24"/>
          <w:szCs w:val="24"/>
        </w:rPr>
        <w:t xml:space="preserve">, которое оформляется протоколом рассмотрения заявок на участие в аукционе. Протокол </w:t>
      </w:r>
      <w:r w:rsidR="00D848A9" w:rsidRPr="00BC759D">
        <w:rPr>
          <w:sz w:val="24"/>
          <w:szCs w:val="24"/>
        </w:rPr>
        <w:t xml:space="preserve">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w:t>
      </w:r>
      <w:r w:rsidR="00D848A9" w:rsidRPr="00BC759D">
        <w:rPr>
          <w:sz w:val="24"/>
          <w:szCs w:val="24"/>
        </w:rPr>
        <w:lastRenderedPageBreak/>
        <w:t>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848A9" w:rsidRPr="00BC759D" w:rsidRDefault="00BE612E" w:rsidP="00BC759D">
      <w:pPr>
        <w:tabs>
          <w:tab w:val="left" w:pos="709"/>
          <w:tab w:val="left" w:pos="1134"/>
        </w:tabs>
        <w:autoSpaceDE w:val="0"/>
        <w:autoSpaceDN w:val="0"/>
        <w:adjustRightInd w:val="0"/>
        <w:spacing w:line="276" w:lineRule="auto"/>
        <w:ind w:firstLine="567"/>
        <w:contextualSpacing/>
        <w:jc w:val="both"/>
        <w:rPr>
          <w:sz w:val="24"/>
          <w:szCs w:val="24"/>
        </w:rPr>
      </w:pPr>
      <w:r w:rsidRPr="00BC759D">
        <w:rPr>
          <w:sz w:val="24"/>
          <w:szCs w:val="24"/>
        </w:rPr>
        <w:t>5</w:t>
      </w:r>
      <w:r w:rsidR="00D848A9" w:rsidRPr="00BC759D">
        <w:rPr>
          <w:sz w:val="24"/>
          <w:szCs w:val="24"/>
        </w:rPr>
        <w:t>.5.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206F0" w:rsidRDefault="00BE612E" w:rsidP="00BC759D">
      <w:pPr>
        <w:tabs>
          <w:tab w:val="left" w:pos="709"/>
          <w:tab w:val="left" w:pos="1134"/>
        </w:tabs>
        <w:autoSpaceDE w:val="0"/>
        <w:autoSpaceDN w:val="0"/>
        <w:adjustRightInd w:val="0"/>
        <w:spacing w:line="276" w:lineRule="auto"/>
        <w:ind w:firstLine="567"/>
        <w:contextualSpacing/>
        <w:jc w:val="both"/>
        <w:rPr>
          <w:sz w:val="24"/>
          <w:szCs w:val="24"/>
        </w:rPr>
      </w:pPr>
      <w:r w:rsidRPr="00BC759D">
        <w:rPr>
          <w:sz w:val="24"/>
          <w:szCs w:val="24"/>
        </w:rPr>
        <w:t>5</w:t>
      </w:r>
      <w:r w:rsidR="00D848A9" w:rsidRPr="00BC759D">
        <w:rPr>
          <w:sz w:val="24"/>
          <w:szCs w:val="24"/>
        </w:rPr>
        <w:t>.6.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D424B" w:rsidRPr="006D424B" w:rsidRDefault="006D424B" w:rsidP="00BC759D">
      <w:pPr>
        <w:tabs>
          <w:tab w:val="left" w:pos="709"/>
          <w:tab w:val="left" w:pos="1134"/>
        </w:tabs>
        <w:autoSpaceDE w:val="0"/>
        <w:autoSpaceDN w:val="0"/>
        <w:adjustRightInd w:val="0"/>
        <w:spacing w:line="276" w:lineRule="auto"/>
        <w:ind w:firstLine="567"/>
        <w:contextualSpacing/>
        <w:jc w:val="both"/>
        <w:rPr>
          <w:b/>
          <w:sz w:val="24"/>
          <w:szCs w:val="24"/>
        </w:rPr>
      </w:pPr>
    </w:p>
    <w:p w:rsidR="0083626F" w:rsidRPr="006D424B" w:rsidRDefault="00333009" w:rsidP="00BC759D">
      <w:pPr>
        <w:pStyle w:val="af5"/>
        <w:numPr>
          <w:ilvl w:val="0"/>
          <w:numId w:val="47"/>
        </w:numPr>
        <w:tabs>
          <w:tab w:val="left" w:pos="567"/>
          <w:tab w:val="left" w:pos="1134"/>
        </w:tabs>
        <w:spacing w:line="276" w:lineRule="auto"/>
        <w:ind w:left="0" w:firstLine="567"/>
        <w:jc w:val="center"/>
        <w:outlineLvl w:val="2"/>
        <w:rPr>
          <w:b/>
          <w:sz w:val="24"/>
          <w:szCs w:val="24"/>
        </w:rPr>
      </w:pPr>
      <w:bookmarkStart w:id="1" w:name="_Toc276040931"/>
      <w:r w:rsidRPr="006D424B">
        <w:rPr>
          <w:b/>
          <w:sz w:val="24"/>
          <w:szCs w:val="24"/>
        </w:rPr>
        <w:t>Порядок проведения аукциона</w:t>
      </w:r>
      <w:bookmarkEnd w:id="1"/>
    </w:p>
    <w:p w:rsidR="008763DE" w:rsidRPr="00BC759D" w:rsidRDefault="008763DE" w:rsidP="00BC759D">
      <w:pPr>
        <w:pStyle w:val="af5"/>
        <w:tabs>
          <w:tab w:val="left" w:pos="567"/>
          <w:tab w:val="left" w:pos="1134"/>
        </w:tabs>
        <w:spacing w:line="276" w:lineRule="auto"/>
        <w:ind w:left="0" w:firstLine="567"/>
        <w:outlineLvl w:val="2"/>
        <w:rPr>
          <w:sz w:val="24"/>
          <w:szCs w:val="24"/>
        </w:rPr>
      </w:pPr>
    </w:p>
    <w:p w:rsidR="00102BD2" w:rsidRPr="00BC759D" w:rsidRDefault="00FD5EB6" w:rsidP="00BC759D">
      <w:pPr>
        <w:pStyle w:val="af5"/>
        <w:numPr>
          <w:ilvl w:val="1"/>
          <w:numId w:val="48"/>
        </w:numPr>
        <w:tabs>
          <w:tab w:val="left" w:pos="709"/>
          <w:tab w:val="left" w:pos="1134"/>
        </w:tabs>
        <w:spacing w:line="276" w:lineRule="auto"/>
        <w:ind w:left="0" w:firstLine="567"/>
        <w:jc w:val="both"/>
        <w:rPr>
          <w:sz w:val="24"/>
          <w:szCs w:val="24"/>
        </w:rPr>
      </w:pPr>
      <w:r w:rsidRPr="00BC759D">
        <w:rPr>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w:t>
      </w:r>
      <w:r w:rsidR="00B67E2B" w:rsidRPr="00BC759D">
        <w:rPr>
          <w:sz w:val="24"/>
          <w:szCs w:val="24"/>
        </w:rPr>
        <w:t>2</w:t>
      </w:r>
      <w:r w:rsidR="008D508D" w:rsidRPr="00BC759D">
        <w:rPr>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.6. Аукцион проводится в следующем порядке:</w:t>
      </w:r>
    </w:p>
    <w:p w:rsidR="008D508D" w:rsidRPr="00BC759D" w:rsidRDefault="008D508D" w:rsidP="00BC759D">
      <w:pPr>
        <w:tabs>
          <w:tab w:val="left" w:pos="709"/>
          <w:tab w:val="left" w:pos="1134"/>
        </w:tabs>
        <w:spacing w:line="276" w:lineRule="auto"/>
        <w:ind w:firstLine="567"/>
        <w:contextualSpacing/>
        <w:jc w:val="both"/>
        <w:rPr>
          <w:sz w:val="24"/>
          <w:szCs w:val="24"/>
        </w:rPr>
      </w:pPr>
      <w:r w:rsidRPr="00BC759D">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D508D" w:rsidRPr="00BC759D" w:rsidRDefault="008D508D" w:rsidP="00BC759D">
      <w:pPr>
        <w:tabs>
          <w:tab w:val="left" w:pos="709"/>
          <w:tab w:val="left" w:pos="1134"/>
        </w:tabs>
        <w:spacing w:line="276" w:lineRule="auto"/>
        <w:ind w:firstLine="567"/>
        <w:contextualSpacing/>
        <w:jc w:val="both"/>
        <w:rPr>
          <w:sz w:val="24"/>
          <w:szCs w:val="24"/>
        </w:rPr>
      </w:pPr>
      <w:r w:rsidRPr="00BC759D">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D508D" w:rsidRPr="006D424B" w:rsidRDefault="008D508D" w:rsidP="00BC759D">
      <w:pPr>
        <w:tabs>
          <w:tab w:val="left" w:pos="709"/>
          <w:tab w:val="left" w:pos="1134"/>
        </w:tabs>
        <w:spacing w:line="276" w:lineRule="auto"/>
        <w:ind w:firstLine="567"/>
        <w:contextualSpacing/>
        <w:jc w:val="both"/>
        <w:rPr>
          <w:sz w:val="24"/>
          <w:szCs w:val="24"/>
        </w:rPr>
      </w:pPr>
      <w:r w:rsidRPr="00BC759D">
        <w:rPr>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Pr="006D424B">
        <w:rPr>
          <w:sz w:val="24"/>
          <w:szCs w:val="24"/>
        </w:rPr>
        <w:t xml:space="preserve">пунктом </w:t>
      </w:r>
      <w:r w:rsidR="00CD2E6C" w:rsidRPr="006D424B">
        <w:rPr>
          <w:sz w:val="24"/>
          <w:szCs w:val="24"/>
        </w:rPr>
        <w:t>6</w:t>
      </w:r>
      <w:r w:rsidR="006D499E" w:rsidRPr="006D424B">
        <w:rPr>
          <w:sz w:val="24"/>
          <w:szCs w:val="24"/>
        </w:rPr>
        <w:t>.4 аукционной документации</w:t>
      </w:r>
      <w:r w:rsidRPr="006D424B">
        <w:rPr>
          <w:sz w:val="24"/>
          <w:szCs w:val="24"/>
        </w:rPr>
        <w:t>, поднимает карточку в случае если он согласен заключить договор по объявленной цене;</w:t>
      </w:r>
    </w:p>
    <w:p w:rsidR="008D508D" w:rsidRPr="006D424B" w:rsidRDefault="008D508D" w:rsidP="00BC759D">
      <w:pPr>
        <w:tabs>
          <w:tab w:val="left" w:pos="709"/>
          <w:tab w:val="left" w:pos="1134"/>
        </w:tabs>
        <w:spacing w:line="276" w:lineRule="auto"/>
        <w:ind w:firstLine="567"/>
        <w:contextualSpacing/>
        <w:jc w:val="both"/>
        <w:rPr>
          <w:sz w:val="24"/>
          <w:szCs w:val="24"/>
        </w:rPr>
      </w:pPr>
      <w:r w:rsidRPr="006D424B">
        <w:rPr>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rsidR="00CD2E6C" w:rsidRPr="006D424B">
        <w:rPr>
          <w:sz w:val="24"/>
          <w:szCs w:val="24"/>
        </w:rPr>
        <w:t>6</w:t>
      </w:r>
      <w:r w:rsidR="006D499E" w:rsidRPr="006D424B">
        <w:rPr>
          <w:sz w:val="24"/>
          <w:szCs w:val="24"/>
        </w:rPr>
        <w:t>.4</w:t>
      </w:r>
      <w:r w:rsidRPr="006D424B">
        <w:rPr>
          <w:sz w:val="24"/>
          <w:szCs w:val="24"/>
        </w:rPr>
        <w:t xml:space="preserve"> </w:t>
      </w:r>
      <w:r w:rsidR="006D499E" w:rsidRPr="006D424B">
        <w:rPr>
          <w:sz w:val="24"/>
          <w:szCs w:val="24"/>
        </w:rPr>
        <w:t>аукционной документации</w:t>
      </w:r>
      <w:r w:rsidRPr="006D424B">
        <w:rPr>
          <w:sz w:val="24"/>
          <w:szCs w:val="24"/>
        </w:rPr>
        <w:t>, и "шаг аукциона", в соответствии с которым повышается цена;</w:t>
      </w:r>
    </w:p>
    <w:p w:rsidR="008D508D" w:rsidRPr="006D424B" w:rsidRDefault="008D508D" w:rsidP="00BC759D">
      <w:pPr>
        <w:tabs>
          <w:tab w:val="left" w:pos="709"/>
          <w:tab w:val="left" w:pos="1134"/>
        </w:tabs>
        <w:spacing w:line="276" w:lineRule="auto"/>
        <w:ind w:firstLine="567"/>
        <w:contextualSpacing/>
        <w:jc w:val="both"/>
        <w:rPr>
          <w:sz w:val="24"/>
          <w:szCs w:val="24"/>
        </w:rPr>
      </w:pPr>
      <w:r w:rsidRPr="006D424B">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D508D" w:rsidRPr="00BC759D" w:rsidRDefault="008D508D" w:rsidP="00BC759D">
      <w:pPr>
        <w:tabs>
          <w:tab w:val="left" w:pos="709"/>
          <w:tab w:val="left" w:pos="1134"/>
        </w:tabs>
        <w:spacing w:line="276" w:lineRule="auto"/>
        <w:ind w:firstLine="567"/>
        <w:contextualSpacing/>
        <w:jc w:val="both"/>
        <w:rPr>
          <w:sz w:val="24"/>
          <w:szCs w:val="24"/>
        </w:rPr>
      </w:pPr>
      <w:r w:rsidRPr="006D424B">
        <w:rPr>
          <w:sz w:val="24"/>
          <w:szCs w:val="24"/>
        </w:rPr>
        <w:t xml:space="preserve">6) если действующий правообладатель воспользовался правом, предусмотренным подпунктом </w:t>
      </w:r>
      <w:r w:rsidR="006D499E" w:rsidRPr="006D424B">
        <w:rPr>
          <w:sz w:val="24"/>
          <w:szCs w:val="24"/>
        </w:rPr>
        <w:t>5</w:t>
      </w:r>
      <w:r w:rsidRPr="006D424B">
        <w:rPr>
          <w:sz w:val="24"/>
          <w:szCs w:val="24"/>
        </w:rPr>
        <w:t xml:space="preserve"> пункта </w:t>
      </w:r>
      <w:r w:rsidR="00CD2E6C" w:rsidRPr="006D424B">
        <w:rPr>
          <w:sz w:val="24"/>
          <w:szCs w:val="24"/>
        </w:rPr>
        <w:t>6</w:t>
      </w:r>
      <w:r w:rsidR="006D499E" w:rsidRPr="006D424B">
        <w:rPr>
          <w:sz w:val="24"/>
          <w:szCs w:val="24"/>
        </w:rPr>
        <w:t>.6</w:t>
      </w:r>
      <w:r w:rsidRPr="006D424B">
        <w:rPr>
          <w:sz w:val="24"/>
          <w:szCs w:val="24"/>
        </w:rPr>
        <w:t xml:space="preserve"> </w:t>
      </w:r>
      <w:r w:rsidR="006D499E" w:rsidRPr="006D424B">
        <w:rPr>
          <w:sz w:val="24"/>
          <w:szCs w:val="24"/>
        </w:rPr>
        <w:t>аукционной документации</w:t>
      </w:r>
      <w:r w:rsidRPr="006D424B">
        <w:rPr>
          <w:sz w:val="24"/>
          <w:szCs w:val="24"/>
        </w:rPr>
        <w:t xml:space="preserve">, аукционист вновь предлагает участникам аукциона заявлять свои предложения о </w:t>
      </w:r>
      <w:r w:rsidRPr="00BC759D">
        <w:rPr>
          <w:sz w:val="24"/>
          <w:szCs w:val="24"/>
        </w:rPr>
        <w:t>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D508D" w:rsidRPr="00BC759D" w:rsidRDefault="008D508D" w:rsidP="00BC759D">
      <w:pPr>
        <w:tabs>
          <w:tab w:val="left" w:pos="709"/>
          <w:tab w:val="left" w:pos="1134"/>
        </w:tabs>
        <w:spacing w:line="276" w:lineRule="auto"/>
        <w:ind w:firstLine="567"/>
        <w:contextualSpacing/>
        <w:jc w:val="both"/>
        <w:rPr>
          <w:sz w:val="24"/>
          <w:szCs w:val="24"/>
        </w:rPr>
      </w:pPr>
      <w:r w:rsidRPr="00BC759D">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D499E"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 xml:space="preserve">.7.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.9.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.10. Любой участник аукциона вправе осуществлять аудио- и/или видеозапись аукциона.</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lastRenderedPageBreak/>
        <w:t>6</w:t>
      </w:r>
      <w:r w:rsidR="008D508D" w:rsidRPr="00BC759D">
        <w:rPr>
          <w:sz w:val="24"/>
          <w:szCs w:val="24"/>
        </w:rPr>
        <w:t>.11.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8D508D" w:rsidRPr="00BC759D" w:rsidRDefault="00465A5B" w:rsidP="00BC759D">
      <w:pPr>
        <w:tabs>
          <w:tab w:val="left" w:pos="709"/>
          <w:tab w:val="left" w:pos="1134"/>
        </w:tabs>
        <w:spacing w:line="276" w:lineRule="auto"/>
        <w:ind w:firstLine="567"/>
        <w:contextualSpacing/>
        <w:jc w:val="both"/>
        <w:rPr>
          <w:sz w:val="24"/>
          <w:szCs w:val="24"/>
        </w:rPr>
      </w:pPr>
      <w:r w:rsidRPr="00BC759D">
        <w:rPr>
          <w:sz w:val="24"/>
          <w:szCs w:val="24"/>
        </w:rPr>
        <w:t>6</w:t>
      </w:r>
      <w:r w:rsidR="008D508D" w:rsidRPr="00BC759D">
        <w:rPr>
          <w:sz w:val="24"/>
          <w:szCs w:val="24"/>
        </w:rPr>
        <w:t>.14.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F52A7" w:rsidRPr="00BC759D" w:rsidRDefault="006F52A7" w:rsidP="00BC759D">
      <w:pPr>
        <w:tabs>
          <w:tab w:val="left" w:pos="1134"/>
        </w:tabs>
        <w:spacing w:line="276" w:lineRule="auto"/>
        <w:ind w:firstLine="567"/>
        <w:contextualSpacing/>
        <w:rPr>
          <w:bCs/>
          <w:sz w:val="24"/>
          <w:szCs w:val="24"/>
          <w:highlight w:val="cyan"/>
        </w:rPr>
      </w:pPr>
    </w:p>
    <w:p w:rsidR="00070AEB" w:rsidRPr="006D424B" w:rsidRDefault="008D508D" w:rsidP="00BC759D">
      <w:pPr>
        <w:pStyle w:val="af5"/>
        <w:numPr>
          <w:ilvl w:val="0"/>
          <w:numId w:val="47"/>
        </w:numPr>
        <w:tabs>
          <w:tab w:val="left" w:pos="567"/>
          <w:tab w:val="left" w:pos="1134"/>
        </w:tabs>
        <w:spacing w:line="276" w:lineRule="auto"/>
        <w:ind w:left="0" w:firstLine="567"/>
        <w:jc w:val="center"/>
        <w:rPr>
          <w:rFonts w:eastAsia="Calibri"/>
          <w:b/>
          <w:sz w:val="24"/>
          <w:szCs w:val="24"/>
          <w:lang w:eastAsia="en-US"/>
        </w:rPr>
      </w:pPr>
      <w:r w:rsidRPr="006D424B">
        <w:rPr>
          <w:rFonts w:eastAsia="Calibri"/>
          <w:b/>
          <w:sz w:val="24"/>
          <w:szCs w:val="24"/>
          <w:lang w:eastAsia="en-US"/>
        </w:rPr>
        <w:t>Заключени</w:t>
      </w:r>
      <w:r w:rsidR="00C201E3" w:rsidRPr="006D424B">
        <w:rPr>
          <w:rFonts w:eastAsia="Calibri"/>
          <w:b/>
          <w:sz w:val="24"/>
          <w:szCs w:val="24"/>
          <w:lang w:eastAsia="en-US"/>
        </w:rPr>
        <w:t>е</w:t>
      </w:r>
      <w:r w:rsidRPr="006D424B">
        <w:rPr>
          <w:rFonts w:eastAsia="Calibri"/>
          <w:b/>
          <w:sz w:val="24"/>
          <w:szCs w:val="24"/>
          <w:lang w:eastAsia="en-US"/>
        </w:rPr>
        <w:t xml:space="preserve"> договора по результатам аукциона</w:t>
      </w:r>
    </w:p>
    <w:p w:rsidR="006D424B" w:rsidRPr="00BC759D" w:rsidRDefault="006D424B" w:rsidP="006D424B">
      <w:pPr>
        <w:pStyle w:val="af5"/>
        <w:tabs>
          <w:tab w:val="left" w:pos="567"/>
          <w:tab w:val="left" w:pos="1134"/>
        </w:tabs>
        <w:spacing w:line="276" w:lineRule="auto"/>
        <w:ind w:left="567"/>
        <w:rPr>
          <w:rFonts w:eastAsia="Calibri"/>
          <w:sz w:val="24"/>
          <w:szCs w:val="24"/>
          <w:lang w:eastAsia="en-US"/>
        </w:rPr>
      </w:pPr>
    </w:p>
    <w:p w:rsidR="00070AEB" w:rsidRPr="00BC759D"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7</w:t>
      </w:r>
      <w:r w:rsidR="00070AEB" w:rsidRPr="00BC759D">
        <w:rPr>
          <w:rFonts w:eastAsia="Calibri"/>
          <w:sz w:val="24"/>
          <w:szCs w:val="24"/>
          <w:lang w:eastAsia="en-US"/>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070AEB" w:rsidRPr="006D424B"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7</w:t>
      </w:r>
      <w:r w:rsidR="00070AEB" w:rsidRPr="00BC759D">
        <w:rPr>
          <w:rFonts w:eastAsia="Calibri"/>
          <w:sz w:val="24"/>
          <w:szCs w:val="24"/>
          <w:lang w:eastAsia="en-US"/>
        </w:rPr>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w:t>
      </w:r>
      <w:r w:rsidR="00070AEB" w:rsidRPr="006D424B">
        <w:rPr>
          <w:rFonts w:eastAsia="Calibri"/>
          <w:sz w:val="24"/>
          <w:szCs w:val="24"/>
          <w:lang w:eastAsia="en-US"/>
        </w:rPr>
        <w:t xml:space="preserve">соответствии с пунктом </w:t>
      </w:r>
      <w:r w:rsidR="00CD2E6C" w:rsidRPr="006D424B">
        <w:rPr>
          <w:rFonts w:eastAsia="Calibri"/>
          <w:sz w:val="24"/>
          <w:szCs w:val="24"/>
          <w:lang w:eastAsia="en-US"/>
        </w:rPr>
        <w:t>7</w:t>
      </w:r>
      <w:r w:rsidR="00EC5900" w:rsidRPr="006D424B">
        <w:rPr>
          <w:rFonts w:eastAsia="Calibri"/>
          <w:sz w:val="24"/>
          <w:szCs w:val="24"/>
          <w:lang w:eastAsia="en-US"/>
        </w:rPr>
        <w:t>.</w:t>
      </w:r>
      <w:r w:rsidR="007A793E" w:rsidRPr="006D424B">
        <w:rPr>
          <w:rFonts w:eastAsia="Calibri"/>
          <w:sz w:val="24"/>
          <w:szCs w:val="24"/>
          <w:lang w:eastAsia="en-US"/>
        </w:rPr>
        <w:t>6</w:t>
      </w:r>
      <w:r w:rsidR="00070AEB" w:rsidRPr="006D424B">
        <w:rPr>
          <w:rFonts w:eastAsia="Calibri"/>
          <w:sz w:val="24"/>
          <w:szCs w:val="24"/>
          <w:lang w:eastAsia="en-US"/>
        </w:rPr>
        <w:t xml:space="preserve"> </w:t>
      </w:r>
      <w:r w:rsidR="00EC5900" w:rsidRPr="006D424B">
        <w:rPr>
          <w:rFonts w:eastAsia="Calibri"/>
          <w:sz w:val="24"/>
          <w:szCs w:val="24"/>
          <w:lang w:eastAsia="en-US"/>
        </w:rPr>
        <w:t>аукционной документации</w:t>
      </w:r>
      <w:r w:rsidR="00070AEB" w:rsidRPr="006D424B">
        <w:rPr>
          <w:rFonts w:eastAsia="Calibri"/>
          <w:sz w:val="24"/>
          <w:szCs w:val="24"/>
          <w:lang w:eastAsia="en-US"/>
        </w:rPr>
        <w:t>, в случае установления факта:</w:t>
      </w:r>
    </w:p>
    <w:p w:rsidR="00070AEB" w:rsidRPr="006D424B" w:rsidRDefault="00070AEB" w:rsidP="00BC759D">
      <w:pPr>
        <w:tabs>
          <w:tab w:val="left" w:pos="567"/>
          <w:tab w:val="left" w:pos="1134"/>
        </w:tabs>
        <w:spacing w:line="276" w:lineRule="auto"/>
        <w:ind w:firstLine="567"/>
        <w:contextualSpacing/>
        <w:jc w:val="both"/>
        <w:rPr>
          <w:rFonts w:eastAsia="Calibri"/>
          <w:sz w:val="24"/>
          <w:szCs w:val="24"/>
          <w:lang w:eastAsia="en-US"/>
        </w:rPr>
      </w:pPr>
      <w:r w:rsidRPr="006D424B">
        <w:rPr>
          <w:rFonts w:eastAsia="Calibri"/>
          <w:sz w:val="24"/>
          <w:szCs w:val="24"/>
          <w:lang w:eastAsia="en-US"/>
        </w:rPr>
        <w:t xml:space="preserve">1) проведения ликвидации такого участника </w:t>
      </w:r>
      <w:r w:rsidR="00E32A61" w:rsidRPr="006D424B">
        <w:rPr>
          <w:rFonts w:eastAsia="Calibri"/>
          <w:sz w:val="24"/>
          <w:szCs w:val="24"/>
          <w:lang w:eastAsia="en-US"/>
        </w:rPr>
        <w:t>аукциона</w:t>
      </w:r>
      <w:r w:rsidRPr="006D424B">
        <w:rPr>
          <w:rFonts w:eastAsia="Calibri"/>
          <w:sz w:val="24"/>
          <w:szCs w:val="24"/>
          <w:lang w:eastAsia="en-US"/>
        </w:rPr>
        <w:t xml:space="preserve"> - юридического лица или принятия арбитражным судом решения о признании такого участника </w:t>
      </w:r>
      <w:r w:rsidR="00E32A61" w:rsidRPr="006D424B">
        <w:rPr>
          <w:rFonts w:eastAsia="Calibri"/>
          <w:sz w:val="24"/>
          <w:szCs w:val="24"/>
          <w:lang w:eastAsia="en-US"/>
        </w:rPr>
        <w:t>аукциона</w:t>
      </w:r>
      <w:r w:rsidRPr="006D424B">
        <w:rPr>
          <w:rFonts w:eastAsia="Calibri"/>
          <w:sz w:val="24"/>
          <w:szCs w:val="24"/>
          <w:lang w:eastAsia="en-US"/>
        </w:rPr>
        <w:t xml:space="preserve"> - юридического лица, индивидуального предпринимателя банкротом и об открытии конкурсного производства;</w:t>
      </w:r>
    </w:p>
    <w:p w:rsidR="00070AEB" w:rsidRPr="006D424B" w:rsidRDefault="00070AEB" w:rsidP="00BC759D">
      <w:pPr>
        <w:tabs>
          <w:tab w:val="left" w:pos="567"/>
          <w:tab w:val="left" w:pos="1134"/>
        </w:tabs>
        <w:spacing w:line="276" w:lineRule="auto"/>
        <w:ind w:firstLine="567"/>
        <w:contextualSpacing/>
        <w:jc w:val="both"/>
        <w:rPr>
          <w:rFonts w:eastAsia="Calibri"/>
          <w:sz w:val="24"/>
          <w:szCs w:val="24"/>
          <w:lang w:eastAsia="en-US"/>
        </w:rPr>
      </w:pPr>
      <w:r w:rsidRPr="006D424B">
        <w:rPr>
          <w:rFonts w:eastAsia="Calibri"/>
          <w:sz w:val="24"/>
          <w:szCs w:val="24"/>
          <w:lang w:eastAsia="en-US"/>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70AEB" w:rsidRPr="006D424B" w:rsidRDefault="00070AEB" w:rsidP="00BC759D">
      <w:pPr>
        <w:tabs>
          <w:tab w:val="left" w:pos="567"/>
          <w:tab w:val="left" w:pos="1134"/>
        </w:tabs>
        <w:spacing w:line="276" w:lineRule="auto"/>
        <w:ind w:firstLine="567"/>
        <w:contextualSpacing/>
        <w:jc w:val="both"/>
        <w:rPr>
          <w:rFonts w:eastAsia="Calibri"/>
          <w:sz w:val="24"/>
          <w:szCs w:val="24"/>
          <w:lang w:eastAsia="en-US"/>
        </w:rPr>
      </w:pPr>
      <w:r w:rsidRPr="006D424B">
        <w:rPr>
          <w:rFonts w:eastAsia="Calibri"/>
          <w:sz w:val="24"/>
          <w:szCs w:val="24"/>
          <w:lang w:eastAsia="en-US"/>
        </w:rPr>
        <w:t xml:space="preserve">3) предоставления таким лицом заведомо ложных сведений, содержащихся в документах, предусмотренных пунктом </w:t>
      </w:r>
      <w:r w:rsidR="00CD2E6C" w:rsidRPr="006D424B">
        <w:rPr>
          <w:rFonts w:eastAsia="Calibri"/>
          <w:sz w:val="24"/>
          <w:szCs w:val="24"/>
          <w:lang w:eastAsia="en-US"/>
        </w:rPr>
        <w:t>7</w:t>
      </w:r>
      <w:r w:rsidR="006D499E" w:rsidRPr="006D424B">
        <w:rPr>
          <w:rFonts w:eastAsia="Calibri"/>
          <w:sz w:val="24"/>
          <w:szCs w:val="24"/>
          <w:lang w:eastAsia="en-US"/>
        </w:rPr>
        <w:t>.3</w:t>
      </w:r>
      <w:r w:rsidRPr="006D424B">
        <w:rPr>
          <w:rFonts w:eastAsia="Calibri"/>
          <w:sz w:val="24"/>
          <w:szCs w:val="24"/>
          <w:lang w:eastAsia="en-US"/>
        </w:rPr>
        <w:t xml:space="preserve"> </w:t>
      </w:r>
      <w:r w:rsidR="00EC5900" w:rsidRPr="006D424B">
        <w:rPr>
          <w:rFonts w:eastAsia="Calibri"/>
          <w:sz w:val="24"/>
          <w:szCs w:val="24"/>
          <w:lang w:eastAsia="en-US"/>
        </w:rPr>
        <w:t>аукционной документации</w:t>
      </w:r>
      <w:r w:rsidRPr="006D424B">
        <w:rPr>
          <w:rFonts w:eastAsia="Calibri"/>
          <w:sz w:val="24"/>
          <w:szCs w:val="24"/>
          <w:lang w:eastAsia="en-US"/>
        </w:rPr>
        <w:t>.</w:t>
      </w:r>
    </w:p>
    <w:p w:rsidR="00070AEB" w:rsidRPr="00BC759D"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6D424B">
        <w:rPr>
          <w:rFonts w:eastAsia="Calibri"/>
          <w:sz w:val="24"/>
          <w:szCs w:val="24"/>
          <w:lang w:eastAsia="en-US"/>
        </w:rPr>
        <w:t>7</w:t>
      </w:r>
      <w:r w:rsidR="00FE43C9" w:rsidRPr="006D424B">
        <w:rPr>
          <w:rFonts w:eastAsia="Calibri"/>
          <w:sz w:val="24"/>
          <w:szCs w:val="24"/>
          <w:lang w:eastAsia="en-US"/>
        </w:rPr>
        <w:t>.3</w:t>
      </w:r>
      <w:r w:rsidR="00070AEB" w:rsidRPr="006D424B">
        <w:rPr>
          <w:rFonts w:eastAsia="Calibri"/>
          <w:sz w:val="24"/>
          <w:szCs w:val="24"/>
          <w:lang w:eastAsia="en-US"/>
        </w:rPr>
        <w:t xml:space="preserve">. В случае отказа от заключения договора с победителем </w:t>
      </w:r>
      <w:r w:rsidR="00E32A61" w:rsidRPr="006D424B">
        <w:rPr>
          <w:rFonts w:eastAsia="Calibri"/>
          <w:sz w:val="24"/>
          <w:szCs w:val="24"/>
          <w:lang w:eastAsia="en-US"/>
        </w:rPr>
        <w:t>аукциона</w:t>
      </w:r>
      <w:r w:rsidR="00070AEB" w:rsidRPr="006D424B">
        <w:rPr>
          <w:rFonts w:eastAsia="Calibri"/>
          <w:sz w:val="24"/>
          <w:szCs w:val="24"/>
          <w:lang w:eastAsia="en-US"/>
        </w:rPr>
        <w:t xml:space="preserve"> либо при уклонении победителя </w:t>
      </w:r>
      <w:r w:rsidR="00E32A61" w:rsidRPr="006D424B">
        <w:rPr>
          <w:rFonts w:eastAsia="Calibri"/>
          <w:sz w:val="24"/>
          <w:szCs w:val="24"/>
          <w:lang w:eastAsia="en-US"/>
        </w:rPr>
        <w:t>аукциона</w:t>
      </w:r>
      <w:r w:rsidR="00070AEB" w:rsidRPr="006D424B">
        <w:rPr>
          <w:rFonts w:eastAsia="Calibri"/>
          <w:sz w:val="24"/>
          <w:szCs w:val="24"/>
          <w:lang w:eastAsia="en-US"/>
        </w:rPr>
        <w:t xml:space="preserve"> от заключения договора с участником </w:t>
      </w:r>
      <w:r w:rsidR="00E32A61" w:rsidRPr="006D424B">
        <w:rPr>
          <w:rFonts w:eastAsia="Calibri"/>
          <w:sz w:val="24"/>
          <w:szCs w:val="24"/>
          <w:lang w:eastAsia="en-US"/>
        </w:rPr>
        <w:t>аукциона</w:t>
      </w:r>
      <w:r w:rsidR="00070AEB" w:rsidRPr="006D424B">
        <w:rPr>
          <w:rFonts w:eastAsia="Calibri"/>
          <w:sz w:val="24"/>
          <w:szCs w:val="24"/>
          <w:lang w:eastAsia="en-US"/>
        </w:rPr>
        <w:t xml:space="preserve">, с которым заключается такой договор, </w:t>
      </w:r>
      <w:r w:rsidR="00E32A61" w:rsidRPr="006D424B">
        <w:rPr>
          <w:rFonts w:eastAsia="Calibri"/>
          <w:sz w:val="24"/>
          <w:szCs w:val="24"/>
          <w:lang w:eastAsia="en-US"/>
        </w:rPr>
        <w:t>аукционной</w:t>
      </w:r>
      <w:r w:rsidR="00070AEB" w:rsidRPr="006D424B">
        <w:rPr>
          <w:rFonts w:eastAsia="Calibri"/>
          <w:sz w:val="24"/>
          <w:szCs w:val="24"/>
          <w:lang w:eastAsia="en-US"/>
        </w:rPr>
        <w:t xml:space="preserve"> комиссией в срок не позднее </w:t>
      </w:r>
      <w:r w:rsidR="00070AEB" w:rsidRPr="00BC759D">
        <w:rPr>
          <w:rFonts w:eastAsia="Calibri"/>
          <w:sz w:val="24"/>
          <w:szCs w:val="24"/>
          <w:lang w:eastAsia="en-US"/>
        </w:rPr>
        <w:t xml:space="preserve">дня, следующего после дня </w:t>
      </w:r>
      <w:r w:rsidR="00070AEB" w:rsidRPr="00BC759D">
        <w:rPr>
          <w:rFonts w:eastAsia="Calibri"/>
          <w:sz w:val="24"/>
          <w:szCs w:val="24"/>
          <w:lang w:eastAsia="en-US"/>
        </w:rPr>
        <w:lastRenderedPageBreak/>
        <w:t xml:space="preserve">установления фактов, </w:t>
      </w:r>
      <w:r w:rsidR="00070AEB" w:rsidRPr="006D424B">
        <w:rPr>
          <w:rFonts w:eastAsia="Calibri"/>
          <w:sz w:val="24"/>
          <w:szCs w:val="24"/>
          <w:lang w:eastAsia="en-US"/>
        </w:rPr>
        <w:t xml:space="preserve">предусмотренных пунктом </w:t>
      </w:r>
      <w:r w:rsidR="00CD2E6C" w:rsidRPr="006D424B">
        <w:rPr>
          <w:rFonts w:eastAsia="Calibri"/>
          <w:sz w:val="24"/>
          <w:szCs w:val="24"/>
          <w:lang w:eastAsia="en-US"/>
        </w:rPr>
        <w:t>7</w:t>
      </w:r>
      <w:r w:rsidR="00EC5900" w:rsidRPr="006D424B">
        <w:rPr>
          <w:rFonts w:eastAsia="Calibri"/>
          <w:sz w:val="24"/>
          <w:szCs w:val="24"/>
          <w:lang w:eastAsia="en-US"/>
        </w:rPr>
        <w:t>.2</w:t>
      </w:r>
      <w:r w:rsidR="00070AEB" w:rsidRPr="006D424B">
        <w:rPr>
          <w:rFonts w:eastAsia="Calibri"/>
          <w:sz w:val="24"/>
          <w:szCs w:val="24"/>
          <w:lang w:eastAsia="en-US"/>
        </w:rPr>
        <w:t xml:space="preserve"> </w:t>
      </w:r>
      <w:r w:rsidR="00EC5900" w:rsidRPr="006D424B">
        <w:rPr>
          <w:rFonts w:eastAsia="Calibri"/>
          <w:sz w:val="24"/>
          <w:szCs w:val="24"/>
          <w:lang w:eastAsia="en-US"/>
        </w:rPr>
        <w:t>аукционной документации</w:t>
      </w:r>
      <w:r w:rsidR="00070AEB" w:rsidRPr="006D424B">
        <w:rPr>
          <w:rFonts w:eastAsia="Calibri"/>
          <w:sz w:val="24"/>
          <w:szCs w:val="24"/>
          <w:lang w:eastAsia="en-US"/>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E32A61" w:rsidRPr="006D424B">
        <w:rPr>
          <w:rFonts w:eastAsia="Calibri"/>
          <w:sz w:val="24"/>
          <w:szCs w:val="24"/>
          <w:lang w:eastAsia="en-US"/>
        </w:rPr>
        <w:t>аукциона</w:t>
      </w:r>
      <w:r w:rsidR="00070AEB" w:rsidRPr="006D424B">
        <w:rPr>
          <w:rFonts w:eastAsia="Calibri"/>
          <w:sz w:val="24"/>
          <w:szCs w:val="24"/>
          <w:lang w:eastAsia="en-US"/>
        </w:rPr>
        <w:t xml:space="preserve"> отказывается заключить </w:t>
      </w:r>
      <w:r w:rsidR="00070AEB" w:rsidRPr="00BC759D">
        <w:rPr>
          <w:rFonts w:eastAsia="Calibri"/>
          <w:sz w:val="24"/>
          <w:szCs w:val="24"/>
          <w:lang w:eastAsia="en-US"/>
        </w:rPr>
        <w:t>договор, сведения о фактах, являющихся основанием для отказа от заключения договора, а также реквизиты документов, подтверждающих такие факты.</w:t>
      </w:r>
    </w:p>
    <w:p w:rsidR="00070AEB" w:rsidRPr="00BC759D" w:rsidRDefault="00070AE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 xml:space="preserve">Протокол подписывается всеми присутствующими членами </w:t>
      </w:r>
      <w:r w:rsidR="00E32A61" w:rsidRPr="00BC759D">
        <w:rPr>
          <w:rFonts w:eastAsia="Calibri"/>
          <w:sz w:val="24"/>
          <w:szCs w:val="24"/>
          <w:lang w:eastAsia="en-US"/>
        </w:rPr>
        <w:t>аукционной</w:t>
      </w:r>
      <w:r w:rsidRPr="00BC759D">
        <w:rPr>
          <w:rFonts w:eastAsia="Calibri"/>
          <w:sz w:val="24"/>
          <w:szCs w:val="24"/>
          <w:lang w:eastAsia="en-US"/>
        </w:rPr>
        <w:t xml:space="preserve"> комиссии в день его составления. Протокол составляется в двух экземплярах, один из которых хранится у организатора </w:t>
      </w:r>
      <w:r w:rsidR="00E32A61" w:rsidRPr="00BC759D">
        <w:rPr>
          <w:rFonts w:eastAsia="Calibri"/>
          <w:sz w:val="24"/>
          <w:szCs w:val="24"/>
          <w:lang w:eastAsia="en-US"/>
        </w:rPr>
        <w:t>аукциона</w:t>
      </w:r>
      <w:r w:rsidRPr="00BC759D">
        <w:rPr>
          <w:rFonts w:eastAsia="Calibri"/>
          <w:sz w:val="24"/>
          <w:szCs w:val="24"/>
          <w:lang w:eastAsia="en-US"/>
        </w:rPr>
        <w:t>.</w:t>
      </w:r>
    </w:p>
    <w:p w:rsidR="00070AEB" w:rsidRPr="00BC759D" w:rsidRDefault="00070AE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 xml:space="preserve">Указанный протокол размещается организатором </w:t>
      </w:r>
      <w:r w:rsidR="00E32A61" w:rsidRPr="00BC759D">
        <w:rPr>
          <w:rFonts w:eastAsia="Calibri"/>
          <w:sz w:val="24"/>
          <w:szCs w:val="24"/>
          <w:lang w:eastAsia="en-US"/>
        </w:rPr>
        <w:t>аукциона</w:t>
      </w:r>
      <w:r w:rsidRPr="00BC759D">
        <w:rPr>
          <w:rFonts w:eastAsia="Calibri"/>
          <w:sz w:val="24"/>
          <w:szCs w:val="24"/>
          <w:lang w:eastAsia="en-US"/>
        </w:rPr>
        <w:t xml:space="preserve"> на официальном сайте торгов</w:t>
      </w:r>
      <w:r w:rsidR="00E32A61" w:rsidRPr="00BC759D">
        <w:rPr>
          <w:rFonts w:eastAsia="Calibri"/>
          <w:sz w:val="24"/>
          <w:szCs w:val="24"/>
        </w:rPr>
        <w:t xml:space="preserve"> </w:t>
      </w:r>
      <w:r w:rsidR="00E32A61" w:rsidRPr="00BC759D">
        <w:rPr>
          <w:rFonts w:eastAsia="Calibri"/>
          <w:sz w:val="24"/>
          <w:szCs w:val="24"/>
          <w:lang w:eastAsia="en-US"/>
        </w:rPr>
        <w:t>torgi.gov.ru</w:t>
      </w:r>
      <w:r w:rsidRPr="00BC759D">
        <w:rPr>
          <w:rFonts w:eastAsia="Calibri"/>
          <w:sz w:val="24"/>
          <w:szCs w:val="24"/>
          <w:lang w:eastAsia="en-US"/>
        </w:rPr>
        <w:t xml:space="preserve"> в течение дня, следующего после дня подписания указанного протокола. Организатор </w:t>
      </w:r>
      <w:r w:rsidR="00E32A61" w:rsidRPr="00BC759D">
        <w:rPr>
          <w:rFonts w:eastAsia="Calibri"/>
          <w:sz w:val="24"/>
          <w:szCs w:val="24"/>
          <w:lang w:eastAsia="en-US"/>
        </w:rPr>
        <w:t>аукциона</w:t>
      </w:r>
      <w:r w:rsidRPr="00BC759D">
        <w:rPr>
          <w:rFonts w:eastAsia="Calibri"/>
          <w:sz w:val="24"/>
          <w:szCs w:val="24"/>
          <w:lang w:eastAsia="en-US"/>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r w:rsidR="00E32A61" w:rsidRPr="00BC759D">
        <w:rPr>
          <w:rFonts w:eastAsia="Calibri"/>
          <w:sz w:val="24"/>
          <w:szCs w:val="24"/>
          <w:lang w:eastAsia="en-US"/>
        </w:rPr>
        <w:t xml:space="preserve"> </w:t>
      </w:r>
    </w:p>
    <w:p w:rsidR="00070AEB" w:rsidRPr="00BC759D"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7</w:t>
      </w:r>
      <w:r w:rsidR="00E32A61" w:rsidRPr="00BC759D">
        <w:rPr>
          <w:rFonts w:eastAsia="Calibri"/>
          <w:sz w:val="24"/>
          <w:szCs w:val="24"/>
          <w:lang w:eastAsia="en-US"/>
        </w:rPr>
        <w:t>.4</w:t>
      </w:r>
      <w:r w:rsidR="00070AEB" w:rsidRPr="00BC759D">
        <w:rPr>
          <w:rFonts w:eastAsia="Calibri"/>
          <w:sz w:val="24"/>
          <w:szCs w:val="24"/>
          <w:lang w:eastAsia="en-US"/>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E32A61" w:rsidRPr="00BC759D">
        <w:rPr>
          <w:rFonts w:eastAsia="Calibri"/>
          <w:sz w:val="24"/>
          <w:szCs w:val="24"/>
          <w:lang w:eastAsia="en-US"/>
        </w:rPr>
        <w:t>аукциона</w:t>
      </w:r>
      <w:r w:rsidR="00070AEB" w:rsidRPr="00BC759D">
        <w:rPr>
          <w:rFonts w:eastAsia="Calibri"/>
          <w:sz w:val="24"/>
          <w:szCs w:val="24"/>
          <w:lang w:eastAsia="en-US"/>
        </w:rPr>
        <w:t xml:space="preserve"> не требуется.</w:t>
      </w:r>
    </w:p>
    <w:p w:rsidR="00070AEB" w:rsidRPr="006D424B"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7</w:t>
      </w:r>
      <w:r w:rsidR="00E32A61" w:rsidRPr="00BC759D">
        <w:rPr>
          <w:rFonts w:eastAsia="Calibri"/>
          <w:sz w:val="24"/>
          <w:szCs w:val="24"/>
          <w:lang w:eastAsia="en-US"/>
        </w:rPr>
        <w:t>.5</w:t>
      </w:r>
      <w:r w:rsidR="00070AEB" w:rsidRPr="00BC759D">
        <w:rPr>
          <w:rFonts w:eastAsia="Calibri"/>
          <w:sz w:val="24"/>
          <w:szCs w:val="24"/>
          <w:lang w:eastAsia="en-US"/>
        </w:rPr>
        <w:t xml:space="preserve">. В случае если победитель </w:t>
      </w:r>
      <w:r w:rsidR="00E32A61" w:rsidRPr="00BC759D">
        <w:rPr>
          <w:rFonts w:eastAsia="Calibri"/>
          <w:sz w:val="24"/>
          <w:szCs w:val="24"/>
          <w:lang w:eastAsia="en-US"/>
        </w:rPr>
        <w:t>аукциона</w:t>
      </w:r>
      <w:r w:rsidR="00070AEB" w:rsidRPr="00BC759D">
        <w:rPr>
          <w:rFonts w:eastAsia="Calibri"/>
          <w:sz w:val="24"/>
          <w:szCs w:val="24"/>
          <w:lang w:eastAsia="en-US"/>
        </w:rPr>
        <w:t xml:space="preserve"> или участник </w:t>
      </w:r>
      <w:r w:rsidR="00E32A61" w:rsidRPr="00BC759D">
        <w:rPr>
          <w:rFonts w:eastAsia="Calibri"/>
          <w:sz w:val="24"/>
          <w:szCs w:val="24"/>
          <w:lang w:eastAsia="en-US"/>
        </w:rPr>
        <w:t>аукциона</w:t>
      </w:r>
      <w:r w:rsidR="00070AEB" w:rsidRPr="00BC759D">
        <w:rPr>
          <w:rFonts w:eastAsia="Calibri"/>
          <w:sz w:val="24"/>
          <w:szCs w:val="24"/>
          <w:lang w:eastAsia="en-US"/>
        </w:rPr>
        <w:t xml:space="preserve">, заявке на участие в </w:t>
      </w:r>
      <w:r w:rsidR="00E32A61" w:rsidRPr="00BC759D">
        <w:rPr>
          <w:rFonts w:eastAsia="Calibri"/>
          <w:sz w:val="24"/>
          <w:szCs w:val="24"/>
          <w:lang w:eastAsia="en-US"/>
        </w:rPr>
        <w:t>аукциона</w:t>
      </w:r>
      <w:r w:rsidR="00070AEB" w:rsidRPr="00BC759D">
        <w:rPr>
          <w:rFonts w:eastAsia="Calibri"/>
          <w:sz w:val="24"/>
          <w:szCs w:val="24"/>
          <w:lang w:eastAsia="en-US"/>
        </w:rPr>
        <w:t xml:space="preserve"> которого присвоен второй номер, в срок, предусмотренный </w:t>
      </w:r>
      <w:r w:rsidR="00E32A61" w:rsidRPr="00BC759D">
        <w:rPr>
          <w:rFonts w:eastAsia="Calibri"/>
          <w:sz w:val="24"/>
          <w:szCs w:val="24"/>
          <w:lang w:eastAsia="en-US"/>
        </w:rPr>
        <w:t>аукционной</w:t>
      </w:r>
      <w:r w:rsidR="00070AEB" w:rsidRPr="00BC759D">
        <w:rPr>
          <w:rFonts w:eastAsia="Calibri"/>
          <w:sz w:val="24"/>
          <w:szCs w:val="24"/>
          <w:lang w:eastAsia="en-US"/>
        </w:rPr>
        <w:t xml:space="preserve"> документацией, не </w:t>
      </w:r>
      <w:r w:rsidR="00070AEB" w:rsidRPr="006D424B">
        <w:rPr>
          <w:rFonts w:eastAsia="Calibri"/>
          <w:sz w:val="24"/>
          <w:szCs w:val="24"/>
          <w:lang w:eastAsia="en-US"/>
        </w:rPr>
        <w:t xml:space="preserve">представил организатору </w:t>
      </w:r>
      <w:r w:rsidR="00E32A61" w:rsidRPr="006D424B">
        <w:rPr>
          <w:rFonts w:eastAsia="Calibri"/>
          <w:sz w:val="24"/>
          <w:szCs w:val="24"/>
          <w:lang w:eastAsia="en-US"/>
        </w:rPr>
        <w:t>аукциона</w:t>
      </w:r>
      <w:r w:rsidR="00070AEB" w:rsidRPr="006D424B">
        <w:rPr>
          <w:rFonts w:eastAsia="Calibri"/>
          <w:sz w:val="24"/>
          <w:szCs w:val="24"/>
          <w:lang w:eastAsia="en-US"/>
        </w:rPr>
        <w:t xml:space="preserve"> подписанный договор, переданный ему в соответствии с </w:t>
      </w:r>
      <w:r w:rsidR="00EC5900" w:rsidRPr="006D424B">
        <w:rPr>
          <w:rFonts w:eastAsia="Calibri"/>
          <w:sz w:val="24"/>
          <w:szCs w:val="24"/>
          <w:lang w:eastAsia="en-US"/>
        </w:rPr>
        <w:t xml:space="preserve">пунктам </w:t>
      </w:r>
      <w:r w:rsidR="00CD2E6C" w:rsidRPr="006D424B">
        <w:rPr>
          <w:rFonts w:eastAsia="Calibri"/>
          <w:sz w:val="24"/>
          <w:szCs w:val="24"/>
          <w:lang w:eastAsia="en-US"/>
        </w:rPr>
        <w:t>7</w:t>
      </w:r>
      <w:r w:rsidR="00EC5900" w:rsidRPr="006D424B">
        <w:rPr>
          <w:rFonts w:eastAsia="Calibri"/>
          <w:sz w:val="24"/>
          <w:szCs w:val="24"/>
          <w:lang w:eastAsia="en-US"/>
        </w:rPr>
        <w:t>.6</w:t>
      </w:r>
      <w:r w:rsidR="00070AEB" w:rsidRPr="006D424B">
        <w:rPr>
          <w:rFonts w:eastAsia="Calibri"/>
          <w:sz w:val="24"/>
          <w:szCs w:val="24"/>
          <w:lang w:eastAsia="en-US"/>
        </w:rPr>
        <w:t xml:space="preserve"> </w:t>
      </w:r>
      <w:r w:rsidR="00EC5900" w:rsidRPr="006D424B">
        <w:rPr>
          <w:rFonts w:eastAsia="Calibri"/>
          <w:sz w:val="24"/>
          <w:szCs w:val="24"/>
          <w:lang w:eastAsia="en-US"/>
        </w:rPr>
        <w:t>аукционной документации</w:t>
      </w:r>
      <w:r w:rsidR="00070AEB" w:rsidRPr="006D424B">
        <w:rPr>
          <w:rFonts w:eastAsia="Calibri"/>
          <w:sz w:val="24"/>
          <w:szCs w:val="24"/>
          <w:lang w:eastAsia="en-US"/>
        </w:rPr>
        <w:t xml:space="preserve">, а также обеспечение исполнения договора в случае если организатором </w:t>
      </w:r>
      <w:r w:rsidR="00E32A61" w:rsidRPr="006D424B">
        <w:rPr>
          <w:rFonts w:eastAsia="Calibri"/>
          <w:sz w:val="24"/>
          <w:szCs w:val="24"/>
          <w:lang w:eastAsia="en-US"/>
        </w:rPr>
        <w:t>аукциона</w:t>
      </w:r>
      <w:r w:rsidR="00070AEB" w:rsidRPr="006D424B">
        <w:rPr>
          <w:rFonts w:eastAsia="Calibri"/>
          <w:sz w:val="24"/>
          <w:szCs w:val="24"/>
          <w:lang w:eastAsia="en-US"/>
        </w:rPr>
        <w:t xml:space="preserve"> такое требование было установлено, победитель </w:t>
      </w:r>
      <w:r w:rsidR="00E32A61" w:rsidRPr="006D424B">
        <w:rPr>
          <w:rFonts w:eastAsia="Calibri"/>
          <w:sz w:val="24"/>
          <w:szCs w:val="24"/>
          <w:lang w:eastAsia="en-US"/>
        </w:rPr>
        <w:t>аукциона</w:t>
      </w:r>
      <w:r w:rsidR="00070AEB" w:rsidRPr="006D424B">
        <w:rPr>
          <w:rFonts w:eastAsia="Calibri"/>
          <w:sz w:val="24"/>
          <w:szCs w:val="24"/>
          <w:lang w:eastAsia="en-US"/>
        </w:rPr>
        <w:t xml:space="preserve"> или участник </w:t>
      </w:r>
      <w:r w:rsidR="00E32A61" w:rsidRPr="006D424B">
        <w:rPr>
          <w:rFonts w:eastAsia="Calibri"/>
          <w:sz w:val="24"/>
          <w:szCs w:val="24"/>
          <w:lang w:eastAsia="en-US"/>
        </w:rPr>
        <w:t>аукциона</w:t>
      </w:r>
      <w:r w:rsidR="00070AEB" w:rsidRPr="006D424B">
        <w:rPr>
          <w:rFonts w:eastAsia="Calibri"/>
          <w:sz w:val="24"/>
          <w:szCs w:val="24"/>
          <w:lang w:eastAsia="en-US"/>
        </w:rPr>
        <w:t xml:space="preserve">, заявке на участие в </w:t>
      </w:r>
      <w:r w:rsidR="00E32A61" w:rsidRPr="006D424B">
        <w:rPr>
          <w:rFonts w:eastAsia="Calibri"/>
          <w:sz w:val="24"/>
          <w:szCs w:val="24"/>
          <w:lang w:eastAsia="en-US"/>
        </w:rPr>
        <w:t>аукционе</w:t>
      </w:r>
      <w:r w:rsidR="00070AEB" w:rsidRPr="006D424B">
        <w:rPr>
          <w:rFonts w:eastAsia="Calibri"/>
          <w:sz w:val="24"/>
          <w:szCs w:val="24"/>
          <w:lang w:eastAsia="en-US"/>
        </w:rPr>
        <w:t xml:space="preserve"> которого присвоен второй номер, признается уклонившимся от заключения договора.</w:t>
      </w:r>
    </w:p>
    <w:p w:rsidR="00070AEB" w:rsidRPr="00BC759D"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6D424B">
        <w:rPr>
          <w:rFonts w:eastAsia="Calibri"/>
          <w:sz w:val="24"/>
          <w:szCs w:val="24"/>
          <w:lang w:eastAsia="en-US"/>
        </w:rPr>
        <w:t>7</w:t>
      </w:r>
      <w:r w:rsidR="00E32A61" w:rsidRPr="006D424B">
        <w:rPr>
          <w:rFonts w:eastAsia="Calibri"/>
          <w:sz w:val="24"/>
          <w:szCs w:val="24"/>
          <w:lang w:eastAsia="en-US"/>
        </w:rPr>
        <w:t>.6</w:t>
      </w:r>
      <w:r w:rsidR="00070AEB" w:rsidRPr="006D424B">
        <w:rPr>
          <w:rFonts w:eastAsia="Calibri"/>
          <w:sz w:val="24"/>
          <w:szCs w:val="24"/>
          <w:lang w:eastAsia="en-US"/>
        </w:rPr>
        <w:t xml:space="preserve">. В случае если победитель </w:t>
      </w:r>
      <w:r w:rsidR="00E32A61" w:rsidRPr="006D424B">
        <w:rPr>
          <w:rFonts w:eastAsia="Calibri"/>
          <w:sz w:val="24"/>
          <w:szCs w:val="24"/>
          <w:lang w:eastAsia="en-US"/>
        </w:rPr>
        <w:t>аукциона</w:t>
      </w:r>
      <w:r w:rsidR="00070AEB" w:rsidRPr="006D424B">
        <w:rPr>
          <w:rFonts w:eastAsia="Calibri"/>
          <w:sz w:val="24"/>
          <w:szCs w:val="24"/>
          <w:lang w:eastAsia="en-US"/>
        </w:rPr>
        <w:t xml:space="preserve"> </w:t>
      </w:r>
      <w:r w:rsidR="00070AEB" w:rsidRPr="00BC759D">
        <w:rPr>
          <w:rFonts w:eastAsia="Calibri"/>
          <w:sz w:val="24"/>
          <w:szCs w:val="24"/>
          <w:lang w:eastAsia="en-US"/>
        </w:rPr>
        <w:t xml:space="preserve">признан уклонившимся от заключения договора, организатор </w:t>
      </w:r>
      <w:r w:rsidR="00E32A61" w:rsidRPr="00BC759D">
        <w:rPr>
          <w:rFonts w:eastAsia="Calibri"/>
          <w:sz w:val="24"/>
          <w:szCs w:val="24"/>
          <w:lang w:eastAsia="en-US"/>
        </w:rPr>
        <w:t>аукциона</w:t>
      </w:r>
      <w:r w:rsidR="00070AEB" w:rsidRPr="00BC759D">
        <w:rPr>
          <w:rFonts w:eastAsia="Calibri"/>
          <w:sz w:val="24"/>
          <w:szCs w:val="24"/>
          <w:lang w:eastAsia="en-US"/>
        </w:rPr>
        <w:t xml:space="preserve"> вправе обратиться в суд с иском о понуждении победителя </w:t>
      </w:r>
      <w:r w:rsidR="00E32A61" w:rsidRPr="00BC759D">
        <w:rPr>
          <w:rFonts w:eastAsia="Calibri"/>
          <w:sz w:val="24"/>
          <w:szCs w:val="24"/>
          <w:lang w:eastAsia="en-US"/>
        </w:rPr>
        <w:t>аукциона</w:t>
      </w:r>
      <w:r w:rsidR="00070AEB" w:rsidRPr="00BC759D">
        <w:rPr>
          <w:rFonts w:eastAsia="Calibri"/>
          <w:sz w:val="24"/>
          <w:szCs w:val="24"/>
          <w:lang w:eastAsia="en-US"/>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E32A61" w:rsidRPr="00BC759D">
        <w:rPr>
          <w:rFonts w:eastAsia="Calibri"/>
          <w:sz w:val="24"/>
          <w:szCs w:val="24"/>
          <w:lang w:eastAsia="en-US"/>
        </w:rPr>
        <w:t>аукциона</w:t>
      </w:r>
      <w:r w:rsidR="00070AEB" w:rsidRPr="00BC759D">
        <w:rPr>
          <w:rFonts w:eastAsia="Calibri"/>
          <w:sz w:val="24"/>
          <w:szCs w:val="24"/>
          <w:lang w:eastAsia="en-US"/>
        </w:rPr>
        <w:t xml:space="preserve">, заявке на </w:t>
      </w:r>
      <w:r w:rsidR="00831746" w:rsidRPr="00BC759D">
        <w:rPr>
          <w:rFonts w:eastAsia="Calibri"/>
          <w:sz w:val="24"/>
          <w:szCs w:val="24"/>
          <w:lang w:eastAsia="en-US"/>
        </w:rPr>
        <w:t>участие,</w:t>
      </w:r>
      <w:r w:rsidR="00070AEB" w:rsidRPr="00BC759D">
        <w:rPr>
          <w:rFonts w:eastAsia="Calibri"/>
          <w:sz w:val="24"/>
          <w:szCs w:val="24"/>
          <w:lang w:eastAsia="en-US"/>
        </w:rPr>
        <w:t xml:space="preserve"> в </w:t>
      </w:r>
      <w:r w:rsidR="00E32A61" w:rsidRPr="00BC759D">
        <w:rPr>
          <w:rFonts w:eastAsia="Calibri"/>
          <w:sz w:val="24"/>
          <w:szCs w:val="24"/>
          <w:lang w:eastAsia="en-US"/>
        </w:rPr>
        <w:t>аукционе</w:t>
      </w:r>
      <w:r w:rsidR="00070AEB" w:rsidRPr="00BC759D">
        <w:rPr>
          <w:rFonts w:eastAsia="Calibri"/>
          <w:sz w:val="24"/>
          <w:szCs w:val="24"/>
          <w:lang w:eastAsia="en-US"/>
        </w:rPr>
        <w:t xml:space="preserve"> которого присвоен второй номер. Организатор </w:t>
      </w:r>
      <w:r w:rsidR="00831746" w:rsidRPr="00BC759D">
        <w:rPr>
          <w:rFonts w:eastAsia="Calibri"/>
          <w:sz w:val="24"/>
          <w:szCs w:val="24"/>
          <w:lang w:eastAsia="en-US"/>
        </w:rPr>
        <w:t>аукциона</w:t>
      </w:r>
      <w:r w:rsidR="00070AEB" w:rsidRPr="00BC759D">
        <w:rPr>
          <w:rFonts w:eastAsia="Calibri"/>
          <w:sz w:val="24"/>
          <w:szCs w:val="24"/>
          <w:lang w:eastAsia="en-US"/>
        </w:rPr>
        <w:t xml:space="preserve"> обязан заключить договор с участником </w:t>
      </w:r>
      <w:r w:rsidR="00831746" w:rsidRPr="00BC759D">
        <w:rPr>
          <w:rFonts w:eastAsia="Calibri"/>
          <w:sz w:val="24"/>
          <w:szCs w:val="24"/>
          <w:lang w:eastAsia="en-US"/>
        </w:rPr>
        <w:t>аукциона</w:t>
      </w:r>
      <w:r w:rsidR="00070AEB" w:rsidRPr="00BC759D">
        <w:rPr>
          <w:rFonts w:eastAsia="Calibri"/>
          <w:sz w:val="24"/>
          <w:szCs w:val="24"/>
          <w:lang w:eastAsia="en-US"/>
        </w:rPr>
        <w:t xml:space="preserve">, заявке на участие в </w:t>
      </w:r>
      <w:r w:rsidR="00831746" w:rsidRPr="00BC759D">
        <w:rPr>
          <w:rFonts w:eastAsia="Calibri"/>
          <w:sz w:val="24"/>
          <w:szCs w:val="24"/>
          <w:lang w:eastAsia="en-US"/>
        </w:rPr>
        <w:t xml:space="preserve">аукционе </w:t>
      </w:r>
      <w:r w:rsidR="00070AEB" w:rsidRPr="00BC759D">
        <w:rPr>
          <w:rFonts w:eastAsia="Calibri"/>
          <w:sz w:val="24"/>
          <w:szCs w:val="24"/>
          <w:lang w:eastAsia="en-US"/>
        </w:rPr>
        <w:t xml:space="preserve">которого присвоен второй номер, при отказе от заключения договора с победителем </w:t>
      </w:r>
      <w:r w:rsidR="00831746" w:rsidRPr="00BC759D">
        <w:rPr>
          <w:rFonts w:eastAsia="Calibri"/>
          <w:sz w:val="24"/>
          <w:szCs w:val="24"/>
          <w:lang w:eastAsia="en-US"/>
        </w:rPr>
        <w:t>аукциона</w:t>
      </w:r>
      <w:r w:rsidR="00070AEB" w:rsidRPr="00BC759D">
        <w:rPr>
          <w:rFonts w:eastAsia="Calibri"/>
          <w:sz w:val="24"/>
          <w:szCs w:val="24"/>
          <w:lang w:eastAsia="en-US"/>
        </w:rPr>
        <w:t xml:space="preserve"> в случаях, предусмотренных пунктом </w:t>
      </w:r>
      <w:r w:rsidR="00CD2E6C" w:rsidRPr="00BC759D">
        <w:rPr>
          <w:rFonts w:eastAsia="Calibri"/>
          <w:color w:val="FF0000"/>
          <w:sz w:val="24"/>
          <w:szCs w:val="24"/>
          <w:lang w:eastAsia="en-US"/>
        </w:rPr>
        <w:t>7</w:t>
      </w:r>
      <w:r w:rsidR="00BA29CC" w:rsidRPr="00BC759D">
        <w:rPr>
          <w:rFonts w:eastAsia="Calibri"/>
          <w:color w:val="FF0000"/>
          <w:sz w:val="24"/>
          <w:szCs w:val="24"/>
          <w:lang w:eastAsia="en-US"/>
        </w:rPr>
        <w:t>.3</w:t>
      </w:r>
      <w:r w:rsidR="00070AEB" w:rsidRPr="00BC759D">
        <w:rPr>
          <w:rFonts w:eastAsia="Calibri"/>
          <w:sz w:val="24"/>
          <w:szCs w:val="24"/>
          <w:lang w:eastAsia="en-US"/>
        </w:rPr>
        <w:t xml:space="preserve"> </w:t>
      </w:r>
      <w:r w:rsidR="00BA29CC" w:rsidRPr="00BC759D">
        <w:rPr>
          <w:rFonts w:eastAsia="Calibri"/>
          <w:sz w:val="24"/>
          <w:szCs w:val="24"/>
          <w:lang w:eastAsia="en-US"/>
        </w:rPr>
        <w:t>аукционной документации</w:t>
      </w:r>
      <w:r w:rsidR="00070AEB" w:rsidRPr="00BC759D">
        <w:rPr>
          <w:rFonts w:eastAsia="Calibri"/>
          <w:sz w:val="24"/>
          <w:szCs w:val="24"/>
          <w:lang w:eastAsia="en-US"/>
        </w:rPr>
        <w:t xml:space="preserve">. Организатор </w:t>
      </w:r>
      <w:r w:rsidR="00831746" w:rsidRPr="00BC759D">
        <w:rPr>
          <w:rFonts w:eastAsia="Calibri"/>
          <w:sz w:val="24"/>
          <w:szCs w:val="24"/>
          <w:lang w:eastAsia="en-US"/>
        </w:rPr>
        <w:t>аукциона</w:t>
      </w:r>
      <w:r w:rsidR="00070AEB" w:rsidRPr="00BC759D">
        <w:rPr>
          <w:rFonts w:eastAsia="Calibri"/>
          <w:sz w:val="24"/>
          <w:szCs w:val="24"/>
          <w:lang w:eastAsia="en-US"/>
        </w:rPr>
        <w:t xml:space="preserve"> в течение трех рабочих дней с даты подписания протокола об отказе от заключения договора передает участнику </w:t>
      </w:r>
      <w:r w:rsidR="00831746" w:rsidRPr="00BC759D">
        <w:rPr>
          <w:rFonts w:eastAsia="Calibri"/>
          <w:sz w:val="24"/>
          <w:szCs w:val="24"/>
          <w:lang w:eastAsia="en-US"/>
        </w:rPr>
        <w:t>аукциона</w:t>
      </w:r>
      <w:r w:rsidR="00070AEB" w:rsidRPr="00BC759D">
        <w:rPr>
          <w:rFonts w:eastAsia="Calibri"/>
          <w:sz w:val="24"/>
          <w:szCs w:val="24"/>
          <w:lang w:eastAsia="en-US"/>
        </w:rPr>
        <w:t>, заявк</w:t>
      </w:r>
      <w:r w:rsidR="00831746" w:rsidRPr="00BC759D">
        <w:rPr>
          <w:rFonts w:eastAsia="Calibri"/>
          <w:sz w:val="24"/>
          <w:szCs w:val="24"/>
          <w:lang w:eastAsia="en-US"/>
        </w:rPr>
        <w:t>у</w:t>
      </w:r>
      <w:r w:rsidR="00070AEB" w:rsidRPr="00BC759D">
        <w:rPr>
          <w:rFonts w:eastAsia="Calibri"/>
          <w:sz w:val="24"/>
          <w:szCs w:val="24"/>
          <w:lang w:eastAsia="en-US"/>
        </w:rPr>
        <w:t xml:space="preserve"> на </w:t>
      </w:r>
      <w:r w:rsidR="00F612F2" w:rsidRPr="00BC759D">
        <w:rPr>
          <w:rFonts w:eastAsia="Calibri"/>
          <w:sz w:val="24"/>
          <w:szCs w:val="24"/>
          <w:lang w:eastAsia="en-US"/>
        </w:rPr>
        <w:t>участие,</w:t>
      </w:r>
      <w:r w:rsidR="00070AEB" w:rsidRPr="00BC759D">
        <w:rPr>
          <w:rFonts w:eastAsia="Calibri"/>
          <w:sz w:val="24"/>
          <w:szCs w:val="24"/>
          <w:lang w:eastAsia="en-US"/>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831746" w:rsidRPr="00BC759D">
        <w:rPr>
          <w:rFonts w:eastAsia="Calibri"/>
          <w:sz w:val="24"/>
          <w:szCs w:val="24"/>
          <w:lang w:eastAsia="en-US"/>
        </w:rPr>
        <w:t>аукциона</w:t>
      </w:r>
      <w:r w:rsidR="00070AEB" w:rsidRPr="00BC759D">
        <w:rPr>
          <w:rFonts w:eastAsia="Calibri"/>
          <w:sz w:val="24"/>
          <w:szCs w:val="24"/>
          <w:lang w:eastAsia="en-US"/>
        </w:rPr>
        <w:t xml:space="preserve">, заявке на участие в </w:t>
      </w:r>
      <w:r w:rsidR="00831746" w:rsidRPr="00BC759D">
        <w:rPr>
          <w:rFonts w:eastAsia="Calibri"/>
          <w:sz w:val="24"/>
          <w:szCs w:val="24"/>
          <w:lang w:eastAsia="en-US"/>
        </w:rPr>
        <w:t>аукционе</w:t>
      </w:r>
      <w:r w:rsidR="00070AEB" w:rsidRPr="00BC759D">
        <w:rPr>
          <w:rFonts w:eastAsia="Calibri"/>
          <w:sz w:val="24"/>
          <w:szCs w:val="24"/>
          <w:lang w:eastAsia="en-US"/>
        </w:rPr>
        <w:t xml:space="preserve"> которого присвоен второй номер, в заявке на участие в </w:t>
      </w:r>
      <w:r w:rsidR="00831746" w:rsidRPr="00BC759D">
        <w:rPr>
          <w:rFonts w:eastAsia="Calibri"/>
          <w:sz w:val="24"/>
          <w:szCs w:val="24"/>
          <w:lang w:eastAsia="en-US"/>
        </w:rPr>
        <w:t>аукционе</w:t>
      </w:r>
      <w:r w:rsidR="00070AEB" w:rsidRPr="00BC759D">
        <w:rPr>
          <w:rFonts w:eastAsia="Calibri"/>
          <w:sz w:val="24"/>
          <w:szCs w:val="24"/>
          <w:lang w:eastAsia="en-US"/>
        </w:rPr>
        <w:t xml:space="preserve">, в проект договора, прилагаемый к </w:t>
      </w:r>
      <w:r w:rsidR="00831746" w:rsidRPr="00BC759D">
        <w:rPr>
          <w:rFonts w:eastAsia="Calibri"/>
          <w:sz w:val="24"/>
          <w:szCs w:val="24"/>
          <w:lang w:eastAsia="en-US"/>
        </w:rPr>
        <w:t>аукционной</w:t>
      </w:r>
      <w:r w:rsidR="00070AEB" w:rsidRPr="00BC759D">
        <w:rPr>
          <w:rFonts w:eastAsia="Calibri"/>
          <w:sz w:val="24"/>
          <w:szCs w:val="24"/>
          <w:lang w:eastAsia="en-US"/>
        </w:rPr>
        <w:t xml:space="preserve"> документации. Указанный проект договора подписывается участником </w:t>
      </w:r>
      <w:r w:rsidR="00831746" w:rsidRPr="00BC759D">
        <w:rPr>
          <w:rFonts w:eastAsia="Calibri"/>
          <w:sz w:val="24"/>
          <w:szCs w:val="24"/>
          <w:lang w:eastAsia="en-US"/>
        </w:rPr>
        <w:t>аукциона</w:t>
      </w:r>
      <w:r w:rsidR="00070AEB" w:rsidRPr="00BC759D">
        <w:rPr>
          <w:rFonts w:eastAsia="Calibri"/>
          <w:sz w:val="24"/>
          <w:szCs w:val="24"/>
          <w:lang w:eastAsia="en-US"/>
        </w:rPr>
        <w:t xml:space="preserve">, заявке на </w:t>
      </w:r>
      <w:r w:rsidR="00F612F2" w:rsidRPr="00BC759D">
        <w:rPr>
          <w:rFonts w:eastAsia="Calibri"/>
          <w:sz w:val="24"/>
          <w:szCs w:val="24"/>
          <w:lang w:eastAsia="en-US"/>
        </w:rPr>
        <w:t>участие,</w:t>
      </w:r>
      <w:r w:rsidR="00070AEB" w:rsidRPr="00BC759D">
        <w:rPr>
          <w:rFonts w:eastAsia="Calibri"/>
          <w:sz w:val="24"/>
          <w:szCs w:val="24"/>
          <w:lang w:eastAsia="en-US"/>
        </w:rPr>
        <w:t xml:space="preserve"> в </w:t>
      </w:r>
      <w:r w:rsidR="00831746" w:rsidRPr="00BC759D">
        <w:rPr>
          <w:rFonts w:eastAsia="Calibri"/>
          <w:sz w:val="24"/>
          <w:szCs w:val="24"/>
          <w:lang w:eastAsia="en-US"/>
        </w:rPr>
        <w:t>аукционе</w:t>
      </w:r>
      <w:r w:rsidR="00070AEB" w:rsidRPr="00BC759D">
        <w:rPr>
          <w:rFonts w:eastAsia="Calibri"/>
          <w:sz w:val="24"/>
          <w:szCs w:val="24"/>
          <w:lang w:eastAsia="en-US"/>
        </w:rPr>
        <w:t xml:space="preserve"> которого присвоен второй номер, в десятидневный срок и представляется организатору </w:t>
      </w:r>
      <w:r w:rsidR="00831746" w:rsidRPr="00BC759D">
        <w:rPr>
          <w:rFonts w:eastAsia="Calibri"/>
          <w:sz w:val="24"/>
          <w:szCs w:val="24"/>
          <w:lang w:eastAsia="en-US"/>
        </w:rPr>
        <w:t>аукциона</w:t>
      </w:r>
      <w:r w:rsidR="00070AEB" w:rsidRPr="00BC759D">
        <w:rPr>
          <w:rFonts w:eastAsia="Calibri"/>
          <w:sz w:val="24"/>
          <w:szCs w:val="24"/>
          <w:lang w:eastAsia="en-US"/>
        </w:rPr>
        <w:t>.</w:t>
      </w:r>
    </w:p>
    <w:p w:rsidR="00070AEB" w:rsidRPr="00BC759D"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7</w:t>
      </w:r>
      <w:r w:rsidR="00F612F2" w:rsidRPr="00BC759D">
        <w:rPr>
          <w:rFonts w:eastAsia="Calibri"/>
          <w:sz w:val="24"/>
          <w:szCs w:val="24"/>
          <w:lang w:eastAsia="en-US"/>
        </w:rPr>
        <w:t xml:space="preserve">.6.1. </w:t>
      </w:r>
      <w:r w:rsidR="00070AEB" w:rsidRPr="00BC759D">
        <w:rPr>
          <w:rFonts w:eastAsia="Calibri"/>
          <w:sz w:val="24"/>
          <w:szCs w:val="24"/>
          <w:lang w:eastAsia="en-US"/>
        </w:rPr>
        <w:t xml:space="preserve">При этом заключение договора для участника </w:t>
      </w:r>
      <w:r w:rsidR="00F612F2" w:rsidRPr="00BC759D">
        <w:rPr>
          <w:rFonts w:eastAsia="Calibri"/>
          <w:sz w:val="24"/>
          <w:szCs w:val="24"/>
          <w:lang w:eastAsia="en-US"/>
        </w:rPr>
        <w:t>аукциона</w:t>
      </w:r>
      <w:r w:rsidR="00070AEB" w:rsidRPr="00BC759D">
        <w:rPr>
          <w:rFonts w:eastAsia="Calibri"/>
          <w:sz w:val="24"/>
          <w:szCs w:val="24"/>
          <w:lang w:eastAsia="en-US"/>
        </w:rPr>
        <w:t xml:space="preserve">, заявке на </w:t>
      </w:r>
      <w:r w:rsidR="00F612F2" w:rsidRPr="00BC759D">
        <w:rPr>
          <w:rFonts w:eastAsia="Calibri"/>
          <w:sz w:val="24"/>
          <w:szCs w:val="24"/>
          <w:lang w:eastAsia="en-US"/>
        </w:rPr>
        <w:t>участие,</w:t>
      </w:r>
      <w:r w:rsidR="00070AEB" w:rsidRPr="00BC759D">
        <w:rPr>
          <w:rFonts w:eastAsia="Calibri"/>
          <w:sz w:val="24"/>
          <w:szCs w:val="24"/>
          <w:lang w:eastAsia="en-US"/>
        </w:rPr>
        <w:t xml:space="preserve"> в </w:t>
      </w:r>
      <w:r w:rsidR="00F612F2" w:rsidRPr="00BC759D">
        <w:rPr>
          <w:rFonts w:eastAsia="Calibri"/>
          <w:sz w:val="24"/>
          <w:szCs w:val="24"/>
          <w:lang w:eastAsia="en-US"/>
        </w:rPr>
        <w:t>аукционе</w:t>
      </w:r>
      <w:r w:rsidR="00070AEB" w:rsidRPr="00BC759D">
        <w:rPr>
          <w:rFonts w:eastAsia="Calibri"/>
          <w:sz w:val="24"/>
          <w:szCs w:val="24"/>
          <w:lang w:eastAsia="en-US"/>
        </w:rPr>
        <w:t xml:space="preserve"> которого присвоен второй номер, является обязательным. В случае уклонения победителя </w:t>
      </w:r>
      <w:r w:rsidR="00F612F2" w:rsidRPr="00BC759D">
        <w:rPr>
          <w:rFonts w:eastAsia="Calibri"/>
          <w:sz w:val="24"/>
          <w:szCs w:val="24"/>
          <w:lang w:eastAsia="en-US"/>
        </w:rPr>
        <w:t>аукциона</w:t>
      </w:r>
      <w:r w:rsidR="00070AEB" w:rsidRPr="00BC759D">
        <w:rPr>
          <w:rFonts w:eastAsia="Calibri"/>
          <w:sz w:val="24"/>
          <w:szCs w:val="24"/>
          <w:lang w:eastAsia="en-US"/>
        </w:rPr>
        <w:t xml:space="preserve"> или участника </w:t>
      </w:r>
      <w:r w:rsidR="00F612F2" w:rsidRPr="00BC759D">
        <w:rPr>
          <w:rFonts w:eastAsia="Calibri"/>
          <w:sz w:val="24"/>
          <w:szCs w:val="24"/>
          <w:lang w:eastAsia="en-US"/>
        </w:rPr>
        <w:t>аукциона</w:t>
      </w:r>
      <w:r w:rsidR="00070AEB" w:rsidRPr="00BC759D">
        <w:rPr>
          <w:rFonts w:eastAsia="Calibri"/>
          <w:sz w:val="24"/>
          <w:szCs w:val="24"/>
          <w:lang w:eastAsia="en-US"/>
        </w:rPr>
        <w:t xml:space="preserve">, заявке на участие в </w:t>
      </w:r>
      <w:r w:rsidR="00F612F2" w:rsidRPr="00BC759D">
        <w:rPr>
          <w:rFonts w:eastAsia="Calibri"/>
          <w:sz w:val="24"/>
          <w:szCs w:val="24"/>
          <w:lang w:eastAsia="en-US"/>
        </w:rPr>
        <w:t>аукционе</w:t>
      </w:r>
      <w:r w:rsidR="00070AEB" w:rsidRPr="00BC759D">
        <w:rPr>
          <w:rFonts w:eastAsia="Calibri"/>
          <w:sz w:val="24"/>
          <w:szCs w:val="24"/>
          <w:lang w:eastAsia="en-US"/>
        </w:rPr>
        <w:t xml:space="preserve"> которого присвоен второй номер, от заключения договора задаток внесенный ими не возвращается. В случае уклонения участника </w:t>
      </w:r>
      <w:r w:rsidR="00F612F2" w:rsidRPr="00BC759D">
        <w:rPr>
          <w:rFonts w:eastAsia="Calibri"/>
          <w:sz w:val="24"/>
          <w:szCs w:val="24"/>
          <w:lang w:eastAsia="en-US"/>
        </w:rPr>
        <w:t>аукциона</w:t>
      </w:r>
      <w:r w:rsidR="00070AEB" w:rsidRPr="00BC759D">
        <w:rPr>
          <w:rFonts w:eastAsia="Calibri"/>
          <w:sz w:val="24"/>
          <w:szCs w:val="24"/>
          <w:lang w:eastAsia="en-US"/>
        </w:rPr>
        <w:t xml:space="preserve">, заявке на участие в </w:t>
      </w:r>
      <w:r w:rsidR="00F612F2" w:rsidRPr="00BC759D">
        <w:rPr>
          <w:rFonts w:eastAsia="Calibri"/>
          <w:sz w:val="24"/>
          <w:szCs w:val="24"/>
          <w:lang w:eastAsia="en-US"/>
        </w:rPr>
        <w:t>аукционе</w:t>
      </w:r>
      <w:r w:rsidR="00070AEB" w:rsidRPr="00BC759D">
        <w:rPr>
          <w:rFonts w:eastAsia="Calibri"/>
          <w:sz w:val="24"/>
          <w:szCs w:val="24"/>
          <w:lang w:eastAsia="en-US"/>
        </w:rPr>
        <w:t xml:space="preserve"> которого присвоен второй номер, от заключения договора организатор </w:t>
      </w:r>
      <w:r w:rsidR="00F612F2" w:rsidRPr="00BC759D">
        <w:rPr>
          <w:rFonts w:eastAsia="Calibri"/>
          <w:sz w:val="24"/>
          <w:szCs w:val="24"/>
          <w:lang w:eastAsia="en-US"/>
        </w:rPr>
        <w:t>аукциона</w:t>
      </w:r>
      <w:r w:rsidR="00070AEB" w:rsidRPr="00BC759D">
        <w:rPr>
          <w:rFonts w:eastAsia="Calibri"/>
          <w:sz w:val="24"/>
          <w:szCs w:val="24"/>
          <w:lang w:eastAsia="en-US"/>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F612F2" w:rsidRPr="00BC759D">
        <w:rPr>
          <w:rFonts w:eastAsia="Calibri"/>
          <w:sz w:val="24"/>
          <w:szCs w:val="24"/>
          <w:lang w:eastAsia="en-US"/>
        </w:rPr>
        <w:t>аукциона</w:t>
      </w:r>
      <w:r w:rsidR="00070AEB" w:rsidRPr="00BC759D">
        <w:rPr>
          <w:rFonts w:eastAsia="Calibri"/>
          <w:sz w:val="24"/>
          <w:szCs w:val="24"/>
          <w:lang w:eastAsia="en-US"/>
        </w:rPr>
        <w:t xml:space="preserve"> или с участником </w:t>
      </w:r>
      <w:r w:rsidR="00F612F2" w:rsidRPr="00BC759D">
        <w:rPr>
          <w:rFonts w:eastAsia="Calibri"/>
          <w:sz w:val="24"/>
          <w:szCs w:val="24"/>
          <w:lang w:eastAsia="en-US"/>
        </w:rPr>
        <w:t>аукциона</w:t>
      </w:r>
      <w:r w:rsidR="00070AEB" w:rsidRPr="00BC759D">
        <w:rPr>
          <w:rFonts w:eastAsia="Calibri"/>
          <w:sz w:val="24"/>
          <w:szCs w:val="24"/>
          <w:lang w:eastAsia="en-US"/>
        </w:rPr>
        <w:t xml:space="preserve">, заявке на участие в </w:t>
      </w:r>
      <w:r w:rsidR="00F612F2" w:rsidRPr="00BC759D">
        <w:rPr>
          <w:rFonts w:eastAsia="Calibri"/>
          <w:sz w:val="24"/>
          <w:szCs w:val="24"/>
          <w:lang w:eastAsia="en-US"/>
        </w:rPr>
        <w:t>аукционе</w:t>
      </w:r>
      <w:r w:rsidR="00070AEB" w:rsidRPr="00BC759D">
        <w:rPr>
          <w:rFonts w:eastAsia="Calibri"/>
          <w:sz w:val="24"/>
          <w:szCs w:val="24"/>
          <w:lang w:eastAsia="en-US"/>
        </w:rPr>
        <w:t xml:space="preserve"> которого присвоен второй номер, </w:t>
      </w:r>
      <w:r w:rsidR="00F612F2" w:rsidRPr="00BC759D">
        <w:rPr>
          <w:rFonts w:eastAsia="Calibri"/>
          <w:sz w:val="24"/>
          <w:szCs w:val="24"/>
          <w:lang w:eastAsia="en-US"/>
        </w:rPr>
        <w:t>аукцион</w:t>
      </w:r>
      <w:r w:rsidR="00070AEB" w:rsidRPr="00BC759D">
        <w:rPr>
          <w:rFonts w:eastAsia="Calibri"/>
          <w:sz w:val="24"/>
          <w:szCs w:val="24"/>
          <w:lang w:eastAsia="en-US"/>
        </w:rPr>
        <w:t xml:space="preserve"> признается несостоявшимся.</w:t>
      </w:r>
    </w:p>
    <w:p w:rsidR="00070AEB" w:rsidRPr="00BC759D"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lastRenderedPageBreak/>
        <w:t>7</w:t>
      </w:r>
      <w:r w:rsidR="00B8229E" w:rsidRPr="00BC759D">
        <w:rPr>
          <w:rFonts w:eastAsia="Calibri"/>
          <w:sz w:val="24"/>
          <w:szCs w:val="24"/>
          <w:lang w:eastAsia="en-US"/>
        </w:rPr>
        <w:t>.7</w:t>
      </w:r>
      <w:r w:rsidR="00070AEB" w:rsidRPr="00BC759D">
        <w:rPr>
          <w:rFonts w:eastAsia="Calibri"/>
          <w:sz w:val="24"/>
          <w:szCs w:val="24"/>
          <w:lang w:eastAsia="en-US"/>
        </w:rPr>
        <w:t xml:space="preserve">. Договор заключается на условиях, указанных в поданной участником </w:t>
      </w:r>
      <w:r w:rsidR="00B8229E" w:rsidRPr="00BC759D">
        <w:rPr>
          <w:rFonts w:eastAsia="Calibri"/>
          <w:sz w:val="24"/>
          <w:szCs w:val="24"/>
          <w:lang w:eastAsia="en-US"/>
        </w:rPr>
        <w:t>аукциона</w:t>
      </w:r>
      <w:r w:rsidR="00070AEB" w:rsidRPr="00BC759D">
        <w:rPr>
          <w:rFonts w:eastAsia="Calibri"/>
          <w:sz w:val="24"/>
          <w:szCs w:val="24"/>
          <w:lang w:eastAsia="en-US"/>
        </w:rPr>
        <w:t xml:space="preserve">, с которым заключается договор, заявке на участие в </w:t>
      </w:r>
      <w:r w:rsidR="00B8229E" w:rsidRPr="00BC759D">
        <w:rPr>
          <w:rFonts w:eastAsia="Calibri"/>
          <w:sz w:val="24"/>
          <w:szCs w:val="24"/>
          <w:lang w:eastAsia="en-US"/>
        </w:rPr>
        <w:t>аукционе и в аукционной</w:t>
      </w:r>
      <w:r w:rsidR="00070AEB" w:rsidRPr="00BC759D">
        <w:rPr>
          <w:rFonts w:eastAsia="Calibri"/>
          <w:sz w:val="24"/>
          <w:szCs w:val="24"/>
          <w:lang w:eastAsia="en-US"/>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w:t>
      </w:r>
      <w:r w:rsidR="00B8229E" w:rsidRPr="00BC759D">
        <w:rPr>
          <w:rFonts w:eastAsia="Calibri"/>
          <w:sz w:val="24"/>
          <w:szCs w:val="24"/>
          <w:lang w:eastAsia="en-US"/>
        </w:rPr>
        <w:t>аукциона</w:t>
      </w:r>
      <w:r w:rsidR="00070AEB" w:rsidRPr="00BC759D">
        <w:rPr>
          <w:rFonts w:eastAsia="Calibri"/>
          <w:sz w:val="24"/>
          <w:szCs w:val="24"/>
          <w:lang w:eastAsia="en-US"/>
        </w:rPr>
        <w:t>, но может быть увеличена по соглашению сторон в порядке, установленном договором.</w:t>
      </w:r>
    </w:p>
    <w:p w:rsidR="00070AEB" w:rsidRPr="00BC759D"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7</w:t>
      </w:r>
      <w:r w:rsidR="00B8229E" w:rsidRPr="00BC759D">
        <w:rPr>
          <w:rFonts w:eastAsia="Calibri"/>
          <w:sz w:val="24"/>
          <w:szCs w:val="24"/>
          <w:lang w:eastAsia="en-US"/>
        </w:rPr>
        <w:t>.8.</w:t>
      </w:r>
      <w:r w:rsidR="00070AEB" w:rsidRPr="00BC759D">
        <w:rPr>
          <w:rFonts w:eastAsia="Calibri"/>
          <w:sz w:val="24"/>
          <w:szCs w:val="24"/>
          <w:lang w:eastAsia="en-US"/>
        </w:rPr>
        <w:t xml:space="preserve"> В случае если организатором </w:t>
      </w:r>
      <w:r w:rsidR="00B8229E" w:rsidRPr="00BC759D">
        <w:rPr>
          <w:rFonts w:eastAsia="Calibri"/>
          <w:sz w:val="24"/>
          <w:szCs w:val="24"/>
          <w:lang w:eastAsia="en-US"/>
        </w:rPr>
        <w:t>аукциона</w:t>
      </w:r>
      <w:r w:rsidR="00070AEB" w:rsidRPr="00BC759D">
        <w:rPr>
          <w:rFonts w:eastAsia="Calibri"/>
          <w:sz w:val="24"/>
          <w:szCs w:val="24"/>
          <w:lang w:eastAsia="en-US"/>
        </w:rPr>
        <w:t xml:space="preserve"> было установлено требование об обеспечении исполнения договора, договор заключается только после предоставления участником </w:t>
      </w:r>
      <w:r w:rsidR="00B8229E" w:rsidRPr="00BC759D">
        <w:rPr>
          <w:rFonts w:eastAsia="Calibri"/>
          <w:sz w:val="24"/>
          <w:szCs w:val="24"/>
          <w:lang w:eastAsia="en-US"/>
        </w:rPr>
        <w:t>аукциона</w:t>
      </w:r>
      <w:r w:rsidR="00070AEB" w:rsidRPr="00BC759D">
        <w:rPr>
          <w:rFonts w:eastAsia="Calibri"/>
          <w:sz w:val="24"/>
          <w:szCs w:val="24"/>
          <w:lang w:eastAsia="en-US"/>
        </w:rPr>
        <w:t xml:space="preserve">, с которым заключается договор, безотзывной банковской гарантии, договора поручительства или передачи организатору </w:t>
      </w:r>
      <w:r w:rsidR="00B8229E" w:rsidRPr="00BC759D">
        <w:rPr>
          <w:rFonts w:eastAsia="Calibri"/>
          <w:sz w:val="24"/>
          <w:szCs w:val="24"/>
          <w:lang w:eastAsia="en-US"/>
        </w:rPr>
        <w:t>аукциона</w:t>
      </w:r>
      <w:r w:rsidR="00070AEB" w:rsidRPr="00BC759D">
        <w:rPr>
          <w:rFonts w:eastAsia="Calibri"/>
          <w:sz w:val="24"/>
          <w:szCs w:val="24"/>
          <w:lang w:eastAsia="en-US"/>
        </w:rPr>
        <w:t xml:space="preserve"> в залог денежных средств, в том числе в форме вклада (депозита), в размере обеспечения исполнения договора, указанном в извещении о проведении </w:t>
      </w:r>
      <w:r w:rsidR="00B8229E" w:rsidRPr="00BC759D">
        <w:rPr>
          <w:rFonts w:eastAsia="Calibri"/>
          <w:sz w:val="24"/>
          <w:szCs w:val="24"/>
          <w:lang w:eastAsia="en-US"/>
        </w:rPr>
        <w:t>аукциона</w:t>
      </w:r>
      <w:r w:rsidR="00070AEB" w:rsidRPr="00BC759D">
        <w:rPr>
          <w:rFonts w:eastAsia="Calibri"/>
          <w:sz w:val="24"/>
          <w:szCs w:val="24"/>
          <w:lang w:eastAsia="en-US"/>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w:t>
      </w:r>
      <w:r w:rsidR="00B8229E" w:rsidRPr="00BC759D">
        <w:rPr>
          <w:rFonts w:eastAsia="Calibri"/>
          <w:sz w:val="24"/>
          <w:szCs w:val="24"/>
          <w:lang w:eastAsia="en-US"/>
        </w:rPr>
        <w:t>аукциона</w:t>
      </w:r>
      <w:r w:rsidR="00070AEB" w:rsidRPr="00BC759D">
        <w:rPr>
          <w:rFonts w:eastAsia="Calibri"/>
          <w:sz w:val="24"/>
          <w:szCs w:val="24"/>
          <w:lang w:eastAsia="en-US"/>
        </w:rPr>
        <w:t xml:space="preserve"> или участником </w:t>
      </w:r>
      <w:r w:rsidR="00B8229E" w:rsidRPr="00BC759D">
        <w:rPr>
          <w:rFonts w:eastAsia="Calibri"/>
          <w:sz w:val="24"/>
          <w:szCs w:val="24"/>
          <w:lang w:eastAsia="en-US"/>
        </w:rPr>
        <w:t>аукциона</w:t>
      </w:r>
      <w:r w:rsidR="00070AEB" w:rsidRPr="00BC759D">
        <w:rPr>
          <w:rFonts w:eastAsia="Calibri"/>
          <w:sz w:val="24"/>
          <w:szCs w:val="24"/>
          <w:lang w:eastAsia="en-US"/>
        </w:rPr>
        <w:t xml:space="preserve">, с которым заключается договор </w:t>
      </w:r>
      <w:r w:rsidR="00070AEB" w:rsidRPr="006D424B">
        <w:rPr>
          <w:rFonts w:eastAsia="Calibri"/>
          <w:sz w:val="24"/>
          <w:szCs w:val="24"/>
          <w:lang w:eastAsia="en-US"/>
        </w:rPr>
        <w:t xml:space="preserve">в случае уклонения победителя </w:t>
      </w:r>
      <w:r w:rsidR="00B8229E" w:rsidRPr="006D424B">
        <w:rPr>
          <w:rFonts w:eastAsia="Calibri"/>
          <w:sz w:val="24"/>
          <w:szCs w:val="24"/>
          <w:lang w:eastAsia="en-US"/>
        </w:rPr>
        <w:t>аукциона</w:t>
      </w:r>
      <w:r w:rsidR="00070AEB" w:rsidRPr="006D424B">
        <w:rPr>
          <w:rFonts w:eastAsia="Calibri"/>
          <w:sz w:val="24"/>
          <w:szCs w:val="24"/>
          <w:lang w:eastAsia="en-US"/>
        </w:rPr>
        <w:t xml:space="preserve">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sidR="00BA29CC" w:rsidRPr="006D424B">
        <w:rPr>
          <w:rFonts w:eastAsia="Calibri"/>
          <w:sz w:val="24"/>
          <w:szCs w:val="24"/>
          <w:lang w:eastAsia="en-US"/>
        </w:rPr>
        <w:t xml:space="preserve">в" и "г" </w:t>
      </w:r>
      <w:r w:rsidR="00070AEB" w:rsidRPr="006D424B">
        <w:rPr>
          <w:rFonts w:eastAsia="Calibri"/>
          <w:sz w:val="24"/>
          <w:szCs w:val="24"/>
          <w:lang w:eastAsia="en-US"/>
        </w:rPr>
        <w:t xml:space="preserve"> пункта </w:t>
      </w:r>
      <w:r w:rsidR="00CD2E6C" w:rsidRPr="006D424B">
        <w:rPr>
          <w:rFonts w:eastAsia="Calibri"/>
          <w:sz w:val="24"/>
          <w:szCs w:val="24"/>
          <w:lang w:eastAsia="en-US"/>
        </w:rPr>
        <w:t>4</w:t>
      </w:r>
      <w:r w:rsidR="00BA29CC" w:rsidRPr="006D424B">
        <w:rPr>
          <w:rFonts w:eastAsia="Calibri"/>
          <w:sz w:val="24"/>
          <w:szCs w:val="24"/>
          <w:lang w:eastAsia="en-US"/>
        </w:rPr>
        <w:t>.3</w:t>
      </w:r>
      <w:r w:rsidR="00070AEB" w:rsidRPr="006D424B">
        <w:rPr>
          <w:rFonts w:eastAsia="Calibri"/>
          <w:sz w:val="24"/>
          <w:szCs w:val="24"/>
          <w:lang w:eastAsia="en-US"/>
        </w:rPr>
        <w:t xml:space="preserve"> </w:t>
      </w:r>
      <w:r w:rsidR="00BA29CC" w:rsidRPr="006D424B">
        <w:rPr>
          <w:rFonts w:eastAsia="Calibri"/>
          <w:sz w:val="24"/>
          <w:szCs w:val="24"/>
          <w:lang w:eastAsia="en-US"/>
        </w:rPr>
        <w:t>аукционной документации</w:t>
      </w:r>
      <w:r w:rsidR="00070AEB" w:rsidRPr="006D424B">
        <w:rPr>
          <w:rFonts w:eastAsia="Calibri"/>
          <w:sz w:val="24"/>
          <w:szCs w:val="24"/>
          <w:lang w:eastAsia="en-US"/>
        </w:rPr>
        <w:t xml:space="preserve">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w:t>
      </w:r>
      <w:r w:rsidR="00070AEB" w:rsidRPr="00BC759D">
        <w:rPr>
          <w:rFonts w:eastAsia="Calibri"/>
          <w:sz w:val="24"/>
          <w:szCs w:val="24"/>
          <w:lang w:eastAsia="en-US"/>
        </w:rPr>
        <w:t>определяется таким участником конкурса самостоятельно.</w:t>
      </w:r>
    </w:p>
    <w:p w:rsidR="00070AEB" w:rsidRPr="00BC759D" w:rsidRDefault="00465A5B" w:rsidP="00BC759D">
      <w:pPr>
        <w:tabs>
          <w:tab w:val="left" w:pos="567"/>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7</w:t>
      </w:r>
      <w:r w:rsidR="00B8229E" w:rsidRPr="00BC759D">
        <w:rPr>
          <w:rFonts w:eastAsia="Calibri"/>
          <w:sz w:val="24"/>
          <w:szCs w:val="24"/>
          <w:lang w:eastAsia="en-US"/>
        </w:rPr>
        <w:t>.9</w:t>
      </w:r>
      <w:r w:rsidR="00070AEB" w:rsidRPr="00BC759D">
        <w:rPr>
          <w:rFonts w:eastAsia="Calibri"/>
          <w:sz w:val="24"/>
          <w:szCs w:val="24"/>
          <w:lang w:eastAsia="en-US"/>
        </w:rPr>
        <w:t xml:space="preserve">. В случае если было установлено требование о внесении задатка, задаток возвращается победителю </w:t>
      </w:r>
      <w:r w:rsidR="00B8229E" w:rsidRPr="00BC759D">
        <w:rPr>
          <w:rFonts w:eastAsia="Calibri"/>
          <w:sz w:val="24"/>
          <w:szCs w:val="24"/>
          <w:lang w:eastAsia="en-US"/>
        </w:rPr>
        <w:t>аукциона</w:t>
      </w:r>
      <w:r w:rsidR="00070AEB" w:rsidRPr="00BC759D">
        <w:rPr>
          <w:rFonts w:eastAsia="Calibri"/>
          <w:sz w:val="24"/>
          <w:szCs w:val="24"/>
          <w:lang w:eastAsia="en-US"/>
        </w:rPr>
        <w:t xml:space="preserve"> в течение пяти рабочих дней с даты заключения с ним договора. Задаток возвращается участнику </w:t>
      </w:r>
      <w:r w:rsidR="00B8229E" w:rsidRPr="00BC759D">
        <w:rPr>
          <w:rFonts w:eastAsia="Calibri"/>
          <w:sz w:val="24"/>
          <w:szCs w:val="24"/>
          <w:lang w:eastAsia="en-US"/>
        </w:rPr>
        <w:t>аукциона</w:t>
      </w:r>
      <w:r w:rsidR="00070AEB" w:rsidRPr="00BC759D">
        <w:rPr>
          <w:rFonts w:eastAsia="Calibri"/>
          <w:sz w:val="24"/>
          <w:szCs w:val="24"/>
          <w:lang w:eastAsia="en-US"/>
        </w:rPr>
        <w:t xml:space="preserve">, заявке на участие в </w:t>
      </w:r>
      <w:r w:rsidR="00B8229E" w:rsidRPr="00BC759D">
        <w:rPr>
          <w:rFonts w:eastAsia="Calibri"/>
          <w:sz w:val="24"/>
          <w:szCs w:val="24"/>
          <w:lang w:eastAsia="en-US"/>
        </w:rPr>
        <w:t>аукционе</w:t>
      </w:r>
      <w:r w:rsidR="00070AEB" w:rsidRPr="00BC759D">
        <w:rPr>
          <w:rFonts w:eastAsia="Calibri"/>
          <w:sz w:val="24"/>
          <w:szCs w:val="24"/>
          <w:lang w:eastAsia="en-US"/>
        </w:rPr>
        <w:t xml:space="preserve"> которого присвоен второй номер, в течение пяти рабочих дней с даты подписания договора с победителем </w:t>
      </w:r>
      <w:r w:rsidR="00B8229E" w:rsidRPr="00BC759D">
        <w:rPr>
          <w:rFonts w:eastAsia="Calibri"/>
          <w:sz w:val="24"/>
          <w:szCs w:val="24"/>
          <w:lang w:eastAsia="en-US"/>
        </w:rPr>
        <w:t>аукциона</w:t>
      </w:r>
      <w:r w:rsidR="00070AEB" w:rsidRPr="00BC759D">
        <w:rPr>
          <w:rFonts w:eastAsia="Calibri"/>
          <w:sz w:val="24"/>
          <w:szCs w:val="24"/>
          <w:lang w:eastAsia="en-US"/>
        </w:rPr>
        <w:t xml:space="preserve"> или с таким участником </w:t>
      </w:r>
      <w:r w:rsidR="00EC5900" w:rsidRPr="00BC759D">
        <w:rPr>
          <w:rFonts w:eastAsia="Calibri"/>
          <w:sz w:val="24"/>
          <w:szCs w:val="24"/>
          <w:lang w:eastAsia="en-US"/>
        </w:rPr>
        <w:t>аукциона</w:t>
      </w:r>
      <w:r w:rsidR="00070AEB" w:rsidRPr="00BC759D">
        <w:rPr>
          <w:rFonts w:eastAsia="Calibri"/>
          <w:sz w:val="24"/>
          <w:szCs w:val="24"/>
          <w:lang w:eastAsia="en-US"/>
        </w:rPr>
        <w:t>.</w:t>
      </w:r>
    </w:p>
    <w:p w:rsidR="009E76E8" w:rsidRPr="00BC759D" w:rsidRDefault="00465A5B" w:rsidP="00BC759D">
      <w:pPr>
        <w:tabs>
          <w:tab w:val="left" w:pos="851"/>
          <w:tab w:val="left" w:pos="1134"/>
        </w:tabs>
        <w:spacing w:line="276" w:lineRule="auto"/>
        <w:ind w:firstLine="567"/>
        <w:contextualSpacing/>
        <w:jc w:val="both"/>
        <w:rPr>
          <w:rFonts w:eastAsia="Calibri"/>
          <w:sz w:val="24"/>
          <w:szCs w:val="24"/>
          <w:lang w:eastAsia="en-US"/>
        </w:rPr>
      </w:pPr>
      <w:r w:rsidRPr="00BC759D">
        <w:rPr>
          <w:rFonts w:eastAsia="Calibri"/>
          <w:sz w:val="24"/>
          <w:szCs w:val="24"/>
        </w:rPr>
        <w:t>7.10.</w:t>
      </w:r>
      <w:r w:rsidR="00F6656B" w:rsidRPr="00BC759D">
        <w:rPr>
          <w:rFonts w:eastAsia="Calibri"/>
          <w:sz w:val="24"/>
          <w:szCs w:val="24"/>
        </w:rPr>
        <w:t xml:space="preserve"> </w:t>
      </w:r>
      <w:r w:rsidR="00BA2F53" w:rsidRPr="00BC759D">
        <w:rPr>
          <w:rFonts w:eastAsia="Calibri"/>
          <w:sz w:val="24"/>
          <w:szCs w:val="24"/>
        </w:rPr>
        <w:t>Срок, в течение которого должен быть подписан договор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r w:rsidR="009E76E8" w:rsidRPr="00BC759D">
        <w:rPr>
          <w:rFonts w:eastAsia="Calibri"/>
          <w:sz w:val="24"/>
          <w:szCs w:val="24"/>
          <w:lang w:eastAsia="en-US"/>
        </w:rPr>
        <w:t>.</w:t>
      </w:r>
    </w:p>
    <w:p w:rsidR="008F5513" w:rsidRPr="00BC759D" w:rsidRDefault="008F5513" w:rsidP="00BC759D">
      <w:pPr>
        <w:pStyle w:val="af5"/>
        <w:numPr>
          <w:ilvl w:val="1"/>
          <w:numId w:val="49"/>
        </w:numPr>
        <w:tabs>
          <w:tab w:val="left" w:pos="851"/>
          <w:tab w:val="left" w:pos="1134"/>
        </w:tabs>
        <w:spacing w:line="276" w:lineRule="auto"/>
        <w:ind w:left="0" w:firstLine="567"/>
        <w:jc w:val="both"/>
        <w:rPr>
          <w:rFonts w:eastAsia="Calibri"/>
          <w:sz w:val="24"/>
          <w:szCs w:val="24"/>
          <w:lang w:eastAsia="en-US"/>
        </w:rPr>
      </w:pPr>
      <w:r w:rsidRPr="00BC759D">
        <w:rPr>
          <w:rFonts w:eastAsia="Calibri"/>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F5513" w:rsidRDefault="008F5513" w:rsidP="00BC759D">
      <w:pPr>
        <w:tabs>
          <w:tab w:val="left" w:pos="709"/>
          <w:tab w:val="left" w:pos="1134"/>
        </w:tabs>
        <w:spacing w:line="276" w:lineRule="auto"/>
        <w:ind w:firstLine="567"/>
        <w:contextualSpacing/>
        <w:jc w:val="both"/>
        <w:rPr>
          <w:rFonts w:eastAsia="Calibri"/>
          <w:sz w:val="24"/>
          <w:szCs w:val="24"/>
          <w:lang w:eastAsia="en-US"/>
        </w:rPr>
      </w:pPr>
    </w:p>
    <w:p w:rsidR="006D424B" w:rsidRDefault="006D424B" w:rsidP="00BC759D">
      <w:pPr>
        <w:tabs>
          <w:tab w:val="left" w:pos="709"/>
          <w:tab w:val="left" w:pos="1134"/>
        </w:tabs>
        <w:spacing w:line="276" w:lineRule="auto"/>
        <w:ind w:firstLine="567"/>
        <w:contextualSpacing/>
        <w:jc w:val="both"/>
        <w:rPr>
          <w:rFonts w:eastAsia="Calibri"/>
          <w:sz w:val="24"/>
          <w:szCs w:val="24"/>
          <w:lang w:eastAsia="en-US"/>
        </w:rPr>
      </w:pPr>
    </w:p>
    <w:p w:rsidR="006D424B" w:rsidRPr="00BC759D" w:rsidRDefault="006D424B" w:rsidP="00BC759D">
      <w:pPr>
        <w:tabs>
          <w:tab w:val="left" w:pos="709"/>
          <w:tab w:val="left" w:pos="1134"/>
        </w:tabs>
        <w:spacing w:line="276" w:lineRule="auto"/>
        <w:ind w:firstLine="567"/>
        <w:contextualSpacing/>
        <w:jc w:val="both"/>
        <w:rPr>
          <w:rFonts w:eastAsia="Calibri"/>
          <w:sz w:val="24"/>
          <w:szCs w:val="24"/>
          <w:lang w:eastAsia="en-US"/>
        </w:rPr>
      </w:pPr>
    </w:p>
    <w:p w:rsidR="002C0926" w:rsidRPr="006D424B" w:rsidRDefault="002C0926" w:rsidP="00BC759D">
      <w:pPr>
        <w:pStyle w:val="af5"/>
        <w:numPr>
          <w:ilvl w:val="0"/>
          <w:numId w:val="49"/>
        </w:numPr>
        <w:tabs>
          <w:tab w:val="left" w:pos="709"/>
          <w:tab w:val="left" w:pos="1134"/>
        </w:tabs>
        <w:spacing w:line="276" w:lineRule="auto"/>
        <w:ind w:left="0" w:firstLine="567"/>
        <w:jc w:val="center"/>
        <w:rPr>
          <w:rFonts w:eastAsia="Calibri"/>
          <w:b/>
          <w:sz w:val="24"/>
          <w:szCs w:val="24"/>
          <w:lang w:eastAsia="en-US"/>
        </w:rPr>
      </w:pPr>
      <w:r w:rsidRPr="006D424B">
        <w:rPr>
          <w:rFonts w:eastAsia="Calibri"/>
          <w:b/>
          <w:sz w:val="24"/>
          <w:szCs w:val="24"/>
          <w:lang w:eastAsia="en-US"/>
        </w:rPr>
        <w:lastRenderedPageBreak/>
        <w:t>Последствия признания аукциона несостоявшимся</w:t>
      </w:r>
    </w:p>
    <w:p w:rsidR="002C0926" w:rsidRPr="006D424B" w:rsidRDefault="002C0926" w:rsidP="00BC759D">
      <w:pPr>
        <w:tabs>
          <w:tab w:val="left" w:pos="709"/>
          <w:tab w:val="left" w:pos="1134"/>
        </w:tabs>
        <w:spacing w:line="276" w:lineRule="auto"/>
        <w:ind w:firstLine="567"/>
        <w:contextualSpacing/>
        <w:jc w:val="both"/>
        <w:rPr>
          <w:rFonts w:eastAsia="Calibri"/>
          <w:b/>
          <w:sz w:val="24"/>
          <w:szCs w:val="24"/>
          <w:lang w:eastAsia="en-US"/>
        </w:rPr>
      </w:pPr>
    </w:p>
    <w:p w:rsidR="002C0926" w:rsidRPr="00BC759D" w:rsidRDefault="00465A5B" w:rsidP="00BC759D">
      <w:pPr>
        <w:tabs>
          <w:tab w:val="left" w:pos="851"/>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8</w:t>
      </w:r>
      <w:r w:rsidR="002C0926" w:rsidRPr="00BC759D">
        <w:rPr>
          <w:rFonts w:eastAsia="Calibri"/>
          <w:sz w:val="24"/>
          <w:szCs w:val="24"/>
          <w:lang w:eastAsia="en-US"/>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w:t>
      </w:r>
      <w:r w:rsidR="00C201E3" w:rsidRPr="00BC759D">
        <w:rPr>
          <w:rFonts w:eastAsia="Calibri"/>
          <w:sz w:val="24"/>
          <w:szCs w:val="24"/>
          <w:lang w:eastAsia="en-US"/>
        </w:rPr>
        <w:t>звещении о проведении аукциона.</w:t>
      </w:r>
    </w:p>
    <w:p w:rsidR="002C0926" w:rsidRPr="00BC759D" w:rsidRDefault="00465A5B" w:rsidP="00BC759D">
      <w:pPr>
        <w:tabs>
          <w:tab w:val="left" w:pos="851"/>
          <w:tab w:val="left" w:pos="1134"/>
        </w:tabs>
        <w:spacing w:line="276" w:lineRule="auto"/>
        <w:ind w:firstLine="567"/>
        <w:contextualSpacing/>
        <w:jc w:val="both"/>
        <w:rPr>
          <w:rFonts w:eastAsia="Calibri"/>
          <w:sz w:val="24"/>
          <w:szCs w:val="24"/>
          <w:lang w:eastAsia="en-US"/>
        </w:rPr>
      </w:pPr>
      <w:r w:rsidRPr="00BC759D">
        <w:rPr>
          <w:rFonts w:eastAsia="Calibri"/>
          <w:sz w:val="24"/>
          <w:szCs w:val="24"/>
          <w:lang w:eastAsia="en-US"/>
        </w:rPr>
        <w:t>8</w:t>
      </w:r>
      <w:r w:rsidR="002C0926" w:rsidRPr="00BC759D">
        <w:rPr>
          <w:rFonts w:eastAsia="Calibri"/>
          <w:sz w:val="24"/>
          <w:szCs w:val="24"/>
          <w:lang w:eastAsia="en-US"/>
        </w:rPr>
        <w:t xml:space="preserve">.2. В случае если аукцион признан несостоявшимся по основаниям, не указанным в пункте </w:t>
      </w:r>
      <w:r w:rsidR="00CD2E6C" w:rsidRPr="00BC759D">
        <w:rPr>
          <w:rFonts w:eastAsia="Calibri"/>
          <w:sz w:val="24"/>
          <w:szCs w:val="24"/>
          <w:lang w:eastAsia="en-US"/>
        </w:rPr>
        <w:t>8</w:t>
      </w:r>
      <w:r w:rsidR="007A793E" w:rsidRPr="00BC759D">
        <w:rPr>
          <w:rFonts w:eastAsia="Calibri"/>
          <w:sz w:val="24"/>
          <w:szCs w:val="24"/>
          <w:lang w:eastAsia="en-US"/>
        </w:rPr>
        <w:t xml:space="preserve">.1 </w:t>
      </w:r>
      <w:r w:rsidR="002C0926" w:rsidRPr="00BC759D">
        <w:rPr>
          <w:rFonts w:eastAsia="Calibri"/>
          <w:sz w:val="24"/>
          <w:szCs w:val="24"/>
          <w:lang w:eastAsia="en-US"/>
        </w:rPr>
        <w:t>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2C0926" w:rsidRPr="00BC759D" w:rsidRDefault="002C0926" w:rsidP="00BC759D">
      <w:pPr>
        <w:tabs>
          <w:tab w:val="left" w:pos="709"/>
          <w:tab w:val="left" w:pos="1134"/>
        </w:tabs>
        <w:spacing w:line="276" w:lineRule="auto"/>
        <w:ind w:firstLine="567"/>
        <w:contextualSpacing/>
        <w:jc w:val="both"/>
        <w:rPr>
          <w:rFonts w:eastAsia="Calibri"/>
          <w:sz w:val="24"/>
          <w:szCs w:val="24"/>
          <w:lang w:eastAsia="en-US"/>
        </w:rPr>
      </w:pPr>
    </w:p>
    <w:p w:rsidR="003166D3" w:rsidRPr="00BC759D" w:rsidRDefault="003166D3" w:rsidP="00BC759D">
      <w:pPr>
        <w:tabs>
          <w:tab w:val="left" w:pos="1134"/>
        </w:tabs>
        <w:spacing w:line="276" w:lineRule="auto"/>
        <w:ind w:firstLine="567"/>
        <w:contextualSpacing/>
        <w:rPr>
          <w:bCs/>
          <w:sz w:val="24"/>
          <w:szCs w:val="24"/>
        </w:rPr>
      </w:pPr>
    </w:p>
    <w:p w:rsidR="00D2551C" w:rsidRDefault="00D2551C" w:rsidP="00BC759D">
      <w:pPr>
        <w:tabs>
          <w:tab w:val="left" w:pos="1134"/>
        </w:tabs>
        <w:spacing w:line="276" w:lineRule="auto"/>
        <w:ind w:firstLine="567"/>
        <w:contextualSpacing/>
        <w:rPr>
          <w:bCs/>
          <w:sz w:val="24"/>
          <w:szCs w:val="24"/>
        </w:rPr>
      </w:pPr>
    </w:p>
    <w:p w:rsidR="006D424B" w:rsidRDefault="006D424B" w:rsidP="00BC759D">
      <w:pPr>
        <w:tabs>
          <w:tab w:val="left" w:pos="1134"/>
        </w:tabs>
        <w:spacing w:line="276" w:lineRule="auto"/>
        <w:ind w:firstLine="567"/>
        <w:contextualSpacing/>
        <w:rPr>
          <w:bCs/>
          <w:sz w:val="24"/>
          <w:szCs w:val="24"/>
        </w:rPr>
      </w:pPr>
    </w:p>
    <w:p w:rsidR="006D424B" w:rsidRDefault="006D424B" w:rsidP="00BC759D">
      <w:pPr>
        <w:tabs>
          <w:tab w:val="left" w:pos="1134"/>
        </w:tabs>
        <w:spacing w:line="276" w:lineRule="auto"/>
        <w:ind w:firstLine="567"/>
        <w:contextualSpacing/>
        <w:rPr>
          <w:bCs/>
          <w:sz w:val="24"/>
          <w:szCs w:val="24"/>
        </w:rPr>
      </w:pPr>
    </w:p>
    <w:p w:rsidR="006D424B" w:rsidRDefault="006D424B" w:rsidP="00BC759D">
      <w:pPr>
        <w:tabs>
          <w:tab w:val="left" w:pos="1134"/>
        </w:tabs>
        <w:spacing w:line="276" w:lineRule="auto"/>
        <w:ind w:firstLine="567"/>
        <w:contextualSpacing/>
        <w:rPr>
          <w:bCs/>
          <w:sz w:val="24"/>
          <w:szCs w:val="24"/>
        </w:rPr>
      </w:pPr>
    </w:p>
    <w:p w:rsidR="006D424B" w:rsidRDefault="006D424B" w:rsidP="00BC759D">
      <w:pPr>
        <w:tabs>
          <w:tab w:val="left" w:pos="1134"/>
        </w:tabs>
        <w:spacing w:line="276" w:lineRule="auto"/>
        <w:ind w:firstLine="567"/>
        <w:contextualSpacing/>
        <w:rPr>
          <w:bCs/>
          <w:sz w:val="24"/>
          <w:szCs w:val="24"/>
        </w:rPr>
      </w:pPr>
    </w:p>
    <w:p w:rsidR="006D424B" w:rsidRDefault="006D424B" w:rsidP="00BC759D">
      <w:pPr>
        <w:tabs>
          <w:tab w:val="left" w:pos="1134"/>
        </w:tabs>
        <w:spacing w:line="276" w:lineRule="auto"/>
        <w:ind w:firstLine="567"/>
        <w:contextualSpacing/>
        <w:rPr>
          <w:bCs/>
          <w:sz w:val="24"/>
          <w:szCs w:val="24"/>
        </w:rPr>
      </w:pPr>
    </w:p>
    <w:p w:rsidR="006D424B" w:rsidRDefault="006D424B" w:rsidP="00BC759D">
      <w:pPr>
        <w:tabs>
          <w:tab w:val="left" w:pos="1134"/>
        </w:tabs>
        <w:spacing w:line="276" w:lineRule="auto"/>
        <w:ind w:firstLine="567"/>
        <w:contextualSpacing/>
        <w:rPr>
          <w:bCs/>
          <w:sz w:val="24"/>
          <w:szCs w:val="24"/>
        </w:rPr>
      </w:pPr>
    </w:p>
    <w:p w:rsidR="006D424B" w:rsidRDefault="006D424B" w:rsidP="00BC759D">
      <w:pPr>
        <w:tabs>
          <w:tab w:val="left" w:pos="1134"/>
        </w:tabs>
        <w:spacing w:line="276" w:lineRule="auto"/>
        <w:ind w:firstLine="567"/>
        <w:contextualSpacing/>
        <w:rPr>
          <w:bCs/>
          <w:sz w:val="24"/>
          <w:szCs w:val="24"/>
        </w:rPr>
      </w:pPr>
    </w:p>
    <w:p w:rsidR="006D424B" w:rsidRDefault="006D424B" w:rsidP="00BC759D">
      <w:pPr>
        <w:tabs>
          <w:tab w:val="left" w:pos="1134"/>
        </w:tabs>
        <w:spacing w:line="276" w:lineRule="auto"/>
        <w:ind w:firstLine="567"/>
        <w:contextualSpacing/>
        <w:rPr>
          <w:bCs/>
          <w:sz w:val="24"/>
          <w:szCs w:val="24"/>
        </w:rPr>
      </w:pPr>
    </w:p>
    <w:p w:rsidR="006D424B" w:rsidRPr="00BC759D" w:rsidRDefault="006D424B" w:rsidP="00BC759D">
      <w:pPr>
        <w:tabs>
          <w:tab w:val="left" w:pos="1134"/>
        </w:tabs>
        <w:spacing w:line="276" w:lineRule="auto"/>
        <w:ind w:firstLine="567"/>
        <w:contextualSpacing/>
        <w:rPr>
          <w:bCs/>
          <w:sz w:val="24"/>
          <w:szCs w:val="24"/>
        </w:rPr>
      </w:pPr>
    </w:p>
    <w:p w:rsidR="00807C09" w:rsidRPr="00BC759D" w:rsidRDefault="00807C09" w:rsidP="00BC759D">
      <w:pPr>
        <w:tabs>
          <w:tab w:val="left" w:pos="1134"/>
        </w:tabs>
        <w:spacing w:line="276" w:lineRule="auto"/>
        <w:ind w:firstLine="567"/>
        <w:contextualSpacing/>
        <w:rPr>
          <w:bCs/>
          <w:sz w:val="24"/>
          <w:szCs w:val="24"/>
        </w:rPr>
      </w:pPr>
    </w:p>
    <w:p w:rsidR="006D424B" w:rsidRDefault="006D424B" w:rsidP="00BC759D">
      <w:pPr>
        <w:tabs>
          <w:tab w:val="left" w:pos="1134"/>
        </w:tabs>
        <w:spacing w:line="276" w:lineRule="auto"/>
        <w:ind w:firstLine="567"/>
        <w:contextualSpacing/>
        <w:rPr>
          <w:bCs/>
          <w:sz w:val="24"/>
          <w:szCs w:val="24"/>
        </w:rPr>
      </w:pPr>
      <w:r>
        <w:rPr>
          <w:bCs/>
          <w:sz w:val="24"/>
          <w:szCs w:val="24"/>
        </w:rPr>
        <w:br w:type="page"/>
      </w:r>
    </w:p>
    <w:p w:rsidR="006D424B" w:rsidRDefault="006F52A7" w:rsidP="006D424B">
      <w:pPr>
        <w:tabs>
          <w:tab w:val="left" w:pos="1134"/>
        </w:tabs>
        <w:spacing w:line="276" w:lineRule="auto"/>
        <w:ind w:firstLine="567"/>
        <w:contextualSpacing/>
        <w:jc w:val="right"/>
        <w:rPr>
          <w:bCs/>
          <w:i/>
          <w:sz w:val="24"/>
          <w:szCs w:val="24"/>
        </w:rPr>
      </w:pPr>
      <w:r w:rsidRPr="006D424B">
        <w:rPr>
          <w:bCs/>
          <w:i/>
          <w:sz w:val="24"/>
          <w:szCs w:val="24"/>
        </w:rPr>
        <w:lastRenderedPageBreak/>
        <w:t>Приложение 1</w:t>
      </w:r>
      <w:r w:rsidR="009F700F" w:rsidRPr="006D424B">
        <w:rPr>
          <w:bCs/>
          <w:i/>
          <w:sz w:val="24"/>
          <w:szCs w:val="24"/>
        </w:rPr>
        <w:t xml:space="preserve"> </w:t>
      </w:r>
    </w:p>
    <w:p w:rsidR="006F52A7" w:rsidRPr="006D424B" w:rsidRDefault="009F700F" w:rsidP="006D424B">
      <w:pPr>
        <w:tabs>
          <w:tab w:val="left" w:pos="1134"/>
        </w:tabs>
        <w:spacing w:line="276" w:lineRule="auto"/>
        <w:ind w:firstLine="567"/>
        <w:contextualSpacing/>
        <w:jc w:val="right"/>
        <w:rPr>
          <w:bCs/>
          <w:i/>
          <w:sz w:val="24"/>
          <w:szCs w:val="24"/>
        </w:rPr>
      </w:pPr>
      <w:proofErr w:type="gramStart"/>
      <w:r w:rsidRPr="006D424B">
        <w:rPr>
          <w:bCs/>
          <w:i/>
          <w:sz w:val="24"/>
          <w:szCs w:val="24"/>
        </w:rPr>
        <w:t>к</w:t>
      </w:r>
      <w:proofErr w:type="gramEnd"/>
      <w:r w:rsidRPr="006D424B">
        <w:rPr>
          <w:bCs/>
          <w:i/>
          <w:sz w:val="24"/>
          <w:szCs w:val="24"/>
        </w:rPr>
        <w:t xml:space="preserve"> аукционной документации от «</w:t>
      </w:r>
      <w:r w:rsidR="00600CF9" w:rsidRPr="006D424B">
        <w:rPr>
          <w:bCs/>
          <w:i/>
          <w:sz w:val="24"/>
          <w:szCs w:val="24"/>
        </w:rPr>
        <w:t>___</w:t>
      </w:r>
      <w:r w:rsidRPr="006D424B">
        <w:rPr>
          <w:bCs/>
          <w:i/>
          <w:sz w:val="24"/>
          <w:szCs w:val="24"/>
        </w:rPr>
        <w:t>»</w:t>
      </w:r>
      <w:r w:rsidR="0070184B" w:rsidRPr="006D424B">
        <w:rPr>
          <w:bCs/>
          <w:i/>
          <w:sz w:val="24"/>
          <w:szCs w:val="24"/>
        </w:rPr>
        <w:t xml:space="preserve"> </w:t>
      </w:r>
      <w:r w:rsidR="00600CF9" w:rsidRPr="006D424B">
        <w:rPr>
          <w:bCs/>
          <w:i/>
          <w:sz w:val="24"/>
          <w:szCs w:val="24"/>
        </w:rPr>
        <w:t>______</w:t>
      </w:r>
      <w:r w:rsidR="0070184B" w:rsidRPr="006D424B">
        <w:rPr>
          <w:bCs/>
          <w:i/>
          <w:sz w:val="24"/>
          <w:szCs w:val="24"/>
        </w:rPr>
        <w:t xml:space="preserve"> </w:t>
      </w:r>
      <w:r w:rsidRPr="006D424B">
        <w:rPr>
          <w:bCs/>
          <w:i/>
          <w:sz w:val="24"/>
          <w:szCs w:val="24"/>
        </w:rPr>
        <w:t>201</w:t>
      </w:r>
      <w:r w:rsidR="00600CF9" w:rsidRPr="006D424B">
        <w:rPr>
          <w:bCs/>
          <w:i/>
          <w:sz w:val="24"/>
          <w:szCs w:val="24"/>
        </w:rPr>
        <w:t>8</w:t>
      </w:r>
      <w:r w:rsidR="0070184B" w:rsidRPr="006D424B">
        <w:rPr>
          <w:bCs/>
          <w:i/>
          <w:sz w:val="24"/>
          <w:szCs w:val="24"/>
        </w:rPr>
        <w:t>г.</w:t>
      </w:r>
    </w:p>
    <w:p w:rsidR="006348C8" w:rsidRPr="006D424B" w:rsidRDefault="006B73AE" w:rsidP="006D424B">
      <w:pPr>
        <w:tabs>
          <w:tab w:val="left" w:pos="1134"/>
        </w:tabs>
        <w:spacing w:line="276" w:lineRule="auto"/>
        <w:ind w:firstLine="567"/>
        <w:contextualSpacing/>
        <w:jc w:val="right"/>
        <w:rPr>
          <w:bCs/>
          <w:i/>
          <w:sz w:val="24"/>
          <w:szCs w:val="24"/>
        </w:rPr>
      </w:pPr>
      <w:r w:rsidRPr="006D424B">
        <w:rPr>
          <w:bCs/>
          <w:i/>
          <w:sz w:val="24"/>
          <w:szCs w:val="24"/>
        </w:rPr>
        <w:t>Организатору аукциона</w:t>
      </w:r>
      <w:r w:rsidR="006F52A7" w:rsidRPr="006D424B">
        <w:rPr>
          <w:bCs/>
          <w:i/>
          <w:sz w:val="24"/>
          <w:szCs w:val="24"/>
        </w:rPr>
        <w:t xml:space="preserve">: </w:t>
      </w:r>
      <w:r w:rsidR="006348C8" w:rsidRPr="006D424B">
        <w:rPr>
          <w:bCs/>
          <w:i/>
          <w:sz w:val="24"/>
          <w:szCs w:val="24"/>
        </w:rPr>
        <w:t xml:space="preserve">МУП «Агентство по развитию территорий» </w:t>
      </w:r>
    </w:p>
    <w:p w:rsidR="006348C8" w:rsidRPr="006D424B" w:rsidRDefault="006348C8" w:rsidP="006D424B">
      <w:pPr>
        <w:tabs>
          <w:tab w:val="left" w:pos="1134"/>
        </w:tabs>
        <w:spacing w:line="276" w:lineRule="auto"/>
        <w:ind w:firstLine="567"/>
        <w:contextualSpacing/>
        <w:jc w:val="right"/>
        <w:rPr>
          <w:bCs/>
          <w:i/>
          <w:sz w:val="24"/>
          <w:szCs w:val="24"/>
        </w:rPr>
      </w:pPr>
      <w:proofErr w:type="gramStart"/>
      <w:r w:rsidRPr="006D424B">
        <w:rPr>
          <w:bCs/>
          <w:i/>
          <w:sz w:val="24"/>
          <w:szCs w:val="24"/>
        </w:rPr>
        <w:t>городского</w:t>
      </w:r>
      <w:proofErr w:type="gramEnd"/>
      <w:r w:rsidRPr="006D424B">
        <w:rPr>
          <w:bCs/>
          <w:i/>
          <w:sz w:val="24"/>
          <w:szCs w:val="24"/>
        </w:rPr>
        <w:t xml:space="preserve"> округа «город Якутск»</w:t>
      </w:r>
    </w:p>
    <w:p w:rsidR="006B73AE" w:rsidRPr="00BC759D" w:rsidRDefault="006B73AE" w:rsidP="00BC759D">
      <w:pPr>
        <w:tabs>
          <w:tab w:val="left" w:pos="1134"/>
        </w:tabs>
        <w:spacing w:line="276" w:lineRule="auto"/>
        <w:ind w:firstLine="567"/>
        <w:contextualSpacing/>
        <w:rPr>
          <w:bCs/>
          <w:sz w:val="24"/>
          <w:szCs w:val="24"/>
        </w:rPr>
      </w:pPr>
    </w:p>
    <w:p w:rsidR="006D424B" w:rsidRDefault="006F52A7" w:rsidP="00BC759D">
      <w:pPr>
        <w:pBdr>
          <w:bottom w:val="single" w:sz="12" w:space="1" w:color="auto"/>
        </w:pBdr>
        <w:tabs>
          <w:tab w:val="left" w:pos="1134"/>
        </w:tabs>
        <w:spacing w:line="276" w:lineRule="auto"/>
        <w:ind w:firstLine="567"/>
        <w:contextualSpacing/>
        <w:jc w:val="center"/>
        <w:rPr>
          <w:b/>
          <w:bCs/>
          <w:sz w:val="24"/>
          <w:szCs w:val="24"/>
        </w:rPr>
      </w:pPr>
      <w:r w:rsidRPr="006D424B">
        <w:rPr>
          <w:b/>
          <w:bCs/>
          <w:sz w:val="24"/>
          <w:szCs w:val="24"/>
        </w:rPr>
        <w:t xml:space="preserve">Заявка об участии в </w:t>
      </w:r>
      <w:r w:rsidR="00082644" w:rsidRPr="006D424B">
        <w:rPr>
          <w:b/>
          <w:bCs/>
          <w:sz w:val="24"/>
          <w:szCs w:val="24"/>
        </w:rPr>
        <w:t>аукционе</w:t>
      </w:r>
    </w:p>
    <w:p w:rsidR="006D424B" w:rsidRDefault="006D424B" w:rsidP="00BC759D">
      <w:pPr>
        <w:pBdr>
          <w:bottom w:val="single" w:sz="12" w:space="1" w:color="auto"/>
        </w:pBdr>
        <w:tabs>
          <w:tab w:val="left" w:pos="1134"/>
        </w:tabs>
        <w:spacing w:line="276" w:lineRule="auto"/>
        <w:ind w:firstLine="567"/>
        <w:contextualSpacing/>
        <w:jc w:val="center"/>
        <w:rPr>
          <w:bCs/>
          <w:sz w:val="24"/>
          <w:szCs w:val="24"/>
        </w:rPr>
      </w:pPr>
    </w:p>
    <w:p w:rsidR="006F52A7" w:rsidRPr="00BC759D" w:rsidRDefault="006D424B" w:rsidP="00BC759D">
      <w:pPr>
        <w:pBdr>
          <w:bottom w:val="single" w:sz="12" w:space="1" w:color="auto"/>
        </w:pBdr>
        <w:tabs>
          <w:tab w:val="left" w:pos="1134"/>
        </w:tabs>
        <w:spacing w:line="276" w:lineRule="auto"/>
        <w:ind w:firstLine="567"/>
        <w:contextualSpacing/>
        <w:jc w:val="center"/>
        <w:rPr>
          <w:sz w:val="24"/>
          <w:szCs w:val="24"/>
        </w:rPr>
      </w:pPr>
      <w:r>
        <w:rPr>
          <w:bCs/>
          <w:sz w:val="24"/>
          <w:szCs w:val="24"/>
        </w:rPr>
        <w:t xml:space="preserve">                                                                                                     </w:t>
      </w:r>
      <w:r w:rsidR="006348C8" w:rsidRPr="00BC759D">
        <w:rPr>
          <w:bCs/>
          <w:sz w:val="24"/>
          <w:szCs w:val="24"/>
        </w:rPr>
        <w:t xml:space="preserve"> </w:t>
      </w:r>
      <w:r w:rsidR="00082644" w:rsidRPr="00BC759D">
        <w:rPr>
          <w:sz w:val="24"/>
          <w:szCs w:val="24"/>
        </w:rPr>
        <w:t>«______»_____________201</w:t>
      </w:r>
      <w:r w:rsidR="00600CF9" w:rsidRPr="00BC759D">
        <w:rPr>
          <w:sz w:val="24"/>
          <w:szCs w:val="24"/>
        </w:rPr>
        <w:t>8</w:t>
      </w:r>
      <w:r w:rsidR="006F52A7" w:rsidRPr="00BC759D">
        <w:rPr>
          <w:sz w:val="24"/>
          <w:szCs w:val="24"/>
        </w:rPr>
        <w:t xml:space="preserve"> г.</w:t>
      </w:r>
    </w:p>
    <w:p w:rsidR="006348C8" w:rsidRPr="00BC759D" w:rsidRDefault="006348C8" w:rsidP="00BC759D">
      <w:pPr>
        <w:pBdr>
          <w:bottom w:val="single" w:sz="12" w:space="1" w:color="auto"/>
        </w:pBdr>
        <w:tabs>
          <w:tab w:val="left" w:pos="1134"/>
        </w:tabs>
        <w:spacing w:line="276" w:lineRule="auto"/>
        <w:ind w:firstLine="567"/>
        <w:contextualSpacing/>
        <w:jc w:val="center"/>
        <w:rPr>
          <w:sz w:val="24"/>
          <w:szCs w:val="24"/>
        </w:rPr>
      </w:pPr>
    </w:p>
    <w:p w:rsidR="006F52A7" w:rsidRPr="006D424B" w:rsidRDefault="006F52A7" w:rsidP="00BC759D">
      <w:pPr>
        <w:tabs>
          <w:tab w:val="left" w:pos="1134"/>
        </w:tabs>
        <w:spacing w:line="276" w:lineRule="auto"/>
        <w:ind w:firstLine="567"/>
        <w:contextualSpacing/>
        <w:jc w:val="center"/>
        <w:rPr>
          <w:bCs/>
          <w:i/>
          <w:sz w:val="20"/>
          <w:szCs w:val="20"/>
        </w:rPr>
      </w:pPr>
      <w:r w:rsidRPr="006D424B">
        <w:rPr>
          <w:i/>
          <w:sz w:val="20"/>
          <w:szCs w:val="20"/>
        </w:rPr>
        <w:t>(</w:t>
      </w:r>
      <w:proofErr w:type="gramStart"/>
      <w:r w:rsidR="006348C8" w:rsidRPr="006D424B">
        <w:rPr>
          <w:i/>
          <w:sz w:val="20"/>
          <w:szCs w:val="20"/>
        </w:rPr>
        <w:t>фирменное</w:t>
      </w:r>
      <w:proofErr w:type="gramEnd"/>
      <w:r w:rsidR="006348C8" w:rsidRPr="006D424B">
        <w:rPr>
          <w:i/>
          <w:sz w:val="20"/>
          <w:szCs w:val="20"/>
        </w:rPr>
        <w:t xml:space="preserve">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w:t>
      </w:r>
      <w:r w:rsidRPr="006D424B">
        <w:rPr>
          <w:i/>
          <w:sz w:val="20"/>
          <w:szCs w:val="20"/>
        </w:rPr>
        <w:t>)</w:t>
      </w:r>
    </w:p>
    <w:p w:rsidR="002475DB" w:rsidRPr="00BC759D" w:rsidRDefault="006F52A7" w:rsidP="00BC759D">
      <w:pPr>
        <w:tabs>
          <w:tab w:val="left" w:pos="1134"/>
        </w:tabs>
        <w:spacing w:line="276" w:lineRule="auto"/>
        <w:ind w:firstLine="567"/>
        <w:contextualSpacing/>
        <w:jc w:val="both"/>
        <w:rPr>
          <w:sz w:val="24"/>
          <w:szCs w:val="24"/>
        </w:rPr>
      </w:pPr>
      <w:proofErr w:type="gramStart"/>
      <w:r w:rsidRPr="00BC759D">
        <w:rPr>
          <w:sz w:val="24"/>
          <w:szCs w:val="24"/>
        </w:rPr>
        <w:t>в</w:t>
      </w:r>
      <w:proofErr w:type="gramEnd"/>
      <w:r w:rsidRPr="00BC759D">
        <w:rPr>
          <w:sz w:val="24"/>
          <w:szCs w:val="24"/>
        </w:rPr>
        <w:t xml:space="preserve"> лице _______________________________________________, действующего на основании ______________________________________,</w:t>
      </w:r>
      <w:r w:rsidR="004D0C22" w:rsidRPr="00BC759D">
        <w:rPr>
          <w:sz w:val="24"/>
          <w:szCs w:val="24"/>
        </w:rPr>
        <w:t xml:space="preserve"> далее именуемый «Претендент»,</w:t>
      </w:r>
      <w:r w:rsidRPr="00BC759D">
        <w:rPr>
          <w:sz w:val="24"/>
          <w:szCs w:val="24"/>
        </w:rPr>
        <w:t xml:space="preserve"> заявляет о своем намерении приобрести находящиеся </w:t>
      </w:r>
      <w:r w:rsidR="00082644" w:rsidRPr="00BC759D">
        <w:rPr>
          <w:sz w:val="24"/>
          <w:szCs w:val="24"/>
        </w:rPr>
        <w:t>на праве</w:t>
      </w:r>
      <w:r w:rsidR="00A034DE" w:rsidRPr="00BC759D">
        <w:rPr>
          <w:sz w:val="24"/>
          <w:szCs w:val="24"/>
        </w:rPr>
        <w:t xml:space="preserve"> хозяйственного ведения</w:t>
      </w:r>
      <w:r w:rsidRPr="00BC759D">
        <w:rPr>
          <w:sz w:val="24"/>
          <w:szCs w:val="24"/>
        </w:rPr>
        <w:t xml:space="preserve">  муниципального унитарного предприятия «</w:t>
      </w:r>
      <w:r w:rsidR="00082644" w:rsidRPr="00BC759D">
        <w:rPr>
          <w:sz w:val="24"/>
          <w:szCs w:val="24"/>
        </w:rPr>
        <w:t>Агентство по развитию территорий</w:t>
      </w:r>
      <w:r w:rsidRPr="00BC759D">
        <w:rPr>
          <w:sz w:val="24"/>
          <w:szCs w:val="24"/>
        </w:rPr>
        <w:t>»</w:t>
      </w:r>
      <w:r w:rsidR="00391CCE" w:rsidRPr="00BC759D">
        <w:rPr>
          <w:sz w:val="24"/>
          <w:szCs w:val="24"/>
        </w:rPr>
        <w:t xml:space="preserve"> </w:t>
      </w:r>
      <w:r w:rsidR="006B73AE" w:rsidRPr="00BC759D">
        <w:rPr>
          <w:sz w:val="24"/>
          <w:szCs w:val="24"/>
        </w:rPr>
        <w:t>городского округа «</w:t>
      </w:r>
      <w:r w:rsidR="00A034DE" w:rsidRPr="00BC759D">
        <w:rPr>
          <w:sz w:val="24"/>
          <w:szCs w:val="24"/>
        </w:rPr>
        <w:t>г</w:t>
      </w:r>
      <w:r w:rsidR="006B73AE" w:rsidRPr="00BC759D">
        <w:rPr>
          <w:sz w:val="24"/>
          <w:szCs w:val="24"/>
        </w:rPr>
        <w:t>ород Якутск»</w:t>
      </w:r>
      <w:r w:rsidR="00391CCE" w:rsidRPr="00BC759D">
        <w:rPr>
          <w:sz w:val="24"/>
          <w:szCs w:val="24"/>
        </w:rPr>
        <w:t xml:space="preserve"> </w:t>
      </w:r>
      <w:r w:rsidR="006B73AE" w:rsidRPr="00BC759D">
        <w:rPr>
          <w:sz w:val="24"/>
          <w:szCs w:val="24"/>
        </w:rPr>
        <w:t>комплекс недвижимого имущества</w:t>
      </w:r>
      <w:r w:rsidR="00A034DE" w:rsidRPr="00BC759D">
        <w:rPr>
          <w:sz w:val="24"/>
          <w:szCs w:val="24"/>
        </w:rPr>
        <w:t xml:space="preserve">, </w:t>
      </w:r>
      <w:r w:rsidR="002475DB" w:rsidRPr="00BC759D">
        <w:rPr>
          <w:sz w:val="24"/>
          <w:szCs w:val="24"/>
        </w:rPr>
        <w:t>Республика Саха (Якутия), г.</w:t>
      </w:r>
      <w:r w:rsidR="006D424B">
        <w:rPr>
          <w:sz w:val="24"/>
          <w:szCs w:val="24"/>
        </w:rPr>
        <w:t xml:space="preserve"> </w:t>
      </w:r>
      <w:r w:rsidR="002475DB" w:rsidRPr="00BC759D">
        <w:rPr>
          <w:sz w:val="24"/>
          <w:szCs w:val="24"/>
        </w:rPr>
        <w:t>Якутск, Октябрьский округ, квартал «69» ул. Каландаришвили</w:t>
      </w:r>
    </w:p>
    <w:p w:rsidR="00A034DE" w:rsidRPr="00BC759D" w:rsidRDefault="00A034DE" w:rsidP="00BC759D">
      <w:pPr>
        <w:tabs>
          <w:tab w:val="left" w:pos="1134"/>
        </w:tabs>
        <w:spacing w:line="276" w:lineRule="auto"/>
        <w:ind w:firstLine="567"/>
        <w:contextualSpacing/>
        <w:jc w:val="both"/>
        <w:rPr>
          <w:sz w:val="24"/>
          <w:szCs w:val="24"/>
        </w:rPr>
      </w:pPr>
    </w:p>
    <w:p w:rsidR="006F52A7" w:rsidRPr="00BC759D" w:rsidRDefault="006F52A7" w:rsidP="00BC759D">
      <w:pPr>
        <w:pBdr>
          <w:bottom w:val="single" w:sz="12" w:space="1" w:color="auto"/>
        </w:pBdr>
        <w:tabs>
          <w:tab w:val="left" w:pos="1134"/>
        </w:tabs>
        <w:spacing w:line="276" w:lineRule="auto"/>
        <w:ind w:firstLine="567"/>
        <w:contextualSpacing/>
        <w:jc w:val="both"/>
        <w:rPr>
          <w:sz w:val="24"/>
          <w:szCs w:val="24"/>
        </w:rPr>
      </w:pPr>
      <w:proofErr w:type="gramStart"/>
      <w:r w:rsidRPr="00BC759D">
        <w:rPr>
          <w:sz w:val="24"/>
          <w:szCs w:val="24"/>
        </w:rPr>
        <w:t>по</w:t>
      </w:r>
      <w:proofErr w:type="gramEnd"/>
      <w:r w:rsidRPr="00BC759D">
        <w:rPr>
          <w:sz w:val="24"/>
          <w:szCs w:val="24"/>
        </w:rPr>
        <w:t xml:space="preserve"> цене предложения:</w:t>
      </w:r>
    </w:p>
    <w:p w:rsidR="006F52A7" w:rsidRPr="006D424B" w:rsidRDefault="006D424B" w:rsidP="00BC759D">
      <w:pPr>
        <w:tabs>
          <w:tab w:val="left" w:pos="1134"/>
        </w:tabs>
        <w:spacing w:line="276" w:lineRule="auto"/>
        <w:ind w:firstLine="567"/>
        <w:contextualSpacing/>
        <w:jc w:val="both"/>
        <w:rPr>
          <w:i/>
          <w:sz w:val="20"/>
          <w:szCs w:val="20"/>
        </w:rPr>
      </w:pPr>
      <w:r>
        <w:rPr>
          <w:i/>
          <w:sz w:val="20"/>
          <w:szCs w:val="20"/>
        </w:rPr>
        <w:t xml:space="preserve">                                                                                                   </w:t>
      </w:r>
      <w:r w:rsidR="006F52A7" w:rsidRPr="006D424B">
        <w:rPr>
          <w:i/>
          <w:sz w:val="20"/>
          <w:szCs w:val="20"/>
        </w:rPr>
        <w:t>(</w:t>
      </w:r>
      <w:r w:rsidRPr="006D424B">
        <w:rPr>
          <w:i/>
          <w:sz w:val="20"/>
          <w:szCs w:val="20"/>
        </w:rPr>
        <w:t>Цифрами</w:t>
      </w:r>
      <w:r w:rsidR="006F52A7" w:rsidRPr="006D424B">
        <w:rPr>
          <w:i/>
          <w:sz w:val="20"/>
          <w:szCs w:val="20"/>
        </w:rPr>
        <w:t xml:space="preserve"> и прописью)</w:t>
      </w:r>
    </w:p>
    <w:p w:rsidR="004D0C22" w:rsidRPr="00BC759D" w:rsidRDefault="004D0C22" w:rsidP="00BC759D">
      <w:pPr>
        <w:tabs>
          <w:tab w:val="left" w:pos="1134"/>
        </w:tabs>
        <w:spacing w:line="276" w:lineRule="auto"/>
        <w:ind w:firstLine="567"/>
        <w:contextualSpacing/>
        <w:jc w:val="both"/>
        <w:rPr>
          <w:sz w:val="24"/>
          <w:szCs w:val="24"/>
        </w:rPr>
      </w:pPr>
    </w:p>
    <w:p w:rsidR="006348C8" w:rsidRPr="00BC759D" w:rsidRDefault="006348C8" w:rsidP="00BC759D">
      <w:pPr>
        <w:tabs>
          <w:tab w:val="left" w:pos="1134"/>
        </w:tabs>
        <w:autoSpaceDE w:val="0"/>
        <w:autoSpaceDN w:val="0"/>
        <w:adjustRightInd w:val="0"/>
        <w:spacing w:line="276" w:lineRule="auto"/>
        <w:ind w:firstLine="567"/>
        <w:contextualSpacing/>
        <w:jc w:val="both"/>
        <w:rPr>
          <w:rFonts w:eastAsia="Calibri"/>
          <w:sz w:val="24"/>
          <w:szCs w:val="24"/>
        </w:rPr>
      </w:pPr>
      <w:r w:rsidRPr="00BC759D">
        <w:rPr>
          <w:rFonts w:eastAsia="Calibri"/>
          <w:sz w:val="24"/>
          <w:szCs w:val="24"/>
        </w:rPr>
        <w:t>1. В заявке указать следующую информацию:</w:t>
      </w:r>
    </w:p>
    <w:p w:rsidR="006348C8" w:rsidRPr="00BC759D" w:rsidRDefault="006348C8" w:rsidP="00BC759D">
      <w:pPr>
        <w:tabs>
          <w:tab w:val="left" w:pos="1134"/>
        </w:tabs>
        <w:autoSpaceDE w:val="0"/>
        <w:autoSpaceDN w:val="0"/>
        <w:adjustRightInd w:val="0"/>
        <w:spacing w:line="276" w:lineRule="auto"/>
        <w:ind w:firstLine="567"/>
        <w:contextualSpacing/>
        <w:jc w:val="both"/>
        <w:rPr>
          <w:rFonts w:eastAsia="Calibri"/>
          <w:sz w:val="24"/>
          <w:szCs w:val="24"/>
        </w:rPr>
      </w:pPr>
      <w:r w:rsidRPr="00BC759D">
        <w:rPr>
          <w:rFonts w:eastAsia="Calibri"/>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348C8" w:rsidRPr="00BC759D" w:rsidRDefault="006348C8" w:rsidP="00BC759D">
      <w:pPr>
        <w:tabs>
          <w:tab w:val="left" w:pos="1134"/>
        </w:tabs>
        <w:autoSpaceDE w:val="0"/>
        <w:autoSpaceDN w:val="0"/>
        <w:adjustRightInd w:val="0"/>
        <w:spacing w:line="276" w:lineRule="auto"/>
        <w:ind w:firstLine="567"/>
        <w:contextualSpacing/>
        <w:jc w:val="both"/>
        <w:rPr>
          <w:rFonts w:eastAsia="Calibri"/>
          <w:sz w:val="24"/>
          <w:szCs w:val="24"/>
        </w:rPr>
      </w:pPr>
      <w:proofErr w:type="gramStart"/>
      <w:r w:rsidRPr="00BC759D">
        <w:rPr>
          <w:rFonts w:eastAsia="Calibri"/>
          <w:sz w:val="24"/>
          <w:szCs w:val="24"/>
        </w:rPr>
        <w:t>б</w:t>
      </w:r>
      <w:proofErr w:type="gramEnd"/>
      <w:r w:rsidRPr="00BC759D">
        <w:rPr>
          <w:rFonts w:eastAsia="Calibri"/>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348C8" w:rsidRPr="00BC759D" w:rsidRDefault="006348C8" w:rsidP="00BC759D">
      <w:pPr>
        <w:tabs>
          <w:tab w:val="left" w:pos="1134"/>
        </w:tabs>
        <w:autoSpaceDE w:val="0"/>
        <w:autoSpaceDN w:val="0"/>
        <w:adjustRightInd w:val="0"/>
        <w:spacing w:line="276" w:lineRule="auto"/>
        <w:ind w:firstLine="567"/>
        <w:contextualSpacing/>
        <w:jc w:val="both"/>
        <w:rPr>
          <w:rFonts w:eastAsia="Calibri"/>
          <w:sz w:val="24"/>
          <w:szCs w:val="24"/>
        </w:rPr>
      </w:pPr>
      <w:proofErr w:type="gramStart"/>
      <w:r w:rsidRPr="00BC759D">
        <w:rPr>
          <w:rFonts w:eastAsia="Calibri"/>
          <w:sz w:val="24"/>
          <w:szCs w:val="24"/>
        </w:rPr>
        <w:t>в</w:t>
      </w:r>
      <w:proofErr w:type="gramEnd"/>
      <w:r w:rsidRPr="00BC759D">
        <w:rPr>
          <w:rFonts w:eastAsia="Calibri"/>
          <w:sz w:val="24"/>
          <w:szCs w:val="24"/>
        </w:rPr>
        <w:t>) копии учредительных документов заявителя (для юридических лиц);</w:t>
      </w:r>
    </w:p>
    <w:p w:rsidR="006348C8" w:rsidRPr="00BC759D" w:rsidRDefault="006348C8" w:rsidP="00BC759D">
      <w:pPr>
        <w:tabs>
          <w:tab w:val="left" w:pos="1134"/>
        </w:tabs>
        <w:autoSpaceDE w:val="0"/>
        <w:autoSpaceDN w:val="0"/>
        <w:adjustRightInd w:val="0"/>
        <w:spacing w:line="276" w:lineRule="auto"/>
        <w:ind w:firstLine="567"/>
        <w:contextualSpacing/>
        <w:jc w:val="both"/>
        <w:rPr>
          <w:rFonts w:eastAsia="Calibri"/>
          <w:sz w:val="24"/>
          <w:szCs w:val="24"/>
        </w:rPr>
      </w:pPr>
      <w:proofErr w:type="gramStart"/>
      <w:r w:rsidRPr="00BC759D">
        <w:rPr>
          <w:rFonts w:eastAsia="Calibri"/>
          <w:sz w:val="24"/>
          <w:szCs w:val="24"/>
        </w:rPr>
        <w:lastRenderedPageBreak/>
        <w:t>г</w:t>
      </w:r>
      <w:proofErr w:type="gramEnd"/>
      <w:r w:rsidRPr="00BC759D">
        <w:rPr>
          <w:rFonts w:eastAsia="Calibri"/>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348C8" w:rsidRPr="006D424B" w:rsidRDefault="006348C8" w:rsidP="00BC759D">
      <w:pPr>
        <w:tabs>
          <w:tab w:val="left" w:pos="1134"/>
        </w:tabs>
        <w:autoSpaceDE w:val="0"/>
        <w:autoSpaceDN w:val="0"/>
        <w:adjustRightInd w:val="0"/>
        <w:spacing w:line="276" w:lineRule="auto"/>
        <w:ind w:firstLine="567"/>
        <w:contextualSpacing/>
        <w:jc w:val="both"/>
        <w:rPr>
          <w:rFonts w:eastAsia="Calibri"/>
          <w:sz w:val="24"/>
          <w:szCs w:val="24"/>
        </w:rPr>
      </w:pPr>
      <w:r w:rsidRPr="006D424B">
        <w:rPr>
          <w:rFonts w:eastAsia="Calibri"/>
          <w:sz w:val="24"/>
          <w:szCs w:val="24"/>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6D424B">
          <w:rPr>
            <w:rFonts w:eastAsia="Calibri"/>
            <w:sz w:val="24"/>
            <w:szCs w:val="24"/>
          </w:rPr>
          <w:t>Кодексом</w:t>
        </w:r>
      </w:hyperlink>
      <w:r w:rsidRPr="006D424B">
        <w:rPr>
          <w:rFonts w:eastAsia="Calibri"/>
          <w:sz w:val="24"/>
          <w:szCs w:val="24"/>
        </w:rPr>
        <w:t xml:space="preserve"> Российской Федерации об административных правонарушениях;</w:t>
      </w:r>
    </w:p>
    <w:p w:rsidR="00FB0CC8" w:rsidRPr="006D424B" w:rsidRDefault="006348C8" w:rsidP="00BC759D">
      <w:pPr>
        <w:tabs>
          <w:tab w:val="left" w:pos="1134"/>
        </w:tabs>
        <w:autoSpaceDE w:val="0"/>
        <w:autoSpaceDN w:val="0"/>
        <w:adjustRightInd w:val="0"/>
        <w:spacing w:line="276" w:lineRule="auto"/>
        <w:ind w:firstLine="567"/>
        <w:contextualSpacing/>
        <w:jc w:val="both"/>
        <w:rPr>
          <w:rFonts w:eastAsia="Calibri"/>
          <w:sz w:val="24"/>
          <w:szCs w:val="24"/>
        </w:rPr>
      </w:pPr>
      <w:proofErr w:type="gramStart"/>
      <w:r w:rsidRPr="006D424B">
        <w:rPr>
          <w:rFonts w:eastAsia="Calibri"/>
          <w:sz w:val="24"/>
          <w:szCs w:val="24"/>
        </w:rPr>
        <w:t>е</w:t>
      </w:r>
      <w:proofErr w:type="gramEnd"/>
      <w:r w:rsidRPr="006D424B">
        <w:rPr>
          <w:rFonts w:eastAsia="Calibri"/>
          <w:sz w:val="24"/>
          <w:szCs w:val="24"/>
        </w:rPr>
        <w:t xml:space="preserve">) при проведении аукциона в соответствии с </w:t>
      </w:r>
      <w:hyperlink r:id="rId12" w:history="1">
        <w:r w:rsidRPr="006D424B">
          <w:rPr>
            <w:rFonts w:eastAsia="Calibri"/>
            <w:sz w:val="24"/>
            <w:szCs w:val="24"/>
          </w:rPr>
          <w:t>Постановлением</w:t>
        </w:r>
      </w:hyperlink>
      <w:r w:rsidRPr="006D424B">
        <w:rPr>
          <w:rFonts w:eastAsia="Calibri"/>
          <w:sz w:val="24"/>
          <w:szCs w:val="24"/>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FB0CC8" w:rsidRPr="006D424B">
        <w:rPr>
          <w:rFonts w:eastAsia="Calibri"/>
          <w:sz w:val="24"/>
          <w:szCs w:val="24"/>
        </w:rPr>
        <w:t>.</w:t>
      </w:r>
    </w:p>
    <w:p w:rsidR="00FB0CC8" w:rsidRPr="00BC759D" w:rsidRDefault="00FB0CC8" w:rsidP="00BC759D">
      <w:pPr>
        <w:tabs>
          <w:tab w:val="left" w:pos="1134"/>
        </w:tabs>
        <w:autoSpaceDE w:val="0"/>
        <w:autoSpaceDN w:val="0"/>
        <w:adjustRightInd w:val="0"/>
        <w:spacing w:line="276" w:lineRule="auto"/>
        <w:ind w:firstLine="567"/>
        <w:contextualSpacing/>
        <w:jc w:val="both"/>
        <w:rPr>
          <w:rFonts w:eastAsia="Calibri"/>
          <w:sz w:val="24"/>
          <w:szCs w:val="24"/>
        </w:rPr>
      </w:pPr>
      <w:r w:rsidRPr="00BC759D">
        <w:rPr>
          <w:rFonts w:eastAsia="Calibri"/>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B0CC8" w:rsidRPr="00BC759D" w:rsidRDefault="00FB0CC8" w:rsidP="00BC759D">
      <w:pPr>
        <w:tabs>
          <w:tab w:val="left" w:pos="1134"/>
        </w:tabs>
        <w:autoSpaceDE w:val="0"/>
        <w:autoSpaceDN w:val="0"/>
        <w:adjustRightInd w:val="0"/>
        <w:spacing w:line="276" w:lineRule="auto"/>
        <w:ind w:firstLine="567"/>
        <w:contextualSpacing/>
        <w:jc w:val="both"/>
        <w:rPr>
          <w:rFonts w:eastAsia="Calibri"/>
          <w:sz w:val="24"/>
          <w:szCs w:val="24"/>
        </w:rPr>
      </w:pPr>
    </w:p>
    <w:p w:rsidR="007643EA" w:rsidRPr="00BC759D" w:rsidRDefault="00FB0CC8" w:rsidP="00BC759D">
      <w:pPr>
        <w:tabs>
          <w:tab w:val="num" w:pos="0"/>
          <w:tab w:val="left" w:pos="1134"/>
        </w:tabs>
        <w:spacing w:line="276" w:lineRule="auto"/>
        <w:ind w:firstLine="567"/>
        <w:contextualSpacing/>
        <w:jc w:val="both"/>
        <w:rPr>
          <w:sz w:val="24"/>
          <w:szCs w:val="24"/>
        </w:rPr>
      </w:pPr>
      <w:r w:rsidRPr="00BC759D">
        <w:rPr>
          <w:sz w:val="24"/>
          <w:szCs w:val="24"/>
        </w:rPr>
        <w:tab/>
      </w:r>
      <w:r w:rsidRPr="00BC759D">
        <w:rPr>
          <w:sz w:val="24"/>
          <w:szCs w:val="24"/>
        </w:rPr>
        <w:tab/>
      </w:r>
    </w:p>
    <w:p w:rsidR="006F52A7" w:rsidRPr="00BC759D" w:rsidRDefault="006F52A7" w:rsidP="00BC759D">
      <w:pPr>
        <w:pStyle w:val="a6"/>
        <w:tabs>
          <w:tab w:val="left" w:pos="1134"/>
        </w:tabs>
        <w:spacing w:after="0"/>
        <w:ind w:firstLine="567"/>
        <w:contextualSpacing/>
        <w:jc w:val="both"/>
        <w:rPr>
          <w:rFonts w:ascii="Times New Roman" w:hAnsi="Times New Roman"/>
          <w:sz w:val="24"/>
          <w:szCs w:val="24"/>
        </w:rPr>
      </w:pPr>
      <w:r w:rsidRPr="00BC759D">
        <w:rPr>
          <w:rFonts w:ascii="Times New Roman" w:hAnsi="Times New Roman"/>
          <w:sz w:val="24"/>
          <w:szCs w:val="24"/>
        </w:rPr>
        <w:t>Подпись Претендента______________________</w:t>
      </w: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817297" w:rsidRPr="00BC759D" w:rsidRDefault="00817297" w:rsidP="00BC759D">
      <w:pPr>
        <w:pStyle w:val="a6"/>
        <w:tabs>
          <w:tab w:val="left" w:pos="1134"/>
        </w:tabs>
        <w:spacing w:after="0"/>
        <w:ind w:firstLine="567"/>
        <w:contextualSpacing/>
        <w:jc w:val="both"/>
        <w:rPr>
          <w:rFonts w:ascii="Times New Roman" w:hAnsi="Times New Roman"/>
          <w:sz w:val="24"/>
          <w:szCs w:val="24"/>
        </w:rPr>
      </w:pPr>
    </w:p>
    <w:p w:rsidR="00FB0CC8" w:rsidRPr="00BC759D" w:rsidRDefault="00FB0CC8" w:rsidP="00BC759D">
      <w:pPr>
        <w:pStyle w:val="a6"/>
        <w:tabs>
          <w:tab w:val="left" w:pos="1134"/>
        </w:tabs>
        <w:spacing w:after="0"/>
        <w:ind w:firstLine="567"/>
        <w:contextualSpacing/>
        <w:jc w:val="both"/>
        <w:rPr>
          <w:rFonts w:ascii="Times New Roman" w:hAnsi="Times New Roman"/>
          <w:sz w:val="24"/>
          <w:szCs w:val="24"/>
        </w:rPr>
      </w:pPr>
    </w:p>
    <w:p w:rsidR="00FB0CC8" w:rsidRPr="00BC759D" w:rsidRDefault="00FB0CC8" w:rsidP="00BC759D">
      <w:pPr>
        <w:pStyle w:val="a6"/>
        <w:tabs>
          <w:tab w:val="left" w:pos="1134"/>
        </w:tabs>
        <w:spacing w:after="0"/>
        <w:ind w:firstLine="567"/>
        <w:contextualSpacing/>
        <w:jc w:val="both"/>
        <w:rPr>
          <w:rFonts w:ascii="Times New Roman" w:hAnsi="Times New Roman"/>
          <w:sz w:val="24"/>
          <w:szCs w:val="24"/>
        </w:rPr>
      </w:pPr>
    </w:p>
    <w:p w:rsidR="00FB0CC8" w:rsidRPr="00BC759D" w:rsidRDefault="00FB0CC8" w:rsidP="00BC759D">
      <w:pPr>
        <w:pStyle w:val="a6"/>
        <w:tabs>
          <w:tab w:val="left" w:pos="1134"/>
        </w:tabs>
        <w:spacing w:after="0"/>
        <w:ind w:firstLine="567"/>
        <w:contextualSpacing/>
        <w:jc w:val="both"/>
        <w:rPr>
          <w:rFonts w:ascii="Times New Roman" w:hAnsi="Times New Roman"/>
          <w:sz w:val="24"/>
          <w:szCs w:val="24"/>
        </w:rPr>
      </w:pPr>
    </w:p>
    <w:p w:rsidR="009F42AA" w:rsidRPr="00BC759D" w:rsidRDefault="009F42AA" w:rsidP="00BC759D">
      <w:pPr>
        <w:pStyle w:val="a6"/>
        <w:tabs>
          <w:tab w:val="left" w:pos="1134"/>
        </w:tabs>
        <w:spacing w:after="0"/>
        <w:ind w:firstLine="567"/>
        <w:contextualSpacing/>
        <w:jc w:val="both"/>
        <w:rPr>
          <w:rFonts w:ascii="Times New Roman" w:hAnsi="Times New Roman"/>
          <w:sz w:val="24"/>
          <w:szCs w:val="24"/>
        </w:rPr>
      </w:pPr>
    </w:p>
    <w:p w:rsidR="00201583" w:rsidRPr="00BC759D" w:rsidRDefault="00201583" w:rsidP="00BC759D">
      <w:pPr>
        <w:pStyle w:val="a6"/>
        <w:tabs>
          <w:tab w:val="left" w:pos="1134"/>
        </w:tabs>
        <w:spacing w:after="0"/>
        <w:ind w:firstLine="567"/>
        <w:contextualSpacing/>
        <w:jc w:val="both"/>
        <w:rPr>
          <w:rFonts w:ascii="Times New Roman" w:hAnsi="Times New Roman"/>
          <w:sz w:val="24"/>
          <w:szCs w:val="24"/>
        </w:rPr>
      </w:pPr>
    </w:p>
    <w:p w:rsidR="006D424B" w:rsidRDefault="006D424B" w:rsidP="00BC759D">
      <w:pPr>
        <w:pStyle w:val="a6"/>
        <w:tabs>
          <w:tab w:val="left" w:pos="1134"/>
        </w:tabs>
        <w:spacing w:after="0"/>
        <w:ind w:firstLine="567"/>
        <w:contextualSpacing/>
        <w:jc w:val="right"/>
        <w:rPr>
          <w:rFonts w:ascii="Times New Roman" w:hAnsi="Times New Roman"/>
          <w:bCs/>
          <w:sz w:val="24"/>
          <w:szCs w:val="24"/>
        </w:rPr>
      </w:pPr>
      <w:r>
        <w:rPr>
          <w:rFonts w:ascii="Times New Roman" w:hAnsi="Times New Roman"/>
          <w:bCs/>
          <w:sz w:val="24"/>
          <w:szCs w:val="24"/>
        </w:rPr>
        <w:br w:type="page"/>
      </w:r>
    </w:p>
    <w:p w:rsidR="006D424B" w:rsidRPr="006D424B" w:rsidRDefault="00201583" w:rsidP="00BC759D">
      <w:pPr>
        <w:pStyle w:val="a6"/>
        <w:tabs>
          <w:tab w:val="left" w:pos="1134"/>
        </w:tabs>
        <w:spacing w:after="0"/>
        <w:ind w:firstLine="567"/>
        <w:contextualSpacing/>
        <w:jc w:val="right"/>
        <w:rPr>
          <w:rFonts w:ascii="Times New Roman" w:hAnsi="Times New Roman"/>
          <w:bCs/>
          <w:i/>
          <w:sz w:val="24"/>
          <w:szCs w:val="24"/>
        </w:rPr>
      </w:pPr>
      <w:r w:rsidRPr="006D424B">
        <w:rPr>
          <w:rFonts w:ascii="Times New Roman" w:hAnsi="Times New Roman"/>
          <w:bCs/>
          <w:i/>
          <w:sz w:val="24"/>
          <w:szCs w:val="24"/>
        </w:rPr>
        <w:lastRenderedPageBreak/>
        <w:t xml:space="preserve">Приложение № 2 </w:t>
      </w:r>
    </w:p>
    <w:p w:rsidR="00817297" w:rsidRPr="006D424B" w:rsidRDefault="00201583" w:rsidP="00BC759D">
      <w:pPr>
        <w:pStyle w:val="a6"/>
        <w:tabs>
          <w:tab w:val="left" w:pos="1134"/>
        </w:tabs>
        <w:spacing w:after="0"/>
        <w:ind w:firstLine="567"/>
        <w:contextualSpacing/>
        <w:jc w:val="right"/>
        <w:rPr>
          <w:rFonts w:ascii="Times New Roman" w:hAnsi="Times New Roman"/>
          <w:i/>
          <w:sz w:val="24"/>
          <w:szCs w:val="24"/>
        </w:rPr>
      </w:pPr>
      <w:proofErr w:type="gramStart"/>
      <w:r w:rsidRPr="006D424B">
        <w:rPr>
          <w:rFonts w:ascii="Times New Roman" w:hAnsi="Times New Roman"/>
          <w:bCs/>
          <w:i/>
          <w:sz w:val="24"/>
          <w:szCs w:val="24"/>
        </w:rPr>
        <w:t>к</w:t>
      </w:r>
      <w:proofErr w:type="gramEnd"/>
      <w:r w:rsidRPr="006D424B">
        <w:rPr>
          <w:rFonts w:ascii="Times New Roman" w:hAnsi="Times New Roman"/>
          <w:bCs/>
          <w:i/>
          <w:sz w:val="24"/>
          <w:szCs w:val="24"/>
        </w:rPr>
        <w:t xml:space="preserve"> аукционной документации от «___»__________201</w:t>
      </w:r>
      <w:r w:rsidR="00600CF9" w:rsidRPr="006D424B">
        <w:rPr>
          <w:rFonts w:ascii="Times New Roman" w:hAnsi="Times New Roman"/>
          <w:bCs/>
          <w:i/>
          <w:sz w:val="24"/>
          <w:szCs w:val="24"/>
        </w:rPr>
        <w:t>8</w:t>
      </w:r>
      <w:r w:rsidR="006B73AE" w:rsidRPr="006D424B">
        <w:rPr>
          <w:rFonts w:ascii="Times New Roman" w:hAnsi="Times New Roman"/>
          <w:bCs/>
          <w:i/>
          <w:sz w:val="24"/>
          <w:szCs w:val="24"/>
        </w:rPr>
        <w:t>г.</w:t>
      </w:r>
    </w:p>
    <w:p w:rsidR="00201583" w:rsidRPr="00BC759D" w:rsidRDefault="00201583" w:rsidP="00BC759D">
      <w:pPr>
        <w:tabs>
          <w:tab w:val="left" w:pos="1134"/>
        </w:tabs>
        <w:spacing w:line="276" w:lineRule="auto"/>
        <w:ind w:firstLine="567"/>
        <w:contextualSpacing/>
        <w:jc w:val="center"/>
        <w:rPr>
          <w:sz w:val="24"/>
          <w:szCs w:val="24"/>
        </w:rPr>
      </w:pPr>
    </w:p>
    <w:p w:rsidR="00817297" w:rsidRPr="006D424B" w:rsidRDefault="00817297" w:rsidP="00BC759D">
      <w:pPr>
        <w:tabs>
          <w:tab w:val="left" w:pos="1134"/>
        </w:tabs>
        <w:spacing w:line="276" w:lineRule="auto"/>
        <w:ind w:firstLine="567"/>
        <w:contextualSpacing/>
        <w:jc w:val="center"/>
        <w:rPr>
          <w:b/>
          <w:sz w:val="24"/>
          <w:szCs w:val="24"/>
        </w:rPr>
      </w:pPr>
      <w:r w:rsidRPr="006D424B">
        <w:rPr>
          <w:b/>
          <w:sz w:val="24"/>
          <w:szCs w:val="24"/>
        </w:rPr>
        <w:t>Опись документов,</w:t>
      </w:r>
    </w:p>
    <w:p w:rsidR="00201583" w:rsidRPr="006D424B" w:rsidRDefault="00817297" w:rsidP="00BC759D">
      <w:pPr>
        <w:tabs>
          <w:tab w:val="left" w:pos="1134"/>
        </w:tabs>
        <w:spacing w:line="276" w:lineRule="auto"/>
        <w:ind w:firstLine="567"/>
        <w:contextualSpacing/>
        <w:jc w:val="center"/>
        <w:rPr>
          <w:b/>
          <w:sz w:val="24"/>
          <w:szCs w:val="24"/>
        </w:rPr>
      </w:pPr>
      <w:r w:rsidRPr="006D424B">
        <w:rPr>
          <w:b/>
          <w:sz w:val="24"/>
          <w:szCs w:val="24"/>
        </w:rPr>
        <w:t xml:space="preserve">представляемых для участия </w:t>
      </w:r>
      <w:r w:rsidR="00201583" w:rsidRPr="006D424B">
        <w:rPr>
          <w:b/>
          <w:sz w:val="24"/>
          <w:szCs w:val="24"/>
        </w:rPr>
        <w:t>в открыто</w:t>
      </w:r>
      <w:r w:rsidR="00671314" w:rsidRPr="006D424B">
        <w:rPr>
          <w:b/>
          <w:sz w:val="24"/>
          <w:szCs w:val="24"/>
        </w:rPr>
        <w:t>м</w:t>
      </w:r>
      <w:r w:rsidR="00201583" w:rsidRPr="006D424B">
        <w:rPr>
          <w:b/>
          <w:sz w:val="24"/>
          <w:szCs w:val="24"/>
        </w:rPr>
        <w:t xml:space="preserve"> аукционе на право заключения</w:t>
      </w:r>
    </w:p>
    <w:p w:rsidR="00201583" w:rsidRPr="006D424B" w:rsidRDefault="00201583" w:rsidP="00BC759D">
      <w:pPr>
        <w:tabs>
          <w:tab w:val="left" w:pos="1134"/>
        </w:tabs>
        <w:spacing w:line="276" w:lineRule="auto"/>
        <w:ind w:firstLine="567"/>
        <w:contextualSpacing/>
        <w:jc w:val="center"/>
        <w:rPr>
          <w:b/>
          <w:sz w:val="24"/>
          <w:szCs w:val="24"/>
        </w:rPr>
      </w:pPr>
      <w:r w:rsidRPr="006D424B">
        <w:rPr>
          <w:b/>
          <w:sz w:val="24"/>
          <w:szCs w:val="24"/>
        </w:rPr>
        <w:t>договора купли-продажи объекта комплекса недвижимого имущества</w:t>
      </w:r>
    </w:p>
    <w:p w:rsidR="00817297" w:rsidRPr="00BC759D" w:rsidRDefault="00817297" w:rsidP="00BC759D">
      <w:pPr>
        <w:tabs>
          <w:tab w:val="left" w:pos="1134"/>
        </w:tabs>
        <w:spacing w:line="276" w:lineRule="auto"/>
        <w:ind w:firstLine="567"/>
        <w:contextualSpacing/>
        <w:jc w:val="both"/>
        <w:rPr>
          <w:sz w:val="24"/>
          <w:szCs w:val="24"/>
        </w:rPr>
      </w:pPr>
    </w:p>
    <w:p w:rsidR="00817297" w:rsidRPr="00BC759D" w:rsidRDefault="00817297" w:rsidP="00BC759D">
      <w:pPr>
        <w:tabs>
          <w:tab w:val="left" w:pos="1134"/>
        </w:tabs>
        <w:spacing w:line="276" w:lineRule="auto"/>
        <w:ind w:firstLine="567"/>
        <w:contextualSpacing/>
        <w:jc w:val="both"/>
        <w:rPr>
          <w:sz w:val="24"/>
          <w:szCs w:val="24"/>
        </w:rPr>
      </w:pPr>
      <w:r w:rsidRPr="00BC759D">
        <w:rPr>
          <w:sz w:val="24"/>
          <w:szCs w:val="24"/>
        </w:rPr>
        <w:t xml:space="preserve">Настоящим _________________________ (наименование участника </w:t>
      </w:r>
      <w:r w:rsidR="002C0926" w:rsidRPr="00BC759D">
        <w:rPr>
          <w:sz w:val="24"/>
          <w:szCs w:val="24"/>
        </w:rPr>
        <w:t>аукциона</w:t>
      </w:r>
      <w:r w:rsidRPr="00BC759D">
        <w:rPr>
          <w:sz w:val="24"/>
          <w:szCs w:val="24"/>
        </w:rPr>
        <w:t xml:space="preserve">) подтверждает, что для участия в </w:t>
      </w:r>
      <w:r w:rsidR="00201583" w:rsidRPr="00BC759D">
        <w:rPr>
          <w:sz w:val="24"/>
          <w:szCs w:val="24"/>
        </w:rPr>
        <w:t>аукционе на право заключения договора купли-продажи комплекса недвижи</w:t>
      </w:r>
      <w:r w:rsidR="002920ED" w:rsidRPr="00BC759D">
        <w:rPr>
          <w:sz w:val="24"/>
          <w:szCs w:val="24"/>
        </w:rPr>
        <w:t>мого имущества</w:t>
      </w:r>
      <w:r w:rsidRPr="00BC759D">
        <w:rPr>
          <w:sz w:val="24"/>
          <w:szCs w:val="24"/>
        </w:rPr>
        <w:t xml:space="preserve"> направляются ниже перечисленные документы.</w:t>
      </w:r>
    </w:p>
    <w:p w:rsidR="00817297" w:rsidRPr="00BC759D" w:rsidRDefault="00817297" w:rsidP="00BC759D">
      <w:pPr>
        <w:tabs>
          <w:tab w:val="left" w:pos="1134"/>
        </w:tabs>
        <w:spacing w:line="276" w:lineRule="auto"/>
        <w:ind w:firstLine="567"/>
        <w:contextualSpacing/>
        <w:jc w:val="both"/>
        <w:rPr>
          <w:sz w:val="24"/>
          <w:szCs w:val="24"/>
        </w:rPr>
      </w:pPr>
    </w:p>
    <w:tbl>
      <w:tblPr>
        <w:tblW w:w="10114" w:type="dxa"/>
        <w:tblInd w:w="78" w:type="dxa"/>
        <w:tblLayout w:type="fixed"/>
        <w:tblCellMar>
          <w:left w:w="0" w:type="dxa"/>
          <w:right w:w="0" w:type="dxa"/>
        </w:tblCellMar>
        <w:tblLook w:val="0000" w:firstRow="0" w:lastRow="0" w:firstColumn="0" w:lastColumn="0" w:noHBand="0" w:noVBand="0"/>
      </w:tblPr>
      <w:tblGrid>
        <w:gridCol w:w="697"/>
        <w:gridCol w:w="6570"/>
        <w:gridCol w:w="1440"/>
        <w:gridCol w:w="1407"/>
      </w:tblGrid>
      <w:tr w:rsidR="0095275D" w:rsidRPr="00BC759D" w:rsidTr="00817297">
        <w:trPr>
          <w:trHeight w:val="458"/>
        </w:trPr>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jc w:val="center"/>
              <w:rPr>
                <w:sz w:val="24"/>
                <w:szCs w:val="24"/>
              </w:rPr>
            </w:pPr>
            <w:r w:rsidRPr="00BC759D">
              <w:rPr>
                <w:sz w:val="24"/>
                <w:szCs w:val="24"/>
              </w:rPr>
              <w:t>№№ п\п</w:t>
            </w:r>
          </w:p>
        </w:tc>
        <w:tc>
          <w:tcPr>
            <w:tcW w:w="65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jc w:val="center"/>
              <w:rPr>
                <w:sz w:val="24"/>
                <w:szCs w:val="24"/>
              </w:rPr>
            </w:pPr>
            <w:r w:rsidRPr="00BC759D">
              <w:rPr>
                <w:sz w:val="24"/>
                <w:szCs w:val="24"/>
              </w:rPr>
              <w:t>Наименование документов</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D424B" w:rsidRDefault="00817297" w:rsidP="006D424B">
            <w:pPr>
              <w:tabs>
                <w:tab w:val="left" w:pos="1134"/>
              </w:tabs>
              <w:spacing w:line="276" w:lineRule="auto"/>
              <w:contextualSpacing/>
              <w:jc w:val="center"/>
              <w:rPr>
                <w:sz w:val="24"/>
                <w:szCs w:val="24"/>
              </w:rPr>
            </w:pPr>
            <w:r w:rsidRPr="00BC759D">
              <w:rPr>
                <w:sz w:val="24"/>
                <w:szCs w:val="24"/>
              </w:rPr>
              <w:t xml:space="preserve">Страницы </w:t>
            </w:r>
          </w:p>
          <w:p w:rsidR="00817297" w:rsidRPr="00BC759D" w:rsidRDefault="00817297" w:rsidP="006D424B">
            <w:pPr>
              <w:tabs>
                <w:tab w:val="left" w:pos="1134"/>
              </w:tabs>
              <w:spacing w:line="276" w:lineRule="auto"/>
              <w:contextualSpacing/>
              <w:jc w:val="center"/>
              <w:rPr>
                <w:sz w:val="24"/>
                <w:szCs w:val="24"/>
              </w:rPr>
            </w:pPr>
            <w:proofErr w:type="gramStart"/>
            <w:r w:rsidRPr="00BC759D">
              <w:rPr>
                <w:sz w:val="24"/>
                <w:szCs w:val="24"/>
              </w:rPr>
              <w:t>с</w:t>
            </w:r>
            <w:proofErr w:type="gramEnd"/>
            <w:r w:rsidRPr="00BC759D">
              <w:rPr>
                <w:sz w:val="24"/>
                <w:szCs w:val="24"/>
              </w:rPr>
              <w:t xml:space="preserve"> __ по __</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jc w:val="center"/>
              <w:rPr>
                <w:sz w:val="24"/>
                <w:szCs w:val="24"/>
              </w:rPr>
            </w:pPr>
            <w:r w:rsidRPr="00BC759D">
              <w:rPr>
                <w:sz w:val="24"/>
                <w:szCs w:val="24"/>
              </w:rPr>
              <w:t>Количество страниц</w:t>
            </w:r>
          </w:p>
        </w:tc>
      </w:tr>
      <w:tr w:rsidR="0095275D" w:rsidRPr="00BC759D" w:rsidTr="00817297">
        <w:trPr>
          <w:trHeight w:val="458"/>
        </w:trPr>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65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r>
      <w:tr w:rsidR="0095275D" w:rsidRPr="00BC759D" w:rsidTr="00817297">
        <w:trPr>
          <w:trHeight w:val="458"/>
        </w:trPr>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65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r>
      <w:tr w:rsidR="0095275D" w:rsidRPr="00BC759D" w:rsidTr="00817297">
        <w:trPr>
          <w:trHeight w:val="458"/>
        </w:trPr>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65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r>
      <w:tr w:rsidR="0095275D" w:rsidRPr="00BC759D" w:rsidTr="00817297">
        <w:trPr>
          <w:trHeight w:val="458"/>
        </w:trPr>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65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r w:rsidRPr="00BC759D">
              <w:rPr>
                <w:sz w:val="24"/>
                <w:szCs w:val="24"/>
              </w:rPr>
              <w:t>Другие документы (далее указываются все другие документы, прикладываемые по усмотрению участника конкурса)</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r>
      <w:tr w:rsidR="0095275D" w:rsidRPr="00BC759D" w:rsidTr="00817297">
        <w:trPr>
          <w:trHeight w:val="458"/>
        </w:trPr>
        <w:tc>
          <w:tcPr>
            <w:tcW w:w="69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65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r w:rsidRPr="00BC759D">
              <w:rPr>
                <w:sz w:val="24"/>
                <w:szCs w:val="24"/>
              </w:rPr>
              <w:t>Всего листов:</w:t>
            </w:r>
          </w:p>
        </w:tc>
        <w:tc>
          <w:tcPr>
            <w:tcW w:w="14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817297" w:rsidRPr="00BC759D" w:rsidRDefault="00817297" w:rsidP="006D424B">
            <w:pPr>
              <w:tabs>
                <w:tab w:val="left" w:pos="1134"/>
              </w:tabs>
              <w:spacing w:line="276" w:lineRule="auto"/>
              <w:contextualSpacing/>
              <w:rPr>
                <w:sz w:val="24"/>
                <w:szCs w:val="24"/>
              </w:rPr>
            </w:pPr>
          </w:p>
        </w:tc>
      </w:tr>
    </w:tbl>
    <w:p w:rsidR="006F52A7" w:rsidRPr="00BC759D" w:rsidRDefault="006F52A7" w:rsidP="00BC759D">
      <w:pPr>
        <w:tabs>
          <w:tab w:val="left" w:pos="1134"/>
        </w:tabs>
        <w:spacing w:line="276" w:lineRule="auto"/>
        <w:ind w:firstLine="567"/>
        <w:contextualSpacing/>
        <w:jc w:val="both"/>
        <w:rPr>
          <w:sz w:val="24"/>
          <w:szCs w:val="24"/>
        </w:rPr>
      </w:pPr>
    </w:p>
    <w:p w:rsidR="006F52A7" w:rsidRPr="00BC759D" w:rsidRDefault="006F52A7" w:rsidP="00BC759D">
      <w:pPr>
        <w:tabs>
          <w:tab w:val="left" w:pos="1134"/>
        </w:tabs>
        <w:spacing w:line="276" w:lineRule="auto"/>
        <w:ind w:firstLine="567"/>
        <w:contextualSpacing/>
        <w:jc w:val="both"/>
        <w:rPr>
          <w:sz w:val="24"/>
          <w:szCs w:val="24"/>
        </w:rPr>
      </w:pPr>
    </w:p>
    <w:p w:rsidR="00817297" w:rsidRPr="00BC759D" w:rsidRDefault="00817297" w:rsidP="00BC759D">
      <w:pPr>
        <w:tabs>
          <w:tab w:val="left" w:pos="1134"/>
        </w:tabs>
        <w:spacing w:line="276" w:lineRule="auto"/>
        <w:ind w:firstLine="567"/>
        <w:contextualSpacing/>
        <w:jc w:val="both"/>
        <w:rPr>
          <w:sz w:val="24"/>
          <w:szCs w:val="24"/>
        </w:rPr>
      </w:pPr>
      <w:r w:rsidRPr="00BC759D">
        <w:rPr>
          <w:sz w:val="24"/>
          <w:szCs w:val="24"/>
        </w:rPr>
        <w:t>Участник закупки /</w:t>
      </w:r>
    </w:p>
    <w:p w:rsidR="00817297" w:rsidRPr="00BC759D" w:rsidRDefault="00817297" w:rsidP="00BC759D">
      <w:pPr>
        <w:tabs>
          <w:tab w:val="left" w:pos="1134"/>
        </w:tabs>
        <w:spacing w:line="276" w:lineRule="auto"/>
        <w:ind w:firstLine="567"/>
        <w:contextualSpacing/>
        <w:jc w:val="both"/>
        <w:rPr>
          <w:sz w:val="24"/>
          <w:szCs w:val="24"/>
        </w:rPr>
      </w:pPr>
      <w:proofErr w:type="gramStart"/>
      <w:r w:rsidRPr="00BC759D">
        <w:rPr>
          <w:sz w:val="24"/>
          <w:szCs w:val="24"/>
        </w:rPr>
        <w:t>уполномоченный</w:t>
      </w:r>
      <w:proofErr w:type="gramEnd"/>
      <w:r w:rsidRPr="00BC759D">
        <w:rPr>
          <w:sz w:val="24"/>
          <w:szCs w:val="24"/>
        </w:rPr>
        <w:t xml:space="preserve"> представитель                                 ________________ </w:t>
      </w:r>
    </w:p>
    <w:p w:rsidR="00817297" w:rsidRPr="00BC759D" w:rsidRDefault="00817297" w:rsidP="00BC759D">
      <w:pPr>
        <w:tabs>
          <w:tab w:val="left" w:pos="1134"/>
        </w:tabs>
        <w:spacing w:line="276" w:lineRule="auto"/>
        <w:ind w:firstLine="567"/>
        <w:contextualSpacing/>
        <w:jc w:val="both"/>
        <w:rPr>
          <w:sz w:val="24"/>
          <w:szCs w:val="24"/>
          <w:vertAlign w:val="superscript"/>
        </w:rPr>
      </w:pPr>
      <w:r w:rsidRPr="00BC759D">
        <w:rPr>
          <w:sz w:val="24"/>
          <w:szCs w:val="24"/>
          <w:vertAlign w:val="superscript"/>
        </w:rPr>
        <w:t xml:space="preserve">                                                                                                                                                           (</w:t>
      </w:r>
      <w:proofErr w:type="gramStart"/>
      <w:r w:rsidRPr="00BC759D">
        <w:rPr>
          <w:sz w:val="24"/>
          <w:szCs w:val="24"/>
          <w:vertAlign w:val="superscript"/>
        </w:rPr>
        <w:t>подпись</w:t>
      </w:r>
      <w:proofErr w:type="gramEnd"/>
      <w:r w:rsidRPr="00BC759D">
        <w:rPr>
          <w:sz w:val="24"/>
          <w:szCs w:val="24"/>
          <w:vertAlign w:val="superscript"/>
        </w:rPr>
        <w:t>)</w:t>
      </w:r>
    </w:p>
    <w:p w:rsidR="00817297" w:rsidRPr="00BC759D" w:rsidRDefault="00817297" w:rsidP="00BC759D">
      <w:pPr>
        <w:keepNext/>
        <w:tabs>
          <w:tab w:val="left" w:pos="1134"/>
        </w:tabs>
        <w:spacing w:line="276" w:lineRule="auto"/>
        <w:ind w:firstLine="567"/>
        <w:contextualSpacing/>
        <w:rPr>
          <w:sz w:val="24"/>
          <w:szCs w:val="24"/>
          <w:vertAlign w:val="superscript"/>
        </w:rPr>
      </w:pPr>
      <w:r w:rsidRPr="00BC759D">
        <w:rPr>
          <w:sz w:val="24"/>
          <w:szCs w:val="24"/>
          <w:vertAlign w:val="superscript"/>
        </w:rPr>
        <w:t>(</w:t>
      </w:r>
      <w:proofErr w:type="gramStart"/>
      <w:r w:rsidRPr="00BC759D">
        <w:rPr>
          <w:sz w:val="24"/>
          <w:szCs w:val="24"/>
          <w:vertAlign w:val="superscript"/>
        </w:rPr>
        <w:t>должность</w:t>
      </w:r>
      <w:proofErr w:type="gramEnd"/>
      <w:r w:rsidRPr="00BC759D">
        <w:rPr>
          <w:sz w:val="24"/>
          <w:szCs w:val="24"/>
          <w:vertAlign w:val="superscript"/>
        </w:rPr>
        <w:t>, основание и реквизиты документа, подтверждающие полномочия соответствующего лица на подпись заявки на участие в конкурсе)</w:t>
      </w:r>
    </w:p>
    <w:p w:rsidR="006F52A7" w:rsidRPr="00BC759D" w:rsidRDefault="006F52A7" w:rsidP="00BC759D">
      <w:pPr>
        <w:tabs>
          <w:tab w:val="left" w:pos="1134"/>
        </w:tabs>
        <w:spacing w:line="276" w:lineRule="auto"/>
        <w:ind w:firstLine="567"/>
        <w:contextualSpacing/>
        <w:jc w:val="both"/>
        <w:rPr>
          <w:sz w:val="24"/>
          <w:szCs w:val="24"/>
        </w:rPr>
      </w:pPr>
      <w:r w:rsidRPr="00BC759D">
        <w:rPr>
          <w:sz w:val="24"/>
          <w:szCs w:val="24"/>
        </w:rPr>
        <w:t> </w:t>
      </w:r>
    </w:p>
    <w:p w:rsidR="006D424B" w:rsidRDefault="006D424B" w:rsidP="00BC759D">
      <w:pPr>
        <w:tabs>
          <w:tab w:val="left" w:pos="1134"/>
        </w:tabs>
        <w:spacing w:line="276" w:lineRule="auto"/>
        <w:ind w:firstLine="567"/>
        <w:contextualSpacing/>
        <w:jc w:val="both"/>
        <w:rPr>
          <w:sz w:val="24"/>
          <w:szCs w:val="24"/>
        </w:rPr>
      </w:pPr>
    </w:p>
    <w:p w:rsidR="00817297" w:rsidRPr="00BC759D" w:rsidRDefault="00817297" w:rsidP="00BC759D">
      <w:pPr>
        <w:tabs>
          <w:tab w:val="left" w:pos="1134"/>
        </w:tabs>
        <w:spacing w:line="276" w:lineRule="auto"/>
        <w:ind w:firstLine="567"/>
        <w:contextualSpacing/>
        <w:jc w:val="both"/>
        <w:rPr>
          <w:sz w:val="24"/>
          <w:szCs w:val="24"/>
        </w:rPr>
      </w:pPr>
      <w:r w:rsidRPr="00BC759D">
        <w:rPr>
          <w:sz w:val="24"/>
          <w:szCs w:val="24"/>
        </w:rPr>
        <w:t xml:space="preserve">Заявка принята </w:t>
      </w:r>
      <w:r w:rsidR="002C0926" w:rsidRPr="00BC759D">
        <w:rPr>
          <w:sz w:val="24"/>
          <w:szCs w:val="24"/>
        </w:rPr>
        <w:t>организатором аукциона</w:t>
      </w:r>
      <w:r w:rsidRPr="00BC759D">
        <w:rPr>
          <w:sz w:val="24"/>
          <w:szCs w:val="24"/>
        </w:rPr>
        <w:t>:</w:t>
      </w:r>
    </w:p>
    <w:p w:rsidR="00817297" w:rsidRPr="00BC759D" w:rsidRDefault="00817297" w:rsidP="00BC759D">
      <w:pPr>
        <w:tabs>
          <w:tab w:val="left" w:pos="1134"/>
        </w:tabs>
        <w:spacing w:line="276" w:lineRule="auto"/>
        <w:ind w:firstLine="567"/>
        <w:contextualSpacing/>
        <w:jc w:val="both"/>
        <w:rPr>
          <w:sz w:val="24"/>
          <w:szCs w:val="24"/>
        </w:rPr>
      </w:pPr>
    </w:p>
    <w:p w:rsidR="00817297" w:rsidRPr="00BC759D" w:rsidRDefault="00817297" w:rsidP="00BC759D">
      <w:pPr>
        <w:tabs>
          <w:tab w:val="left" w:pos="1134"/>
        </w:tabs>
        <w:spacing w:line="276" w:lineRule="auto"/>
        <w:ind w:firstLine="567"/>
        <w:contextualSpacing/>
        <w:jc w:val="both"/>
        <w:rPr>
          <w:sz w:val="24"/>
          <w:szCs w:val="24"/>
        </w:rPr>
      </w:pPr>
      <w:r w:rsidRPr="00BC759D">
        <w:rPr>
          <w:sz w:val="24"/>
          <w:szCs w:val="24"/>
        </w:rPr>
        <w:t>Час______</w:t>
      </w:r>
      <w:r w:rsidR="006D424B">
        <w:rPr>
          <w:sz w:val="24"/>
          <w:szCs w:val="24"/>
        </w:rPr>
        <w:t xml:space="preserve"> </w:t>
      </w:r>
      <w:r w:rsidRPr="00BC759D">
        <w:rPr>
          <w:sz w:val="24"/>
          <w:szCs w:val="24"/>
        </w:rPr>
        <w:t>мин._______ «____»</w:t>
      </w:r>
      <w:r w:rsidR="006D424B">
        <w:rPr>
          <w:sz w:val="24"/>
          <w:szCs w:val="24"/>
        </w:rPr>
        <w:t xml:space="preserve"> </w:t>
      </w:r>
      <w:r w:rsidRPr="00BC759D">
        <w:rPr>
          <w:sz w:val="24"/>
          <w:szCs w:val="24"/>
        </w:rPr>
        <w:t>__________________г.  Зарегистрирована за №__________</w:t>
      </w:r>
    </w:p>
    <w:p w:rsidR="00817297" w:rsidRPr="00BC759D" w:rsidRDefault="00817297" w:rsidP="00BC759D">
      <w:pPr>
        <w:tabs>
          <w:tab w:val="left" w:pos="1134"/>
        </w:tabs>
        <w:spacing w:line="276" w:lineRule="auto"/>
        <w:ind w:firstLine="567"/>
        <w:contextualSpacing/>
        <w:jc w:val="both"/>
        <w:rPr>
          <w:sz w:val="24"/>
          <w:szCs w:val="24"/>
        </w:rPr>
      </w:pPr>
    </w:p>
    <w:p w:rsidR="00817297" w:rsidRPr="00BC759D" w:rsidRDefault="00817297" w:rsidP="00BC759D">
      <w:pPr>
        <w:tabs>
          <w:tab w:val="left" w:pos="1134"/>
        </w:tabs>
        <w:spacing w:line="276" w:lineRule="auto"/>
        <w:ind w:firstLine="567"/>
        <w:contextualSpacing/>
        <w:jc w:val="both"/>
        <w:rPr>
          <w:sz w:val="24"/>
          <w:szCs w:val="24"/>
        </w:rPr>
      </w:pPr>
    </w:p>
    <w:p w:rsidR="006F52A7" w:rsidRPr="00BC759D" w:rsidRDefault="006F52A7" w:rsidP="00BC759D">
      <w:pPr>
        <w:tabs>
          <w:tab w:val="left" w:pos="1134"/>
        </w:tabs>
        <w:spacing w:line="276" w:lineRule="auto"/>
        <w:ind w:firstLine="567"/>
        <w:contextualSpacing/>
        <w:jc w:val="both"/>
        <w:rPr>
          <w:sz w:val="24"/>
          <w:szCs w:val="24"/>
        </w:rPr>
      </w:pPr>
      <w:r w:rsidRPr="00BC759D">
        <w:rPr>
          <w:sz w:val="24"/>
          <w:szCs w:val="24"/>
        </w:rPr>
        <w:t>Отметка об отказе в принятии заявки:</w:t>
      </w:r>
      <w:r w:rsidR="006D424B">
        <w:rPr>
          <w:sz w:val="24"/>
          <w:szCs w:val="24"/>
        </w:rPr>
        <w:t xml:space="preserve"> </w:t>
      </w:r>
      <w:r w:rsidRPr="00BC759D">
        <w:rPr>
          <w:sz w:val="24"/>
          <w:szCs w:val="24"/>
        </w:rPr>
        <w:t>_____________________________________________</w:t>
      </w:r>
    </w:p>
    <w:p w:rsidR="006F52A7" w:rsidRPr="00BC759D" w:rsidRDefault="006F52A7" w:rsidP="00BC759D">
      <w:pPr>
        <w:tabs>
          <w:tab w:val="left" w:pos="1134"/>
        </w:tabs>
        <w:spacing w:line="276" w:lineRule="auto"/>
        <w:ind w:firstLine="567"/>
        <w:contextualSpacing/>
        <w:jc w:val="both"/>
        <w:rPr>
          <w:sz w:val="24"/>
          <w:szCs w:val="24"/>
        </w:rPr>
      </w:pPr>
      <w:r w:rsidRPr="00BC759D">
        <w:rPr>
          <w:sz w:val="24"/>
          <w:szCs w:val="24"/>
        </w:rPr>
        <w:br w:type="page"/>
      </w:r>
    </w:p>
    <w:p w:rsidR="006D424B" w:rsidRDefault="006F52A7" w:rsidP="00BC759D">
      <w:pPr>
        <w:pStyle w:val="a6"/>
        <w:tabs>
          <w:tab w:val="left" w:pos="1134"/>
        </w:tabs>
        <w:spacing w:after="0"/>
        <w:ind w:firstLine="567"/>
        <w:contextualSpacing/>
        <w:jc w:val="right"/>
        <w:rPr>
          <w:rFonts w:ascii="Times New Roman" w:hAnsi="Times New Roman"/>
          <w:bCs/>
          <w:i/>
          <w:sz w:val="24"/>
          <w:szCs w:val="24"/>
        </w:rPr>
      </w:pPr>
      <w:r w:rsidRPr="006D424B">
        <w:rPr>
          <w:rFonts w:ascii="Times New Roman" w:hAnsi="Times New Roman"/>
          <w:bCs/>
          <w:i/>
          <w:sz w:val="24"/>
          <w:szCs w:val="24"/>
        </w:rPr>
        <w:lastRenderedPageBreak/>
        <w:t>Прил</w:t>
      </w:r>
      <w:r w:rsidR="00201583" w:rsidRPr="006D424B">
        <w:rPr>
          <w:rFonts w:ascii="Times New Roman" w:hAnsi="Times New Roman"/>
          <w:bCs/>
          <w:i/>
          <w:sz w:val="24"/>
          <w:szCs w:val="24"/>
        </w:rPr>
        <w:t xml:space="preserve">ожение № 3 </w:t>
      </w:r>
    </w:p>
    <w:p w:rsidR="00201583" w:rsidRPr="006D424B" w:rsidRDefault="00201583" w:rsidP="00BC759D">
      <w:pPr>
        <w:pStyle w:val="a6"/>
        <w:tabs>
          <w:tab w:val="left" w:pos="1134"/>
        </w:tabs>
        <w:spacing w:after="0"/>
        <w:ind w:firstLine="567"/>
        <w:contextualSpacing/>
        <w:jc w:val="right"/>
        <w:rPr>
          <w:rFonts w:ascii="Times New Roman" w:hAnsi="Times New Roman"/>
          <w:i/>
          <w:sz w:val="24"/>
          <w:szCs w:val="24"/>
        </w:rPr>
      </w:pPr>
      <w:proofErr w:type="gramStart"/>
      <w:r w:rsidRPr="006D424B">
        <w:rPr>
          <w:rFonts w:ascii="Times New Roman" w:hAnsi="Times New Roman"/>
          <w:bCs/>
          <w:i/>
          <w:sz w:val="24"/>
          <w:szCs w:val="24"/>
        </w:rPr>
        <w:t>к</w:t>
      </w:r>
      <w:proofErr w:type="gramEnd"/>
      <w:r w:rsidRPr="006D424B">
        <w:rPr>
          <w:rFonts w:ascii="Times New Roman" w:hAnsi="Times New Roman"/>
          <w:bCs/>
          <w:i/>
          <w:sz w:val="24"/>
          <w:szCs w:val="24"/>
        </w:rPr>
        <w:t xml:space="preserve"> аукционной документации от «___»__________201</w:t>
      </w:r>
      <w:r w:rsidR="00600CF9" w:rsidRPr="006D424B">
        <w:rPr>
          <w:rFonts w:ascii="Times New Roman" w:hAnsi="Times New Roman"/>
          <w:bCs/>
          <w:i/>
          <w:sz w:val="24"/>
          <w:szCs w:val="24"/>
        </w:rPr>
        <w:t>8</w:t>
      </w:r>
      <w:r w:rsidR="00671314" w:rsidRPr="006D424B">
        <w:rPr>
          <w:rFonts w:ascii="Times New Roman" w:hAnsi="Times New Roman"/>
          <w:bCs/>
          <w:i/>
          <w:sz w:val="24"/>
          <w:szCs w:val="24"/>
        </w:rPr>
        <w:t>г.</w:t>
      </w:r>
    </w:p>
    <w:p w:rsidR="006F52A7" w:rsidRPr="00BC759D" w:rsidRDefault="006F52A7" w:rsidP="00BC759D">
      <w:pPr>
        <w:tabs>
          <w:tab w:val="left" w:pos="1134"/>
        </w:tabs>
        <w:spacing w:line="276" w:lineRule="auto"/>
        <w:ind w:firstLine="567"/>
        <w:contextualSpacing/>
        <w:jc w:val="right"/>
        <w:rPr>
          <w:bCs/>
          <w:sz w:val="24"/>
          <w:szCs w:val="24"/>
        </w:rPr>
      </w:pPr>
    </w:p>
    <w:p w:rsidR="006F52A7" w:rsidRPr="00BC759D" w:rsidRDefault="006F52A7" w:rsidP="00BC759D">
      <w:pPr>
        <w:tabs>
          <w:tab w:val="left" w:pos="1134"/>
        </w:tabs>
        <w:spacing w:line="276" w:lineRule="auto"/>
        <w:ind w:firstLine="567"/>
        <w:contextualSpacing/>
        <w:jc w:val="both"/>
        <w:rPr>
          <w:sz w:val="24"/>
          <w:szCs w:val="24"/>
        </w:rPr>
      </w:pPr>
    </w:p>
    <w:p w:rsidR="006F52A7" w:rsidRPr="00BC759D" w:rsidRDefault="006F52A7" w:rsidP="00BC759D">
      <w:pPr>
        <w:tabs>
          <w:tab w:val="left" w:pos="1134"/>
        </w:tabs>
        <w:spacing w:line="276" w:lineRule="auto"/>
        <w:ind w:firstLine="567"/>
        <w:contextualSpacing/>
        <w:jc w:val="center"/>
        <w:rPr>
          <w:bCs/>
          <w:sz w:val="24"/>
          <w:szCs w:val="24"/>
        </w:rPr>
      </w:pPr>
      <w:r w:rsidRPr="00BC759D">
        <w:rPr>
          <w:bCs/>
          <w:sz w:val="24"/>
          <w:szCs w:val="24"/>
        </w:rPr>
        <w:t>График п</w:t>
      </w:r>
      <w:r w:rsidR="006A0C96" w:rsidRPr="00BC759D">
        <w:rPr>
          <w:bCs/>
          <w:sz w:val="24"/>
          <w:szCs w:val="24"/>
        </w:rPr>
        <w:t>редварительного осмотра объекта</w:t>
      </w:r>
      <w:r w:rsidRPr="00BC759D">
        <w:rPr>
          <w:bCs/>
          <w:sz w:val="24"/>
          <w:szCs w:val="24"/>
        </w:rPr>
        <w:t xml:space="preserve"> недвижимого имущества,</w:t>
      </w:r>
    </w:p>
    <w:p w:rsidR="006F52A7" w:rsidRPr="00BC759D" w:rsidRDefault="006A0C96" w:rsidP="00BC759D">
      <w:pPr>
        <w:tabs>
          <w:tab w:val="left" w:pos="1134"/>
        </w:tabs>
        <w:spacing w:line="276" w:lineRule="auto"/>
        <w:ind w:firstLine="567"/>
        <w:contextualSpacing/>
        <w:jc w:val="center"/>
        <w:rPr>
          <w:bCs/>
          <w:sz w:val="24"/>
          <w:szCs w:val="24"/>
        </w:rPr>
      </w:pPr>
      <w:r w:rsidRPr="00BC759D">
        <w:rPr>
          <w:bCs/>
          <w:sz w:val="24"/>
          <w:szCs w:val="24"/>
        </w:rPr>
        <w:t xml:space="preserve"> </w:t>
      </w:r>
      <w:proofErr w:type="gramStart"/>
      <w:r w:rsidRPr="00BC759D">
        <w:rPr>
          <w:bCs/>
          <w:sz w:val="24"/>
          <w:szCs w:val="24"/>
        </w:rPr>
        <w:t>подлежащего</w:t>
      </w:r>
      <w:proofErr w:type="gramEnd"/>
      <w:r w:rsidR="006F52A7" w:rsidRPr="00BC759D">
        <w:rPr>
          <w:bCs/>
          <w:sz w:val="24"/>
          <w:szCs w:val="24"/>
        </w:rPr>
        <w:t xml:space="preserve"> продаже</w:t>
      </w:r>
    </w:p>
    <w:p w:rsidR="006F52A7" w:rsidRPr="00BC759D" w:rsidRDefault="006F52A7" w:rsidP="00BC759D">
      <w:pPr>
        <w:tabs>
          <w:tab w:val="left" w:pos="1134"/>
        </w:tabs>
        <w:spacing w:line="276" w:lineRule="auto"/>
        <w:ind w:firstLine="567"/>
        <w:contextualSpacing/>
        <w:jc w:val="center"/>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430"/>
        <w:gridCol w:w="2484"/>
        <w:gridCol w:w="2460"/>
      </w:tblGrid>
      <w:tr w:rsidR="0095275D" w:rsidRPr="00BC759D">
        <w:tc>
          <w:tcPr>
            <w:tcW w:w="2534" w:type="dxa"/>
          </w:tcPr>
          <w:p w:rsidR="006F52A7" w:rsidRPr="00BC759D" w:rsidRDefault="006F52A7" w:rsidP="006D424B">
            <w:pPr>
              <w:tabs>
                <w:tab w:val="left" w:pos="1134"/>
              </w:tabs>
              <w:spacing w:line="276" w:lineRule="auto"/>
              <w:contextualSpacing/>
              <w:jc w:val="center"/>
              <w:rPr>
                <w:bCs/>
                <w:sz w:val="24"/>
                <w:szCs w:val="24"/>
              </w:rPr>
            </w:pPr>
            <w:r w:rsidRPr="00BC759D">
              <w:rPr>
                <w:bCs/>
                <w:sz w:val="24"/>
                <w:szCs w:val="24"/>
              </w:rPr>
              <w:t>Дни осмотра</w:t>
            </w:r>
          </w:p>
        </w:tc>
        <w:tc>
          <w:tcPr>
            <w:tcW w:w="2534" w:type="dxa"/>
          </w:tcPr>
          <w:p w:rsidR="006F52A7" w:rsidRPr="00BC759D" w:rsidRDefault="006F52A7" w:rsidP="006D424B">
            <w:pPr>
              <w:tabs>
                <w:tab w:val="left" w:pos="1134"/>
              </w:tabs>
              <w:spacing w:line="276" w:lineRule="auto"/>
              <w:contextualSpacing/>
              <w:jc w:val="center"/>
              <w:rPr>
                <w:bCs/>
                <w:sz w:val="24"/>
                <w:szCs w:val="24"/>
              </w:rPr>
            </w:pPr>
            <w:r w:rsidRPr="00BC759D">
              <w:rPr>
                <w:bCs/>
                <w:sz w:val="24"/>
                <w:szCs w:val="24"/>
              </w:rPr>
              <w:t>Время осмотра</w:t>
            </w:r>
          </w:p>
        </w:tc>
        <w:tc>
          <w:tcPr>
            <w:tcW w:w="2535" w:type="dxa"/>
          </w:tcPr>
          <w:p w:rsidR="006F52A7" w:rsidRPr="00BC759D" w:rsidRDefault="006F52A7" w:rsidP="006D424B">
            <w:pPr>
              <w:tabs>
                <w:tab w:val="left" w:pos="1134"/>
              </w:tabs>
              <w:spacing w:line="276" w:lineRule="auto"/>
              <w:contextualSpacing/>
              <w:jc w:val="center"/>
              <w:rPr>
                <w:bCs/>
                <w:sz w:val="24"/>
                <w:szCs w:val="24"/>
              </w:rPr>
            </w:pPr>
            <w:r w:rsidRPr="00BC759D">
              <w:rPr>
                <w:bCs/>
                <w:sz w:val="24"/>
                <w:szCs w:val="24"/>
              </w:rPr>
              <w:t>Ответственный за проведение осмотра</w:t>
            </w:r>
          </w:p>
        </w:tc>
        <w:tc>
          <w:tcPr>
            <w:tcW w:w="2535" w:type="dxa"/>
          </w:tcPr>
          <w:p w:rsidR="006F52A7" w:rsidRPr="00BC759D" w:rsidRDefault="006F52A7" w:rsidP="006D424B">
            <w:pPr>
              <w:tabs>
                <w:tab w:val="left" w:pos="1134"/>
              </w:tabs>
              <w:spacing w:line="276" w:lineRule="auto"/>
              <w:contextualSpacing/>
              <w:jc w:val="center"/>
              <w:rPr>
                <w:bCs/>
                <w:sz w:val="24"/>
                <w:szCs w:val="24"/>
              </w:rPr>
            </w:pPr>
            <w:r w:rsidRPr="00BC759D">
              <w:rPr>
                <w:bCs/>
                <w:sz w:val="24"/>
                <w:szCs w:val="24"/>
              </w:rPr>
              <w:t>Контактные телефон</w:t>
            </w:r>
          </w:p>
        </w:tc>
      </w:tr>
      <w:tr w:rsidR="0095275D" w:rsidRPr="00BC759D">
        <w:trPr>
          <w:trHeight w:val="607"/>
        </w:trPr>
        <w:tc>
          <w:tcPr>
            <w:tcW w:w="2534" w:type="dxa"/>
          </w:tcPr>
          <w:p w:rsidR="006F52A7" w:rsidRPr="006D424B" w:rsidRDefault="00671314" w:rsidP="006D424B">
            <w:pPr>
              <w:tabs>
                <w:tab w:val="left" w:pos="1134"/>
              </w:tabs>
              <w:spacing w:line="276" w:lineRule="auto"/>
              <w:contextualSpacing/>
              <w:jc w:val="center"/>
              <w:rPr>
                <w:sz w:val="24"/>
                <w:szCs w:val="24"/>
              </w:rPr>
            </w:pPr>
            <w:proofErr w:type="spellStart"/>
            <w:r w:rsidRPr="006D424B">
              <w:rPr>
                <w:sz w:val="24"/>
                <w:szCs w:val="24"/>
              </w:rPr>
              <w:t>Пн-</w:t>
            </w:r>
            <w:r w:rsidR="00C537E3" w:rsidRPr="006D424B">
              <w:rPr>
                <w:sz w:val="24"/>
                <w:szCs w:val="24"/>
              </w:rPr>
              <w:t>ч</w:t>
            </w:r>
            <w:r w:rsidRPr="006D424B">
              <w:rPr>
                <w:sz w:val="24"/>
                <w:szCs w:val="24"/>
              </w:rPr>
              <w:t>т</w:t>
            </w:r>
            <w:proofErr w:type="spellEnd"/>
          </w:p>
        </w:tc>
        <w:tc>
          <w:tcPr>
            <w:tcW w:w="2534" w:type="dxa"/>
          </w:tcPr>
          <w:p w:rsidR="006F52A7" w:rsidRPr="006D424B" w:rsidRDefault="006F52A7" w:rsidP="006D424B">
            <w:pPr>
              <w:tabs>
                <w:tab w:val="left" w:pos="1134"/>
              </w:tabs>
              <w:spacing w:line="276" w:lineRule="auto"/>
              <w:contextualSpacing/>
              <w:jc w:val="center"/>
              <w:rPr>
                <w:sz w:val="24"/>
                <w:szCs w:val="24"/>
              </w:rPr>
            </w:pPr>
            <w:proofErr w:type="gramStart"/>
            <w:r w:rsidRPr="006D424B">
              <w:rPr>
                <w:sz w:val="24"/>
                <w:szCs w:val="24"/>
              </w:rPr>
              <w:t>с</w:t>
            </w:r>
            <w:proofErr w:type="gramEnd"/>
            <w:r w:rsidRPr="006D424B">
              <w:rPr>
                <w:sz w:val="24"/>
                <w:szCs w:val="24"/>
              </w:rPr>
              <w:t xml:space="preserve"> </w:t>
            </w:r>
            <w:r w:rsidR="00671314" w:rsidRPr="006D424B">
              <w:rPr>
                <w:sz w:val="24"/>
                <w:szCs w:val="24"/>
              </w:rPr>
              <w:t>10</w:t>
            </w:r>
            <w:r w:rsidRPr="006D424B">
              <w:rPr>
                <w:sz w:val="24"/>
                <w:szCs w:val="24"/>
              </w:rPr>
              <w:t xml:space="preserve">.00 до </w:t>
            </w:r>
            <w:r w:rsidR="00671314" w:rsidRPr="006D424B">
              <w:rPr>
                <w:sz w:val="24"/>
                <w:szCs w:val="24"/>
              </w:rPr>
              <w:t>12</w:t>
            </w:r>
            <w:r w:rsidRPr="006D424B">
              <w:rPr>
                <w:sz w:val="24"/>
                <w:szCs w:val="24"/>
              </w:rPr>
              <w:t>.</w:t>
            </w:r>
            <w:r w:rsidR="005716E5" w:rsidRPr="006D424B">
              <w:rPr>
                <w:sz w:val="24"/>
                <w:szCs w:val="24"/>
              </w:rPr>
              <w:t>00</w:t>
            </w:r>
          </w:p>
        </w:tc>
        <w:tc>
          <w:tcPr>
            <w:tcW w:w="2535" w:type="dxa"/>
          </w:tcPr>
          <w:p w:rsidR="006F52A7" w:rsidRPr="006D424B" w:rsidRDefault="009F42AA" w:rsidP="006D424B">
            <w:pPr>
              <w:tabs>
                <w:tab w:val="left" w:pos="1134"/>
              </w:tabs>
              <w:spacing w:line="276" w:lineRule="auto"/>
              <w:contextualSpacing/>
              <w:jc w:val="center"/>
              <w:rPr>
                <w:sz w:val="24"/>
                <w:szCs w:val="24"/>
              </w:rPr>
            </w:pPr>
            <w:r w:rsidRPr="006D424B">
              <w:rPr>
                <w:sz w:val="24"/>
                <w:szCs w:val="24"/>
              </w:rPr>
              <w:t>Шевелев А.Р.</w:t>
            </w:r>
          </w:p>
        </w:tc>
        <w:tc>
          <w:tcPr>
            <w:tcW w:w="2535" w:type="dxa"/>
          </w:tcPr>
          <w:p w:rsidR="006F52A7" w:rsidRPr="006D424B" w:rsidRDefault="009F42AA" w:rsidP="006D424B">
            <w:pPr>
              <w:tabs>
                <w:tab w:val="left" w:pos="1134"/>
              </w:tabs>
              <w:spacing w:line="276" w:lineRule="auto"/>
              <w:contextualSpacing/>
              <w:jc w:val="center"/>
              <w:rPr>
                <w:sz w:val="24"/>
                <w:szCs w:val="24"/>
              </w:rPr>
            </w:pPr>
            <w:r w:rsidRPr="006D424B">
              <w:rPr>
                <w:sz w:val="24"/>
                <w:szCs w:val="24"/>
              </w:rPr>
              <w:t>405-022</w:t>
            </w:r>
          </w:p>
        </w:tc>
      </w:tr>
    </w:tbl>
    <w:p w:rsidR="006F52A7" w:rsidRPr="00BC759D" w:rsidRDefault="006F52A7" w:rsidP="00BC759D">
      <w:pPr>
        <w:tabs>
          <w:tab w:val="left" w:pos="1134"/>
        </w:tabs>
        <w:spacing w:line="276" w:lineRule="auto"/>
        <w:ind w:firstLine="567"/>
        <w:contextualSpacing/>
        <w:jc w:val="center"/>
        <w:rPr>
          <w:sz w:val="24"/>
          <w:szCs w:val="24"/>
        </w:rPr>
      </w:pPr>
    </w:p>
    <w:p w:rsidR="006A0C96" w:rsidRPr="00BC759D" w:rsidRDefault="006A0C96" w:rsidP="00BC759D">
      <w:pPr>
        <w:tabs>
          <w:tab w:val="left" w:pos="1134"/>
        </w:tabs>
        <w:spacing w:line="276" w:lineRule="auto"/>
        <w:ind w:firstLine="567"/>
        <w:contextualSpacing/>
        <w:jc w:val="right"/>
        <w:rPr>
          <w:sz w:val="24"/>
          <w:szCs w:val="24"/>
        </w:rPr>
      </w:pPr>
    </w:p>
    <w:p w:rsidR="006A0C96" w:rsidRPr="00BC759D" w:rsidRDefault="006A0C96" w:rsidP="00BC759D">
      <w:pPr>
        <w:tabs>
          <w:tab w:val="left" w:pos="1134"/>
        </w:tabs>
        <w:spacing w:line="276" w:lineRule="auto"/>
        <w:ind w:firstLine="567"/>
        <w:contextualSpacing/>
        <w:jc w:val="right"/>
        <w:rPr>
          <w:sz w:val="24"/>
          <w:szCs w:val="24"/>
        </w:rPr>
      </w:pPr>
    </w:p>
    <w:p w:rsidR="006A0C96" w:rsidRPr="00BC759D" w:rsidRDefault="006A0C96" w:rsidP="00BC759D">
      <w:pPr>
        <w:tabs>
          <w:tab w:val="left" w:pos="1134"/>
        </w:tabs>
        <w:spacing w:line="276" w:lineRule="auto"/>
        <w:ind w:firstLine="567"/>
        <w:contextualSpacing/>
        <w:rPr>
          <w:bCs/>
          <w:sz w:val="24"/>
          <w:szCs w:val="24"/>
        </w:rPr>
      </w:pPr>
    </w:p>
    <w:p w:rsidR="006F52A7" w:rsidRPr="00BC759D" w:rsidRDefault="006F52A7"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A0C96" w:rsidRPr="00BC759D" w:rsidRDefault="006A0C96" w:rsidP="00BC759D">
      <w:pPr>
        <w:tabs>
          <w:tab w:val="left" w:pos="1134"/>
        </w:tabs>
        <w:spacing w:line="276" w:lineRule="auto"/>
        <w:ind w:firstLine="567"/>
        <w:contextualSpacing/>
        <w:jc w:val="center"/>
        <w:rPr>
          <w:bCs/>
          <w:sz w:val="24"/>
          <w:szCs w:val="24"/>
        </w:rPr>
      </w:pPr>
    </w:p>
    <w:p w:rsidR="006D424B" w:rsidRDefault="00201583" w:rsidP="00BC759D">
      <w:pPr>
        <w:tabs>
          <w:tab w:val="left" w:pos="1134"/>
        </w:tabs>
        <w:spacing w:line="276" w:lineRule="auto"/>
        <w:ind w:firstLine="567"/>
        <w:contextualSpacing/>
        <w:jc w:val="right"/>
        <w:rPr>
          <w:bCs/>
          <w:i/>
          <w:sz w:val="24"/>
          <w:szCs w:val="24"/>
        </w:rPr>
      </w:pPr>
      <w:r w:rsidRPr="006D424B">
        <w:rPr>
          <w:bCs/>
          <w:i/>
          <w:sz w:val="24"/>
          <w:szCs w:val="24"/>
        </w:rPr>
        <w:lastRenderedPageBreak/>
        <w:t xml:space="preserve">Приложение № 4 </w:t>
      </w:r>
    </w:p>
    <w:p w:rsidR="006F52A7" w:rsidRPr="006D424B" w:rsidRDefault="00201583" w:rsidP="00BC759D">
      <w:pPr>
        <w:tabs>
          <w:tab w:val="left" w:pos="1134"/>
        </w:tabs>
        <w:spacing w:line="276" w:lineRule="auto"/>
        <w:ind w:firstLine="567"/>
        <w:contextualSpacing/>
        <w:jc w:val="right"/>
        <w:rPr>
          <w:bCs/>
          <w:i/>
          <w:sz w:val="24"/>
          <w:szCs w:val="24"/>
        </w:rPr>
      </w:pPr>
      <w:proofErr w:type="gramStart"/>
      <w:r w:rsidRPr="006D424B">
        <w:rPr>
          <w:bCs/>
          <w:i/>
          <w:sz w:val="24"/>
          <w:szCs w:val="24"/>
        </w:rPr>
        <w:t>к</w:t>
      </w:r>
      <w:proofErr w:type="gramEnd"/>
      <w:r w:rsidRPr="006D424B">
        <w:rPr>
          <w:bCs/>
          <w:i/>
          <w:sz w:val="24"/>
          <w:szCs w:val="24"/>
        </w:rPr>
        <w:t xml:space="preserve"> аукционной</w:t>
      </w:r>
      <w:r w:rsidR="00671314" w:rsidRPr="006D424B">
        <w:rPr>
          <w:bCs/>
          <w:i/>
          <w:sz w:val="24"/>
          <w:szCs w:val="24"/>
        </w:rPr>
        <w:t xml:space="preserve"> документации «___»_________201</w:t>
      </w:r>
      <w:r w:rsidR="00600CF9" w:rsidRPr="006D424B">
        <w:rPr>
          <w:bCs/>
          <w:i/>
          <w:sz w:val="24"/>
          <w:szCs w:val="24"/>
        </w:rPr>
        <w:t>8</w:t>
      </w:r>
      <w:r w:rsidRPr="006D424B">
        <w:rPr>
          <w:bCs/>
          <w:i/>
          <w:sz w:val="24"/>
          <w:szCs w:val="24"/>
        </w:rPr>
        <w:t xml:space="preserve"> г</w:t>
      </w:r>
    </w:p>
    <w:p w:rsidR="00201583" w:rsidRPr="00BC759D" w:rsidRDefault="00201583" w:rsidP="00BC759D">
      <w:pPr>
        <w:tabs>
          <w:tab w:val="left" w:pos="1134"/>
        </w:tabs>
        <w:autoSpaceDE w:val="0"/>
        <w:autoSpaceDN w:val="0"/>
        <w:adjustRightInd w:val="0"/>
        <w:spacing w:line="276" w:lineRule="auto"/>
        <w:ind w:firstLine="567"/>
        <w:contextualSpacing/>
        <w:jc w:val="center"/>
        <w:rPr>
          <w:bCs/>
          <w:sz w:val="24"/>
          <w:szCs w:val="24"/>
        </w:rPr>
      </w:pPr>
    </w:p>
    <w:p w:rsidR="006F52A7" w:rsidRPr="006D424B" w:rsidRDefault="006F52A7" w:rsidP="00BC759D">
      <w:pPr>
        <w:tabs>
          <w:tab w:val="left" w:pos="1134"/>
        </w:tabs>
        <w:autoSpaceDE w:val="0"/>
        <w:autoSpaceDN w:val="0"/>
        <w:adjustRightInd w:val="0"/>
        <w:spacing w:line="276" w:lineRule="auto"/>
        <w:ind w:firstLine="567"/>
        <w:contextualSpacing/>
        <w:jc w:val="center"/>
        <w:rPr>
          <w:b/>
          <w:bCs/>
          <w:sz w:val="24"/>
          <w:szCs w:val="24"/>
        </w:rPr>
      </w:pPr>
      <w:r w:rsidRPr="006D424B">
        <w:rPr>
          <w:b/>
          <w:bCs/>
          <w:sz w:val="24"/>
          <w:szCs w:val="24"/>
        </w:rPr>
        <w:t>(Проект) Договор купли-продажи № _______</w:t>
      </w:r>
    </w:p>
    <w:p w:rsidR="006F52A7" w:rsidRDefault="001134F1" w:rsidP="00BC759D">
      <w:pPr>
        <w:tabs>
          <w:tab w:val="left" w:pos="1134"/>
        </w:tabs>
        <w:autoSpaceDE w:val="0"/>
        <w:autoSpaceDN w:val="0"/>
        <w:adjustRightInd w:val="0"/>
        <w:spacing w:line="276" w:lineRule="auto"/>
        <w:ind w:firstLine="567"/>
        <w:contextualSpacing/>
        <w:jc w:val="center"/>
        <w:rPr>
          <w:b/>
          <w:bCs/>
          <w:sz w:val="24"/>
          <w:szCs w:val="24"/>
        </w:rPr>
      </w:pPr>
      <w:proofErr w:type="gramStart"/>
      <w:r w:rsidRPr="006D424B">
        <w:rPr>
          <w:b/>
          <w:bCs/>
          <w:sz w:val="24"/>
          <w:szCs w:val="24"/>
        </w:rPr>
        <w:t>комплекса</w:t>
      </w:r>
      <w:proofErr w:type="gramEnd"/>
      <w:r w:rsidR="006F52A7" w:rsidRPr="006D424B">
        <w:rPr>
          <w:b/>
          <w:bCs/>
          <w:sz w:val="24"/>
          <w:szCs w:val="24"/>
        </w:rPr>
        <w:t xml:space="preserve"> недвижимого имущества</w:t>
      </w:r>
    </w:p>
    <w:p w:rsidR="006D424B" w:rsidRPr="006D424B" w:rsidRDefault="006D424B" w:rsidP="00BC759D">
      <w:pPr>
        <w:tabs>
          <w:tab w:val="left" w:pos="1134"/>
        </w:tabs>
        <w:autoSpaceDE w:val="0"/>
        <w:autoSpaceDN w:val="0"/>
        <w:adjustRightInd w:val="0"/>
        <w:spacing w:line="276" w:lineRule="auto"/>
        <w:ind w:firstLine="567"/>
        <w:contextualSpacing/>
        <w:jc w:val="center"/>
        <w:rPr>
          <w:b/>
          <w:bCs/>
          <w:sz w:val="24"/>
          <w:szCs w:val="24"/>
        </w:rPr>
      </w:pPr>
    </w:p>
    <w:p w:rsidR="006F52A7" w:rsidRPr="00BC759D" w:rsidRDefault="006A0C96" w:rsidP="006D424B">
      <w:pPr>
        <w:pStyle w:val="ConsPlusNonformat"/>
        <w:widowControl/>
        <w:tabs>
          <w:tab w:val="left" w:pos="1134"/>
        </w:tabs>
        <w:spacing w:line="276" w:lineRule="auto"/>
        <w:contextualSpacing/>
        <w:jc w:val="both"/>
        <w:rPr>
          <w:rFonts w:ascii="Times New Roman" w:hAnsi="Times New Roman" w:cs="Times New Roman"/>
          <w:sz w:val="24"/>
          <w:szCs w:val="24"/>
        </w:rPr>
      </w:pPr>
      <w:r w:rsidRPr="00BC759D">
        <w:rPr>
          <w:rFonts w:ascii="Times New Roman" w:hAnsi="Times New Roman" w:cs="Times New Roman"/>
          <w:sz w:val="24"/>
          <w:szCs w:val="24"/>
        </w:rPr>
        <w:t xml:space="preserve">Якутск                     </w:t>
      </w:r>
      <w:r w:rsidR="006F52A7" w:rsidRPr="00BC759D">
        <w:rPr>
          <w:rFonts w:ascii="Times New Roman" w:hAnsi="Times New Roman" w:cs="Times New Roman"/>
          <w:sz w:val="24"/>
          <w:szCs w:val="24"/>
        </w:rPr>
        <w:t xml:space="preserve">                                                                     </w:t>
      </w:r>
      <w:r w:rsidR="006D424B">
        <w:rPr>
          <w:rFonts w:ascii="Times New Roman" w:hAnsi="Times New Roman" w:cs="Times New Roman"/>
          <w:sz w:val="24"/>
          <w:szCs w:val="24"/>
        </w:rPr>
        <w:t xml:space="preserve">           </w:t>
      </w:r>
      <w:r w:rsidR="006F52A7" w:rsidRPr="00BC759D">
        <w:rPr>
          <w:rFonts w:ascii="Times New Roman" w:hAnsi="Times New Roman" w:cs="Times New Roman"/>
          <w:sz w:val="24"/>
          <w:szCs w:val="24"/>
        </w:rPr>
        <w:t xml:space="preserve">   "___" _______</w:t>
      </w:r>
      <w:r w:rsidRPr="00BC759D">
        <w:rPr>
          <w:rFonts w:ascii="Times New Roman" w:hAnsi="Times New Roman" w:cs="Times New Roman"/>
          <w:sz w:val="24"/>
          <w:szCs w:val="24"/>
        </w:rPr>
        <w:t>______ 201</w:t>
      </w:r>
      <w:r w:rsidR="000C6108" w:rsidRPr="00BC759D">
        <w:rPr>
          <w:rFonts w:ascii="Times New Roman" w:hAnsi="Times New Roman" w:cs="Times New Roman"/>
          <w:sz w:val="24"/>
          <w:szCs w:val="24"/>
        </w:rPr>
        <w:t>8</w:t>
      </w:r>
      <w:r w:rsidR="006F52A7" w:rsidRPr="00BC759D">
        <w:rPr>
          <w:rFonts w:ascii="Times New Roman" w:hAnsi="Times New Roman" w:cs="Times New Roman"/>
          <w:sz w:val="24"/>
          <w:szCs w:val="24"/>
        </w:rPr>
        <w:t xml:space="preserve"> г.</w:t>
      </w:r>
    </w:p>
    <w:p w:rsidR="006F52A7" w:rsidRPr="00BC759D" w:rsidRDefault="006F52A7"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p>
    <w:p w:rsidR="006F52A7" w:rsidRPr="00BC759D" w:rsidRDefault="006F52A7" w:rsidP="00BC759D">
      <w:pPr>
        <w:tabs>
          <w:tab w:val="left" w:pos="180"/>
          <w:tab w:val="left" w:pos="360"/>
          <w:tab w:val="left" w:pos="1134"/>
        </w:tabs>
        <w:autoSpaceDE w:val="0"/>
        <w:autoSpaceDN w:val="0"/>
        <w:adjustRightInd w:val="0"/>
        <w:spacing w:line="276" w:lineRule="auto"/>
        <w:ind w:firstLine="567"/>
        <w:contextualSpacing/>
        <w:jc w:val="both"/>
        <w:rPr>
          <w:sz w:val="24"/>
          <w:szCs w:val="24"/>
        </w:rPr>
      </w:pPr>
      <w:r w:rsidRPr="00BC759D">
        <w:rPr>
          <w:sz w:val="24"/>
          <w:szCs w:val="24"/>
        </w:rPr>
        <w:t xml:space="preserve">Муниципальное унитарное предприятие </w:t>
      </w:r>
      <w:r w:rsidR="006A0C96" w:rsidRPr="00BC759D">
        <w:rPr>
          <w:sz w:val="24"/>
          <w:szCs w:val="24"/>
        </w:rPr>
        <w:t>«Агентство по развитию территорий»</w:t>
      </w:r>
      <w:r w:rsidR="00671314" w:rsidRPr="00BC759D">
        <w:rPr>
          <w:sz w:val="24"/>
          <w:szCs w:val="24"/>
        </w:rPr>
        <w:t xml:space="preserve"> городского округа «город Якутск»</w:t>
      </w:r>
      <w:r w:rsidRPr="00BC759D">
        <w:rPr>
          <w:sz w:val="24"/>
          <w:szCs w:val="24"/>
        </w:rPr>
        <w:t xml:space="preserve">, именуемое в дальнейшем </w:t>
      </w:r>
      <w:r w:rsidRPr="00BC759D">
        <w:rPr>
          <w:bCs/>
          <w:sz w:val="24"/>
          <w:szCs w:val="24"/>
        </w:rPr>
        <w:t>«Продавец»</w:t>
      </w:r>
      <w:r w:rsidRPr="00BC759D">
        <w:rPr>
          <w:sz w:val="24"/>
          <w:szCs w:val="24"/>
        </w:rPr>
        <w:t xml:space="preserve">, в лице _______________________, действующего на основании </w:t>
      </w:r>
      <w:r w:rsidR="006A0C96" w:rsidRPr="00BC759D">
        <w:rPr>
          <w:sz w:val="24"/>
          <w:szCs w:val="24"/>
        </w:rPr>
        <w:t>Устава,</w:t>
      </w:r>
      <w:r w:rsidR="005716E5" w:rsidRPr="00BC759D">
        <w:rPr>
          <w:sz w:val="24"/>
          <w:szCs w:val="24"/>
        </w:rPr>
        <w:t xml:space="preserve"> с одной стороны, и</w:t>
      </w:r>
      <w:r w:rsidR="006D424B">
        <w:rPr>
          <w:sz w:val="24"/>
          <w:szCs w:val="24"/>
        </w:rPr>
        <w:t xml:space="preserve"> </w:t>
      </w:r>
      <w:r w:rsidRPr="00BC759D">
        <w:rPr>
          <w:sz w:val="24"/>
          <w:szCs w:val="24"/>
        </w:rPr>
        <w:t xml:space="preserve">_________________________________,  именуемое в дальнейшем </w:t>
      </w:r>
      <w:r w:rsidRPr="00BC759D">
        <w:rPr>
          <w:bCs/>
          <w:sz w:val="24"/>
          <w:szCs w:val="24"/>
        </w:rPr>
        <w:t>«Покупатель»</w:t>
      </w:r>
      <w:r w:rsidRPr="00BC759D">
        <w:rPr>
          <w:sz w:val="24"/>
          <w:szCs w:val="24"/>
        </w:rPr>
        <w:t xml:space="preserve"> в лице ____________________________________, действующего  на  основании ____________________________________, с другой стороны, вместе именуемые в дальнейшем «Стороны», на основании решения аукционной комиссии (Протокол №____  от «____» ______________</w:t>
      </w:r>
      <w:r w:rsidR="006A0C96" w:rsidRPr="00BC759D">
        <w:rPr>
          <w:sz w:val="24"/>
          <w:szCs w:val="24"/>
        </w:rPr>
        <w:t>__ 201</w:t>
      </w:r>
      <w:r w:rsidR="005716E5" w:rsidRPr="00BC759D">
        <w:rPr>
          <w:sz w:val="24"/>
          <w:szCs w:val="24"/>
        </w:rPr>
        <w:t>8</w:t>
      </w:r>
      <w:r w:rsidRPr="00BC759D">
        <w:rPr>
          <w:sz w:val="24"/>
          <w:szCs w:val="24"/>
        </w:rPr>
        <w:t xml:space="preserve"> г.) заключили настоящий договор купли-продажи (далее – Договор) о нижеследующем.</w:t>
      </w:r>
    </w:p>
    <w:p w:rsidR="005716E5" w:rsidRPr="00BC759D" w:rsidRDefault="005716E5" w:rsidP="00BC759D">
      <w:pPr>
        <w:tabs>
          <w:tab w:val="left" w:pos="180"/>
          <w:tab w:val="left" w:pos="360"/>
          <w:tab w:val="left" w:pos="1134"/>
        </w:tabs>
        <w:autoSpaceDE w:val="0"/>
        <w:autoSpaceDN w:val="0"/>
        <w:adjustRightInd w:val="0"/>
        <w:spacing w:line="276" w:lineRule="auto"/>
        <w:ind w:firstLine="567"/>
        <w:contextualSpacing/>
        <w:jc w:val="both"/>
        <w:rPr>
          <w:sz w:val="24"/>
          <w:szCs w:val="24"/>
        </w:rPr>
      </w:pPr>
    </w:p>
    <w:p w:rsidR="006F52A7" w:rsidRPr="00BC759D" w:rsidRDefault="006F52A7" w:rsidP="00BC759D">
      <w:pPr>
        <w:pStyle w:val="af5"/>
        <w:numPr>
          <w:ilvl w:val="3"/>
          <w:numId w:val="2"/>
        </w:numPr>
        <w:tabs>
          <w:tab w:val="left" w:pos="1134"/>
        </w:tabs>
        <w:autoSpaceDE w:val="0"/>
        <w:autoSpaceDN w:val="0"/>
        <w:adjustRightInd w:val="0"/>
        <w:spacing w:line="276" w:lineRule="auto"/>
        <w:ind w:left="0" w:firstLine="567"/>
        <w:jc w:val="center"/>
        <w:rPr>
          <w:bCs/>
          <w:sz w:val="24"/>
          <w:szCs w:val="24"/>
        </w:rPr>
      </w:pPr>
      <w:r w:rsidRPr="00BC759D">
        <w:rPr>
          <w:bCs/>
          <w:sz w:val="24"/>
          <w:szCs w:val="24"/>
        </w:rPr>
        <w:t>Предмет Договора</w:t>
      </w:r>
    </w:p>
    <w:p w:rsidR="00037789" w:rsidRPr="00BC759D" w:rsidRDefault="006F52A7" w:rsidP="00BC759D">
      <w:pPr>
        <w:tabs>
          <w:tab w:val="left" w:pos="1134"/>
        </w:tabs>
        <w:spacing w:line="276" w:lineRule="auto"/>
        <w:ind w:firstLine="567"/>
        <w:contextualSpacing/>
        <w:jc w:val="both"/>
        <w:rPr>
          <w:sz w:val="24"/>
          <w:szCs w:val="24"/>
        </w:rPr>
      </w:pPr>
      <w:r w:rsidRPr="00BC759D">
        <w:rPr>
          <w:sz w:val="24"/>
          <w:szCs w:val="24"/>
        </w:rPr>
        <w:t>1.1. По настоящему Договору Продавец обязуется передать в собственность Покупателя, признанного победителем аукциона (протокол об итогах аукциона от «____» ______________</w:t>
      </w:r>
      <w:r w:rsidR="006A0C96" w:rsidRPr="00BC759D">
        <w:rPr>
          <w:sz w:val="24"/>
          <w:szCs w:val="24"/>
        </w:rPr>
        <w:t>__ 2017</w:t>
      </w:r>
      <w:r w:rsidRPr="00BC759D">
        <w:rPr>
          <w:sz w:val="24"/>
          <w:szCs w:val="24"/>
        </w:rPr>
        <w:t xml:space="preserve"> г. N ____) </w:t>
      </w:r>
      <w:r w:rsidR="00A37E77" w:rsidRPr="00BC759D">
        <w:rPr>
          <w:sz w:val="24"/>
          <w:szCs w:val="24"/>
        </w:rPr>
        <w:t>комплекс</w:t>
      </w:r>
      <w:r w:rsidRPr="00BC759D">
        <w:rPr>
          <w:sz w:val="24"/>
          <w:szCs w:val="24"/>
        </w:rPr>
        <w:t xml:space="preserve"> недвижимого имущества, а именно:</w:t>
      </w:r>
    </w:p>
    <w:p w:rsidR="004158A7" w:rsidRPr="00BC759D" w:rsidRDefault="00A37E77" w:rsidP="00BC759D">
      <w:pPr>
        <w:tabs>
          <w:tab w:val="left" w:pos="1134"/>
        </w:tabs>
        <w:spacing w:line="276" w:lineRule="auto"/>
        <w:ind w:firstLine="567"/>
        <w:contextualSpacing/>
        <w:jc w:val="both"/>
        <w:rPr>
          <w:i/>
          <w:sz w:val="24"/>
          <w:szCs w:val="24"/>
        </w:rPr>
      </w:pPr>
      <w:r w:rsidRPr="00BC759D">
        <w:rPr>
          <w:bCs/>
          <w:i/>
          <w:sz w:val="24"/>
          <w:szCs w:val="24"/>
        </w:rPr>
        <w:t>1.1.1.</w:t>
      </w:r>
      <w:r w:rsidR="004158A7" w:rsidRPr="00BC759D">
        <w:rPr>
          <w:i/>
          <w:sz w:val="24"/>
          <w:szCs w:val="24"/>
        </w:rPr>
        <w:t>Объект незавершенног</w:t>
      </w:r>
      <w:r w:rsidR="00C16082" w:rsidRPr="00BC759D">
        <w:rPr>
          <w:i/>
          <w:sz w:val="24"/>
          <w:szCs w:val="24"/>
        </w:rPr>
        <w:t>о строительства (свайное поле):</w:t>
      </w:r>
    </w:p>
    <w:p w:rsidR="00807B46" w:rsidRPr="00BC759D" w:rsidRDefault="004158A7" w:rsidP="00BC759D">
      <w:pPr>
        <w:tabs>
          <w:tab w:val="left" w:pos="1134"/>
        </w:tabs>
        <w:spacing w:line="276" w:lineRule="auto"/>
        <w:ind w:firstLine="567"/>
        <w:contextualSpacing/>
        <w:jc w:val="both"/>
        <w:rPr>
          <w:i/>
          <w:sz w:val="24"/>
          <w:szCs w:val="24"/>
        </w:rPr>
      </w:pPr>
      <w:r w:rsidRPr="00BC759D">
        <w:rPr>
          <w:i/>
          <w:sz w:val="24"/>
          <w:szCs w:val="24"/>
        </w:rPr>
        <w:t>-</w:t>
      </w:r>
      <w:r w:rsidR="00807B46" w:rsidRPr="00BC759D">
        <w:rPr>
          <w:i/>
          <w:sz w:val="24"/>
          <w:szCs w:val="24"/>
        </w:rPr>
        <w:t>-общая площадь застройки 1 831,2   кв.м., степень готовности 8%,</w:t>
      </w:r>
    </w:p>
    <w:p w:rsidR="00037789" w:rsidRPr="00BC759D" w:rsidRDefault="004158A7" w:rsidP="00BC759D">
      <w:pPr>
        <w:tabs>
          <w:tab w:val="left" w:pos="1134"/>
        </w:tabs>
        <w:spacing w:line="276" w:lineRule="auto"/>
        <w:ind w:firstLine="567"/>
        <w:contextualSpacing/>
        <w:jc w:val="both"/>
        <w:rPr>
          <w:i/>
          <w:sz w:val="24"/>
          <w:szCs w:val="24"/>
        </w:rPr>
      </w:pPr>
      <w:r w:rsidRPr="00BC759D">
        <w:rPr>
          <w:i/>
          <w:sz w:val="24"/>
          <w:szCs w:val="24"/>
        </w:rPr>
        <w:t>-</w:t>
      </w:r>
      <w:r w:rsidR="00037789" w:rsidRPr="00BC759D">
        <w:rPr>
          <w:i/>
          <w:sz w:val="24"/>
          <w:szCs w:val="24"/>
        </w:rPr>
        <w:t xml:space="preserve">кадастровый (или условный) номер объекта </w:t>
      </w:r>
      <w:r w:rsidR="00807B46" w:rsidRPr="00BC759D">
        <w:rPr>
          <w:i/>
          <w:sz w:val="24"/>
          <w:szCs w:val="24"/>
        </w:rPr>
        <w:t>14:36:105049:7942</w:t>
      </w:r>
      <w:r w:rsidR="00037789" w:rsidRPr="00BC759D">
        <w:rPr>
          <w:i/>
          <w:sz w:val="24"/>
          <w:szCs w:val="24"/>
        </w:rPr>
        <w:t>,</w:t>
      </w:r>
    </w:p>
    <w:p w:rsidR="00037789" w:rsidRPr="00BC759D" w:rsidRDefault="00037789" w:rsidP="00BC759D">
      <w:pPr>
        <w:tabs>
          <w:tab w:val="left" w:pos="1134"/>
        </w:tabs>
        <w:spacing w:line="276" w:lineRule="auto"/>
        <w:ind w:firstLine="567"/>
        <w:contextualSpacing/>
        <w:jc w:val="both"/>
        <w:rPr>
          <w:i/>
          <w:sz w:val="24"/>
          <w:szCs w:val="24"/>
        </w:rPr>
      </w:pPr>
      <w:r w:rsidRPr="00BC759D">
        <w:rPr>
          <w:i/>
          <w:sz w:val="24"/>
          <w:szCs w:val="24"/>
        </w:rPr>
        <w:t xml:space="preserve">- адрес местонахождения: </w:t>
      </w:r>
      <w:r w:rsidR="00807B46" w:rsidRPr="00BC759D">
        <w:rPr>
          <w:i/>
          <w:sz w:val="24"/>
          <w:szCs w:val="24"/>
        </w:rPr>
        <w:t xml:space="preserve">Российская Федерация, Республика Саха (Якутия), </w:t>
      </w:r>
      <w:proofErr w:type="spellStart"/>
      <w:r w:rsidR="00807B46" w:rsidRPr="00BC759D">
        <w:rPr>
          <w:i/>
          <w:sz w:val="24"/>
          <w:szCs w:val="24"/>
        </w:rPr>
        <w:t>г.Якутск</w:t>
      </w:r>
      <w:proofErr w:type="spellEnd"/>
      <w:r w:rsidR="00807B46" w:rsidRPr="00BC759D">
        <w:rPr>
          <w:i/>
          <w:sz w:val="24"/>
          <w:szCs w:val="24"/>
        </w:rPr>
        <w:t>, Октябрьский округ, квартал «69» ул. Каландаришвили;</w:t>
      </w:r>
    </w:p>
    <w:p w:rsidR="00A37E77" w:rsidRPr="00BC759D" w:rsidRDefault="00A37E77" w:rsidP="00BC759D">
      <w:pPr>
        <w:tabs>
          <w:tab w:val="left" w:pos="1134"/>
        </w:tabs>
        <w:spacing w:line="276" w:lineRule="auto"/>
        <w:ind w:firstLine="567"/>
        <w:contextualSpacing/>
        <w:jc w:val="both"/>
        <w:rPr>
          <w:i/>
          <w:sz w:val="24"/>
          <w:szCs w:val="24"/>
        </w:rPr>
      </w:pPr>
      <w:r w:rsidRPr="00BC759D">
        <w:rPr>
          <w:i/>
          <w:sz w:val="24"/>
          <w:szCs w:val="24"/>
        </w:rPr>
        <w:t>1.1.2.</w:t>
      </w:r>
      <w:r w:rsidR="00E240CF" w:rsidRPr="00BC759D">
        <w:rPr>
          <w:i/>
          <w:sz w:val="24"/>
          <w:szCs w:val="24"/>
        </w:rPr>
        <w:t>Право аренды на з</w:t>
      </w:r>
      <w:r w:rsidRPr="00BC759D">
        <w:rPr>
          <w:i/>
          <w:sz w:val="24"/>
          <w:szCs w:val="24"/>
        </w:rPr>
        <w:t>емельный участок:</w:t>
      </w:r>
    </w:p>
    <w:p w:rsidR="00A37E77" w:rsidRPr="00BC759D" w:rsidRDefault="00A37E77" w:rsidP="00BC759D">
      <w:pPr>
        <w:tabs>
          <w:tab w:val="left" w:pos="1134"/>
        </w:tabs>
        <w:spacing w:line="276" w:lineRule="auto"/>
        <w:ind w:firstLine="567"/>
        <w:contextualSpacing/>
        <w:jc w:val="both"/>
        <w:rPr>
          <w:i/>
          <w:sz w:val="24"/>
          <w:szCs w:val="24"/>
        </w:rPr>
      </w:pPr>
      <w:r w:rsidRPr="00BC759D">
        <w:rPr>
          <w:i/>
          <w:sz w:val="24"/>
          <w:szCs w:val="24"/>
        </w:rPr>
        <w:t>-вид разрешенного использования: под многоквартирный жилой дом;</w:t>
      </w:r>
    </w:p>
    <w:p w:rsidR="00A37E77" w:rsidRPr="00BC759D" w:rsidRDefault="00A37E77" w:rsidP="00BC759D">
      <w:pPr>
        <w:tabs>
          <w:tab w:val="left" w:pos="1134"/>
        </w:tabs>
        <w:spacing w:line="276" w:lineRule="auto"/>
        <w:ind w:firstLine="567"/>
        <w:contextualSpacing/>
        <w:jc w:val="both"/>
        <w:rPr>
          <w:i/>
          <w:sz w:val="24"/>
          <w:szCs w:val="24"/>
        </w:rPr>
      </w:pPr>
      <w:r w:rsidRPr="00BC759D">
        <w:rPr>
          <w:i/>
          <w:sz w:val="24"/>
          <w:szCs w:val="24"/>
        </w:rPr>
        <w:t xml:space="preserve">-площадь – </w:t>
      </w:r>
      <w:r w:rsidR="00807B46" w:rsidRPr="00BC759D">
        <w:rPr>
          <w:i/>
          <w:sz w:val="24"/>
          <w:szCs w:val="24"/>
        </w:rPr>
        <w:t>3 519,0 кв. м</w:t>
      </w:r>
      <w:r w:rsidRPr="00BC759D">
        <w:rPr>
          <w:i/>
          <w:sz w:val="24"/>
          <w:szCs w:val="24"/>
        </w:rPr>
        <w:t>.</w:t>
      </w:r>
    </w:p>
    <w:p w:rsidR="00BB195A" w:rsidRPr="00BC759D" w:rsidRDefault="00A37E77" w:rsidP="00BC759D">
      <w:pPr>
        <w:tabs>
          <w:tab w:val="left" w:pos="1134"/>
        </w:tabs>
        <w:spacing w:line="276" w:lineRule="auto"/>
        <w:ind w:firstLine="567"/>
        <w:contextualSpacing/>
        <w:jc w:val="both"/>
        <w:rPr>
          <w:i/>
          <w:sz w:val="24"/>
          <w:szCs w:val="24"/>
        </w:rPr>
      </w:pPr>
      <w:r w:rsidRPr="00BC759D">
        <w:rPr>
          <w:i/>
          <w:sz w:val="24"/>
          <w:szCs w:val="24"/>
        </w:rPr>
        <w:t xml:space="preserve">- адрес местоположения: </w:t>
      </w:r>
      <w:r w:rsidR="00BB195A" w:rsidRPr="00BC759D">
        <w:rPr>
          <w:i/>
          <w:sz w:val="24"/>
          <w:szCs w:val="24"/>
        </w:rPr>
        <w:t xml:space="preserve">Российская Федерация, Республика Саха (Якутия), </w:t>
      </w:r>
      <w:proofErr w:type="spellStart"/>
      <w:r w:rsidR="00BB195A" w:rsidRPr="00BC759D">
        <w:rPr>
          <w:i/>
          <w:sz w:val="24"/>
          <w:szCs w:val="24"/>
        </w:rPr>
        <w:t>г.Якутск</w:t>
      </w:r>
      <w:proofErr w:type="spellEnd"/>
      <w:r w:rsidR="00BB195A" w:rsidRPr="00BC759D">
        <w:rPr>
          <w:i/>
          <w:sz w:val="24"/>
          <w:szCs w:val="24"/>
        </w:rPr>
        <w:t>, Каландаришвили,</w:t>
      </w:r>
      <w:r w:rsidR="006D424B">
        <w:rPr>
          <w:i/>
          <w:sz w:val="24"/>
          <w:szCs w:val="24"/>
        </w:rPr>
        <w:t xml:space="preserve"> </w:t>
      </w:r>
      <w:r w:rsidR="00BB195A" w:rsidRPr="00BC759D">
        <w:rPr>
          <w:i/>
          <w:sz w:val="24"/>
          <w:szCs w:val="24"/>
        </w:rPr>
        <w:t>д.</w:t>
      </w:r>
      <w:r w:rsidR="006D424B">
        <w:rPr>
          <w:i/>
          <w:sz w:val="24"/>
          <w:szCs w:val="24"/>
        </w:rPr>
        <w:t xml:space="preserve"> </w:t>
      </w:r>
      <w:r w:rsidR="00BB195A" w:rsidRPr="00BC759D">
        <w:rPr>
          <w:i/>
          <w:sz w:val="24"/>
          <w:szCs w:val="24"/>
        </w:rPr>
        <w:t>24,26,26/1, квартал 69;</w:t>
      </w:r>
    </w:p>
    <w:p w:rsidR="00BB195A" w:rsidRPr="00BC759D" w:rsidRDefault="00BB195A" w:rsidP="00BC759D">
      <w:pPr>
        <w:tabs>
          <w:tab w:val="left" w:pos="1134"/>
        </w:tabs>
        <w:spacing w:line="276" w:lineRule="auto"/>
        <w:ind w:firstLine="567"/>
        <w:contextualSpacing/>
        <w:rPr>
          <w:i/>
          <w:sz w:val="24"/>
          <w:szCs w:val="24"/>
        </w:rPr>
      </w:pPr>
      <w:r w:rsidRPr="00BC759D">
        <w:rPr>
          <w:i/>
          <w:sz w:val="24"/>
          <w:szCs w:val="24"/>
        </w:rPr>
        <w:t>-кадастровый номер земельного участка–14:36:105049:93,</w:t>
      </w:r>
    </w:p>
    <w:p w:rsidR="004158A7" w:rsidRPr="00BC759D" w:rsidRDefault="00BB195A" w:rsidP="00BC759D">
      <w:pPr>
        <w:tabs>
          <w:tab w:val="left" w:pos="1134"/>
        </w:tabs>
        <w:spacing w:line="276" w:lineRule="auto"/>
        <w:ind w:firstLine="567"/>
        <w:contextualSpacing/>
        <w:jc w:val="both"/>
        <w:rPr>
          <w:sz w:val="24"/>
          <w:szCs w:val="24"/>
        </w:rPr>
      </w:pPr>
      <w:r w:rsidRPr="00BC759D">
        <w:rPr>
          <w:sz w:val="24"/>
          <w:szCs w:val="24"/>
        </w:rPr>
        <w:t xml:space="preserve"> </w:t>
      </w:r>
      <w:r w:rsidR="004158A7" w:rsidRPr="00BC759D">
        <w:rPr>
          <w:sz w:val="24"/>
          <w:szCs w:val="24"/>
        </w:rPr>
        <w:t>(</w:t>
      </w:r>
      <w:r w:rsidR="006D424B" w:rsidRPr="00BC759D">
        <w:rPr>
          <w:sz w:val="24"/>
          <w:szCs w:val="24"/>
        </w:rPr>
        <w:t>Далее</w:t>
      </w:r>
      <w:r w:rsidR="004158A7" w:rsidRPr="00BC759D">
        <w:rPr>
          <w:sz w:val="24"/>
          <w:szCs w:val="24"/>
        </w:rPr>
        <w:t xml:space="preserve"> – «Имущество»), в сроки, предусмотренные Договором, а Покупатель обязуется принять Имущество и уплатить за него цену, предусмотренную Договором.</w:t>
      </w:r>
    </w:p>
    <w:p w:rsidR="00037789" w:rsidRPr="00BC759D" w:rsidRDefault="004158A7" w:rsidP="00BC759D">
      <w:pPr>
        <w:tabs>
          <w:tab w:val="left" w:pos="1134"/>
        </w:tabs>
        <w:spacing w:line="276" w:lineRule="auto"/>
        <w:ind w:firstLine="567"/>
        <w:contextualSpacing/>
        <w:jc w:val="both"/>
        <w:rPr>
          <w:sz w:val="24"/>
          <w:szCs w:val="24"/>
        </w:rPr>
      </w:pPr>
      <w:r w:rsidRPr="00BC759D">
        <w:rPr>
          <w:sz w:val="24"/>
          <w:szCs w:val="24"/>
        </w:rPr>
        <w:t xml:space="preserve">1.2. Имущество закреплено за Предприятием на праве хозяйственного ведения, о чем в Едином государственном реестре прав на недвижимое имущество и сделок с ним сделана запись регистрации </w:t>
      </w:r>
      <w:r w:rsidR="00BB195A" w:rsidRPr="00BC759D">
        <w:rPr>
          <w:sz w:val="24"/>
          <w:szCs w:val="24"/>
        </w:rPr>
        <w:t>14:36:105049:7942-14/001/2018-1 от 01.02.2018г.</w:t>
      </w:r>
      <w:r w:rsidRPr="00BC759D">
        <w:rPr>
          <w:sz w:val="24"/>
          <w:szCs w:val="24"/>
        </w:rPr>
        <w:t>Управлением Федеральной службы государственной регистрации кадастра и картографии по Республике Саха (Якутия).</w:t>
      </w:r>
    </w:p>
    <w:p w:rsidR="00037789" w:rsidRPr="00BC759D" w:rsidRDefault="004158A7" w:rsidP="00BC759D">
      <w:pPr>
        <w:tabs>
          <w:tab w:val="left" w:pos="1134"/>
        </w:tabs>
        <w:spacing w:line="276" w:lineRule="auto"/>
        <w:ind w:firstLine="567"/>
        <w:contextualSpacing/>
        <w:jc w:val="both"/>
        <w:rPr>
          <w:sz w:val="24"/>
          <w:szCs w:val="24"/>
        </w:rPr>
      </w:pPr>
      <w:r w:rsidRPr="00BC759D">
        <w:rPr>
          <w:sz w:val="24"/>
          <w:szCs w:val="24"/>
        </w:rPr>
        <w:tab/>
      </w:r>
      <w:r w:rsidR="00A37E77" w:rsidRPr="00BC759D">
        <w:rPr>
          <w:sz w:val="24"/>
          <w:szCs w:val="24"/>
        </w:rPr>
        <w:t xml:space="preserve">Земельный участок с </w:t>
      </w:r>
      <w:r w:rsidR="00037789" w:rsidRPr="00BC759D">
        <w:rPr>
          <w:sz w:val="24"/>
          <w:szCs w:val="24"/>
        </w:rPr>
        <w:t>кадастровы</w:t>
      </w:r>
      <w:r w:rsidR="00A37E77" w:rsidRPr="00BC759D">
        <w:rPr>
          <w:sz w:val="24"/>
          <w:szCs w:val="24"/>
        </w:rPr>
        <w:t>м</w:t>
      </w:r>
      <w:r w:rsidR="00037789" w:rsidRPr="00BC759D">
        <w:rPr>
          <w:sz w:val="24"/>
          <w:szCs w:val="24"/>
        </w:rPr>
        <w:t xml:space="preserve"> номер</w:t>
      </w:r>
      <w:r w:rsidR="00A37E77" w:rsidRPr="00BC759D">
        <w:rPr>
          <w:sz w:val="24"/>
          <w:szCs w:val="24"/>
        </w:rPr>
        <w:t>ом</w:t>
      </w:r>
      <w:r w:rsidR="00BB195A" w:rsidRPr="00BC759D">
        <w:rPr>
          <w:i/>
          <w:sz w:val="24"/>
          <w:szCs w:val="24"/>
        </w:rPr>
        <w:t>14:36:105049:93</w:t>
      </w:r>
      <w:r w:rsidRPr="00BC759D">
        <w:rPr>
          <w:sz w:val="24"/>
          <w:szCs w:val="24"/>
        </w:rPr>
        <w:t>, наход</w:t>
      </w:r>
      <w:r w:rsidR="00A37E77" w:rsidRPr="00BC759D">
        <w:rPr>
          <w:sz w:val="24"/>
          <w:szCs w:val="24"/>
        </w:rPr>
        <w:t>ится</w:t>
      </w:r>
      <w:r w:rsidRPr="00BC759D">
        <w:rPr>
          <w:sz w:val="24"/>
          <w:szCs w:val="24"/>
        </w:rPr>
        <w:t xml:space="preserve"> на праве аренды на основании </w:t>
      </w:r>
      <w:r w:rsidR="00037789" w:rsidRPr="00BC759D">
        <w:rPr>
          <w:sz w:val="24"/>
          <w:szCs w:val="24"/>
        </w:rPr>
        <w:t>договор</w:t>
      </w:r>
      <w:r w:rsidRPr="00BC759D">
        <w:rPr>
          <w:sz w:val="24"/>
          <w:szCs w:val="24"/>
        </w:rPr>
        <w:t>а</w:t>
      </w:r>
      <w:r w:rsidR="00037789" w:rsidRPr="00BC759D">
        <w:rPr>
          <w:sz w:val="24"/>
          <w:szCs w:val="24"/>
        </w:rPr>
        <w:t xml:space="preserve"> аренды, запись регистрации</w:t>
      </w:r>
      <w:r w:rsidR="00A37E77" w:rsidRPr="00BC759D">
        <w:rPr>
          <w:sz w:val="24"/>
          <w:szCs w:val="24"/>
        </w:rPr>
        <w:t xml:space="preserve"> </w:t>
      </w:r>
      <w:r w:rsidR="008B0286" w:rsidRPr="00BC759D">
        <w:rPr>
          <w:sz w:val="24"/>
          <w:szCs w:val="24"/>
        </w:rPr>
        <w:t xml:space="preserve">№ 14-14/001-14/001/2015-7334/2  </w:t>
      </w:r>
      <w:r w:rsidR="00A37E77" w:rsidRPr="00BC759D">
        <w:rPr>
          <w:sz w:val="24"/>
          <w:szCs w:val="24"/>
        </w:rPr>
        <w:t xml:space="preserve"> от </w:t>
      </w:r>
      <w:r w:rsidR="008B0286" w:rsidRPr="00BC759D">
        <w:rPr>
          <w:sz w:val="24"/>
          <w:szCs w:val="24"/>
        </w:rPr>
        <w:t>10</w:t>
      </w:r>
      <w:r w:rsidR="00A37E77" w:rsidRPr="00BC759D">
        <w:rPr>
          <w:sz w:val="24"/>
          <w:szCs w:val="24"/>
        </w:rPr>
        <w:t>.11.201</w:t>
      </w:r>
      <w:r w:rsidR="008B0286" w:rsidRPr="00BC759D">
        <w:rPr>
          <w:sz w:val="24"/>
          <w:szCs w:val="24"/>
        </w:rPr>
        <w:t>5</w:t>
      </w:r>
      <w:r w:rsidR="00A37E77" w:rsidRPr="00BC759D">
        <w:rPr>
          <w:sz w:val="24"/>
          <w:szCs w:val="24"/>
        </w:rPr>
        <w:t>г.</w:t>
      </w:r>
      <w:r w:rsidR="00037789" w:rsidRPr="00BC759D">
        <w:rPr>
          <w:sz w:val="24"/>
          <w:szCs w:val="24"/>
        </w:rPr>
        <w:t xml:space="preserve"> в Едином государственном реестре прав на недвижимое имущество и сделок с ним</w:t>
      </w:r>
      <w:r w:rsidR="00A37E77" w:rsidRPr="00BC759D">
        <w:rPr>
          <w:sz w:val="24"/>
          <w:szCs w:val="24"/>
        </w:rPr>
        <w:t xml:space="preserve"> Управлением Федеральной службы государственной регистрации кадастра и картографии по Республике Саха (Якутия).</w:t>
      </w:r>
    </w:p>
    <w:p w:rsidR="006F52A7" w:rsidRPr="00BC759D" w:rsidRDefault="006F52A7" w:rsidP="00BC759D">
      <w:pPr>
        <w:tabs>
          <w:tab w:val="num" w:pos="743"/>
          <w:tab w:val="left" w:pos="1134"/>
        </w:tabs>
        <w:spacing w:line="276" w:lineRule="auto"/>
        <w:ind w:firstLine="567"/>
        <w:contextualSpacing/>
        <w:jc w:val="both"/>
        <w:rPr>
          <w:sz w:val="24"/>
          <w:szCs w:val="24"/>
        </w:rPr>
      </w:pPr>
      <w:r w:rsidRPr="00BC759D">
        <w:rPr>
          <w:sz w:val="24"/>
          <w:szCs w:val="24"/>
        </w:rPr>
        <w:t xml:space="preserve">1.3.  Продаваемое в соответствии с настоящим Договором Имущество под арестом, в споре или в залоге не состоит и право </w:t>
      </w:r>
      <w:r w:rsidR="004158A7" w:rsidRPr="00BC759D">
        <w:rPr>
          <w:sz w:val="24"/>
          <w:szCs w:val="24"/>
        </w:rPr>
        <w:t xml:space="preserve">хозяйственного ведения </w:t>
      </w:r>
      <w:r w:rsidRPr="00BC759D">
        <w:rPr>
          <w:sz w:val="24"/>
          <w:szCs w:val="24"/>
        </w:rPr>
        <w:t>на него никем не оспаривается.</w:t>
      </w:r>
    </w:p>
    <w:p w:rsidR="006F52A7" w:rsidRPr="00BC759D" w:rsidRDefault="006F52A7" w:rsidP="00BC759D">
      <w:pPr>
        <w:tabs>
          <w:tab w:val="num" w:pos="743"/>
          <w:tab w:val="left" w:pos="1134"/>
        </w:tabs>
        <w:spacing w:line="276" w:lineRule="auto"/>
        <w:ind w:firstLine="567"/>
        <w:contextualSpacing/>
        <w:jc w:val="both"/>
        <w:rPr>
          <w:sz w:val="24"/>
          <w:szCs w:val="24"/>
        </w:rPr>
      </w:pPr>
      <w:r w:rsidRPr="00BC759D">
        <w:rPr>
          <w:sz w:val="24"/>
          <w:szCs w:val="24"/>
        </w:rPr>
        <w:t>1.4. Продавец также гарантирует, что Имущество, продаваемое в соответствии с настоящим договором, свободно от каких-либо иных обязательств, обременений и притязаний третьих лиц.</w:t>
      </w:r>
    </w:p>
    <w:p w:rsidR="006F52A7" w:rsidRPr="00BC759D" w:rsidRDefault="006F52A7" w:rsidP="00BC759D">
      <w:pPr>
        <w:tabs>
          <w:tab w:val="num" w:pos="743"/>
          <w:tab w:val="left" w:pos="1134"/>
        </w:tabs>
        <w:spacing w:line="276" w:lineRule="auto"/>
        <w:ind w:firstLine="567"/>
        <w:contextualSpacing/>
        <w:jc w:val="both"/>
        <w:rPr>
          <w:sz w:val="24"/>
          <w:szCs w:val="24"/>
        </w:rPr>
      </w:pPr>
      <w:r w:rsidRPr="00BC759D">
        <w:rPr>
          <w:sz w:val="24"/>
          <w:szCs w:val="24"/>
        </w:rPr>
        <w:lastRenderedPageBreak/>
        <w:t xml:space="preserve">1.5. </w:t>
      </w:r>
      <w:r w:rsidR="00A034DE" w:rsidRPr="00BC759D">
        <w:rPr>
          <w:sz w:val="24"/>
          <w:szCs w:val="24"/>
        </w:rPr>
        <w:t xml:space="preserve"> Земельный участок на котором расположен объект нез</w:t>
      </w:r>
      <w:r w:rsidR="009F700F" w:rsidRPr="00BC759D">
        <w:rPr>
          <w:sz w:val="24"/>
          <w:szCs w:val="24"/>
        </w:rPr>
        <w:t>авер</w:t>
      </w:r>
      <w:r w:rsidR="00A034DE" w:rsidRPr="00BC759D">
        <w:rPr>
          <w:sz w:val="24"/>
          <w:szCs w:val="24"/>
        </w:rPr>
        <w:t>шенного строительства, принадлежит Продавцу на праве аренды, согласно договора аренды № 09-1/201</w:t>
      </w:r>
      <w:r w:rsidR="008B0286" w:rsidRPr="00BC759D">
        <w:rPr>
          <w:sz w:val="24"/>
          <w:szCs w:val="24"/>
        </w:rPr>
        <w:t>5</w:t>
      </w:r>
      <w:r w:rsidR="00A034DE" w:rsidRPr="00BC759D">
        <w:rPr>
          <w:sz w:val="24"/>
          <w:szCs w:val="24"/>
        </w:rPr>
        <w:t>-</w:t>
      </w:r>
      <w:r w:rsidR="008B0286" w:rsidRPr="00BC759D">
        <w:rPr>
          <w:sz w:val="24"/>
          <w:szCs w:val="24"/>
        </w:rPr>
        <w:t>0450</w:t>
      </w:r>
      <w:r w:rsidR="00A034DE" w:rsidRPr="00BC759D">
        <w:rPr>
          <w:sz w:val="24"/>
          <w:szCs w:val="24"/>
        </w:rPr>
        <w:t xml:space="preserve"> от </w:t>
      </w:r>
      <w:r w:rsidR="008B0286" w:rsidRPr="00BC759D">
        <w:rPr>
          <w:sz w:val="24"/>
          <w:szCs w:val="24"/>
        </w:rPr>
        <w:t>02</w:t>
      </w:r>
      <w:r w:rsidR="00A034DE" w:rsidRPr="00BC759D">
        <w:rPr>
          <w:sz w:val="24"/>
          <w:szCs w:val="24"/>
        </w:rPr>
        <w:t>.10.201</w:t>
      </w:r>
      <w:r w:rsidR="008B0286" w:rsidRPr="00BC759D">
        <w:rPr>
          <w:sz w:val="24"/>
          <w:szCs w:val="24"/>
        </w:rPr>
        <w:t>5</w:t>
      </w:r>
      <w:r w:rsidR="00A034DE" w:rsidRPr="00BC759D">
        <w:rPr>
          <w:sz w:val="24"/>
          <w:szCs w:val="24"/>
        </w:rPr>
        <w:t xml:space="preserve"> г.</w:t>
      </w:r>
    </w:p>
    <w:p w:rsidR="00397BE9" w:rsidRPr="00BC759D" w:rsidRDefault="00397BE9" w:rsidP="00BC759D">
      <w:pPr>
        <w:tabs>
          <w:tab w:val="left" w:pos="1134"/>
        </w:tabs>
        <w:autoSpaceDE w:val="0"/>
        <w:autoSpaceDN w:val="0"/>
        <w:adjustRightInd w:val="0"/>
        <w:spacing w:line="276" w:lineRule="auto"/>
        <w:ind w:firstLine="567"/>
        <w:contextualSpacing/>
        <w:jc w:val="center"/>
        <w:rPr>
          <w:bCs/>
          <w:sz w:val="24"/>
          <w:szCs w:val="24"/>
        </w:rPr>
      </w:pPr>
    </w:p>
    <w:p w:rsidR="006F52A7" w:rsidRPr="00BC759D" w:rsidRDefault="006F52A7" w:rsidP="00BC759D">
      <w:pPr>
        <w:tabs>
          <w:tab w:val="left" w:pos="1134"/>
        </w:tabs>
        <w:autoSpaceDE w:val="0"/>
        <w:autoSpaceDN w:val="0"/>
        <w:adjustRightInd w:val="0"/>
        <w:spacing w:line="276" w:lineRule="auto"/>
        <w:ind w:firstLine="567"/>
        <w:contextualSpacing/>
        <w:jc w:val="center"/>
        <w:rPr>
          <w:bCs/>
          <w:sz w:val="24"/>
          <w:szCs w:val="24"/>
        </w:rPr>
      </w:pPr>
      <w:r w:rsidRPr="00BC759D">
        <w:rPr>
          <w:bCs/>
          <w:sz w:val="24"/>
          <w:szCs w:val="24"/>
        </w:rPr>
        <w:t>2. Цена Договора и порядок расчетов</w:t>
      </w:r>
    </w:p>
    <w:p w:rsidR="006F52A7" w:rsidRPr="00BC759D" w:rsidRDefault="006F52A7"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r w:rsidRPr="00BC759D">
        <w:rPr>
          <w:rFonts w:ascii="Times New Roman" w:hAnsi="Times New Roman" w:cs="Times New Roman"/>
          <w:sz w:val="24"/>
          <w:szCs w:val="24"/>
        </w:rPr>
        <w:t xml:space="preserve">2.1. Цена Имущества установлена в соответствии с протоколом об итогах аукциона от </w:t>
      </w:r>
      <w:r w:rsidR="006A0C96" w:rsidRPr="00BC759D">
        <w:rPr>
          <w:rFonts w:ascii="Times New Roman" w:hAnsi="Times New Roman" w:cs="Times New Roman"/>
          <w:sz w:val="24"/>
          <w:szCs w:val="24"/>
        </w:rPr>
        <w:t>«____» __________ 201</w:t>
      </w:r>
      <w:r w:rsidR="00600CF9" w:rsidRPr="00BC759D">
        <w:rPr>
          <w:rFonts w:ascii="Times New Roman" w:hAnsi="Times New Roman" w:cs="Times New Roman"/>
          <w:sz w:val="24"/>
          <w:szCs w:val="24"/>
        </w:rPr>
        <w:t>8</w:t>
      </w:r>
      <w:r w:rsidRPr="00BC759D">
        <w:rPr>
          <w:rFonts w:ascii="Times New Roman" w:hAnsi="Times New Roman" w:cs="Times New Roman"/>
          <w:sz w:val="24"/>
          <w:szCs w:val="24"/>
        </w:rPr>
        <w:t xml:space="preserve"> г. N_______ и составляет: ______________________________ рублей, в т.ч. НДС 18 %.</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 xml:space="preserve">  2.2. </w:t>
      </w:r>
      <w:r w:rsidR="00B31E27" w:rsidRPr="00BC759D">
        <w:rPr>
          <w:sz w:val="24"/>
          <w:szCs w:val="24"/>
        </w:rPr>
        <w:t>Задаток</w:t>
      </w:r>
      <w:r w:rsidRPr="00BC759D">
        <w:rPr>
          <w:sz w:val="24"/>
          <w:szCs w:val="24"/>
        </w:rPr>
        <w:t xml:space="preserve">, внесенный Покупателем </w:t>
      </w:r>
      <w:r w:rsidR="006A0C96" w:rsidRPr="00BC759D">
        <w:rPr>
          <w:sz w:val="24"/>
          <w:szCs w:val="24"/>
        </w:rPr>
        <w:t>на расчетный счет Продавца</w:t>
      </w:r>
      <w:r w:rsidRPr="00BC759D">
        <w:rPr>
          <w:sz w:val="24"/>
          <w:szCs w:val="24"/>
        </w:rPr>
        <w:t xml:space="preserve"> в сумме ___________, засчитывается в оплату приобретаемого Имущества.</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 xml:space="preserve">  2.3. Оставшаяся часть стоимости Имущества в размере ___________________________ перечисляется на счет Продавца со следующими реквизитами: </w:t>
      </w:r>
    </w:p>
    <w:p w:rsidR="00AF1849" w:rsidRPr="00BC759D" w:rsidRDefault="00AF1849" w:rsidP="006D424B">
      <w:pPr>
        <w:shd w:val="clear" w:color="auto" w:fill="FFFFFF"/>
        <w:tabs>
          <w:tab w:val="left" w:pos="1134"/>
        </w:tabs>
        <w:spacing w:line="276" w:lineRule="auto"/>
        <w:contextualSpacing/>
        <w:rPr>
          <w:sz w:val="24"/>
          <w:szCs w:val="24"/>
        </w:rPr>
      </w:pPr>
      <w:proofErr w:type="gramStart"/>
      <w:r w:rsidRPr="00BC759D">
        <w:rPr>
          <w:sz w:val="24"/>
          <w:szCs w:val="24"/>
        </w:rPr>
        <w:t>р</w:t>
      </w:r>
      <w:proofErr w:type="gramEnd"/>
      <w:r w:rsidRPr="00BC759D">
        <w:rPr>
          <w:sz w:val="24"/>
          <w:szCs w:val="24"/>
        </w:rPr>
        <w:t>/сч 40702810200000010177,</w:t>
      </w:r>
    </w:p>
    <w:p w:rsidR="00AF1849" w:rsidRPr="00BC759D" w:rsidRDefault="00AF1849" w:rsidP="006D424B">
      <w:pPr>
        <w:shd w:val="clear" w:color="auto" w:fill="FFFFFF"/>
        <w:tabs>
          <w:tab w:val="left" w:pos="1134"/>
        </w:tabs>
        <w:spacing w:line="276" w:lineRule="auto"/>
        <w:contextualSpacing/>
        <w:rPr>
          <w:sz w:val="24"/>
          <w:szCs w:val="24"/>
        </w:rPr>
      </w:pPr>
      <w:proofErr w:type="gramStart"/>
      <w:r w:rsidRPr="00BC759D">
        <w:rPr>
          <w:sz w:val="24"/>
          <w:szCs w:val="24"/>
        </w:rPr>
        <w:t>к</w:t>
      </w:r>
      <w:proofErr w:type="gramEnd"/>
      <w:r w:rsidRPr="00BC759D">
        <w:rPr>
          <w:sz w:val="24"/>
          <w:szCs w:val="24"/>
        </w:rPr>
        <w:t>/сч  30101810300000000770,</w:t>
      </w:r>
    </w:p>
    <w:p w:rsidR="00AF1849" w:rsidRPr="00BC759D" w:rsidRDefault="00AF1849" w:rsidP="006D424B">
      <w:pPr>
        <w:shd w:val="clear" w:color="auto" w:fill="FFFFFF"/>
        <w:tabs>
          <w:tab w:val="left" w:pos="1134"/>
        </w:tabs>
        <w:spacing w:line="276" w:lineRule="auto"/>
        <w:contextualSpacing/>
        <w:rPr>
          <w:sz w:val="24"/>
          <w:szCs w:val="24"/>
        </w:rPr>
      </w:pPr>
      <w:r w:rsidRPr="00BC759D">
        <w:rPr>
          <w:sz w:val="24"/>
          <w:szCs w:val="24"/>
        </w:rPr>
        <w:t>БИК 049805770, в АКБ «Алмазэргиэнбанк» АО г. Якутск ИНН 1435138944 КПП 143501001</w:t>
      </w:r>
    </w:p>
    <w:p w:rsidR="00AF1849" w:rsidRPr="00BC759D" w:rsidRDefault="00AF1849" w:rsidP="006D424B">
      <w:pPr>
        <w:shd w:val="clear" w:color="auto" w:fill="FFFFFF"/>
        <w:tabs>
          <w:tab w:val="left" w:pos="1134"/>
        </w:tabs>
        <w:spacing w:line="276" w:lineRule="auto"/>
        <w:contextualSpacing/>
        <w:rPr>
          <w:sz w:val="24"/>
          <w:szCs w:val="24"/>
        </w:rPr>
      </w:pPr>
      <w:r w:rsidRPr="00BC759D">
        <w:rPr>
          <w:sz w:val="24"/>
          <w:szCs w:val="24"/>
        </w:rPr>
        <w:t>МУП «Агентство по развитию территорий» городского округа «город Якутск»</w:t>
      </w:r>
    </w:p>
    <w:p w:rsidR="00AF1849" w:rsidRPr="00BC759D" w:rsidRDefault="00AF1849" w:rsidP="006D424B">
      <w:pPr>
        <w:shd w:val="clear" w:color="auto" w:fill="FFFFFF"/>
        <w:tabs>
          <w:tab w:val="left" w:pos="1134"/>
        </w:tabs>
        <w:spacing w:line="276" w:lineRule="auto"/>
        <w:contextualSpacing/>
        <w:rPr>
          <w:sz w:val="24"/>
          <w:szCs w:val="24"/>
        </w:rPr>
      </w:pPr>
      <w:r w:rsidRPr="00BC759D">
        <w:rPr>
          <w:sz w:val="24"/>
          <w:szCs w:val="24"/>
        </w:rPr>
        <w:t>ИНН1435166660</w:t>
      </w:r>
    </w:p>
    <w:p w:rsidR="00AF1849" w:rsidRPr="00BC759D" w:rsidRDefault="00AF1849" w:rsidP="006D424B">
      <w:pPr>
        <w:tabs>
          <w:tab w:val="left" w:pos="709"/>
          <w:tab w:val="left" w:pos="1134"/>
        </w:tabs>
        <w:spacing w:line="276" w:lineRule="auto"/>
        <w:contextualSpacing/>
        <w:jc w:val="both"/>
        <w:rPr>
          <w:rFonts w:eastAsia="Calibri"/>
          <w:sz w:val="24"/>
          <w:szCs w:val="24"/>
          <w:lang w:eastAsia="en-US"/>
        </w:rPr>
      </w:pPr>
      <w:r w:rsidRPr="00BC759D">
        <w:rPr>
          <w:sz w:val="24"/>
          <w:szCs w:val="24"/>
        </w:rPr>
        <w:t>КПП143501001</w:t>
      </w:r>
    </w:p>
    <w:p w:rsidR="006F52A7" w:rsidRPr="00BC759D" w:rsidRDefault="006D424B"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Не</w:t>
      </w:r>
      <w:r w:rsidR="006F52A7" w:rsidRPr="00BC759D">
        <w:rPr>
          <w:sz w:val="24"/>
          <w:szCs w:val="24"/>
        </w:rPr>
        <w:t xml:space="preserve"> позднее 10 </w:t>
      </w:r>
      <w:r>
        <w:rPr>
          <w:sz w:val="24"/>
          <w:szCs w:val="24"/>
        </w:rPr>
        <w:t>рабочих</w:t>
      </w:r>
      <w:r w:rsidR="006F52A7" w:rsidRPr="00BC759D">
        <w:rPr>
          <w:sz w:val="24"/>
          <w:szCs w:val="24"/>
        </w:rPr>
        <w:t xml:space="preserve"> дней со дня подписания Договора.</w:t>
      </w:r>
    </w:p>
    <w:p w:rsidR="006F52A7" w:rsidRPr="00BC759D" w:rsidRDefault="006D424B" w:rsidP="00BC759D">
      <w:pPr>
        <w:tabs>
          <w:tab w:val="left" w:pos="1134"/>
        </w:tabs>
        <w:spacing w:line="276" w:lineRule="auto"/>
        <w:ind w:firstLine="567"/>
        <w:contextualSpacing/>
        <w:jc w:val="both"/>
        <w:rPr>
          <w:sz w:val="24"/>
          <w:szCs w:val="24"/>
        </w:rPr>
      </w:pPr>
      <w:r>
        <w:rPr>
          <w:sz w:val="24"/>
          <w:szCs w:val="24"/>
        </w:rPr>
        <w:t>М</w:t>
      </w:r>
      <w:r w:rsidR="006F52A7" w:rsidRPr="00BC759D">
        <w:rPr>
          <w:sz w:val="24"/>
          <w:szCs w:val="24"/>
        </w:rPr>
        <w:t>оментом оплаты считается день зачисления на счет Продавца денежных средств, указанных в настоящем разделе.</w:t>
      </w:r>
    </w:p>
    <w:p w:rsidR="00397BE9" w:rsidRPr="00BC759D" w:rsidRDefault="00397BE9" w:rsidP="00BC759D">
      <w:pPr>
        <w:tabs>
          <w:tab w:val="left" w:pos="1134"/>
        </w:tabs>
        <w:autoSpaceDE w:val="0"/>
        <w:autoSpaceDN w:val="0"/>
        <w:adjustRightInd w:val="0"/>
        <w:spacing w:line="276" w:lineRule="auto"/>
        <w:ind w:firstLine="567"/>
        <w:contextualSpacing/>
        <w:jc w:val="center"/>
        <w:rPr>
          <w:bCs/>
          <w:sz w:val="24"/>
          <w:szCs w:val="24"/>
        </w:rPr>
      </w:pPr>
    </w:p>
    <w:p w:rsidR="006F52A7" w:rsidRPr="00BC759D" w:rsidRDefault="005716E5" w:rsidP="00BC759D">
      <w:pPr>
        <w:tabs>
          <w:tab w:val="left" w:pos="1134"/>
        </w:tabs>
        <w:autoSpaceDE w:val="0"/>
        <w:autoSpaceDN w:val="0"/>
        <w:adjustRightInd w:val="0"/>
        <w:spacing w:line="276" w:lineRule="auto"/>
        <w:ind w:firstLine="567"/>
        <w:contextualSpacing/>
        <w:jc w:val="center"/>
        <w:rPr>
          <w:bCs/>
          <w:sz w:val="24"/>
          <w:szCs w:val="24"/>
        </w:rPr>
      </w:pPr>
      <w:r w:rsidRPr="00BC759D">
        <w:rPr>
          <w:bCs/>
          <w:sz w:val="24"/>
          <w:szCs w:val="24"/>
        </w:rPr>
        <w:t xml:space="preserve">3. </w:t>
      </w:r>
      <w:r w:rsidR="006F52A7" w:rsidRPr="00BC759D">
        <w:rPr>
          <w:bCs/>
          <w:sz w:val="24"/>
          <w:szCs w:val="24"/>
        </w:rPr>
        <w:t>Обязанности Сторон</w:t>
      </w:r>
      <w:r w:rsidRPr="00BC759D">
        <w:rPr>
          <w:bCs/>
          <w:sz w:val="24"/>
          <w:szCs w:val="24"/>
        </w:rPr>
        <w:t xml:space="preserve"> </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3.1. Покупатель обязуется:</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3.1.1. Полностью оплатить цену Имущества в размере, порядке и сроки, установленные разделом 2 настоящего Договора.</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3.1.2.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6F52A7" w:rsidRPr="00BC759D" w:rsidRDefault="00391CCE"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3.1.3</w:t>
      </w:r>
      <w:r w:rsidR="006F52A7" w:rsidRPr="00BC759D">
        <w:rPr>
          <w:sz w:val="24"/>
          <w:szCs w:val="24"/>
        </w:rPr>
        <w:t>. За свой счет обеспечить регистрацию сделки об отчуждении и права собственности на приобретаемое в соответствии с настоящим Договором Имущество в установленном законом порядке, для чего обратиться в органы, осуществляющие государственную регистрацию прав на объекты недвижимости и сделок с ними, в месячный срок с даты подписания Акта приема-передачи Имущества</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3.2. Продавец обязуется:</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 xml:space="preserve">3.2.1. В течение 7 (семи) банковских дней со дня поступления на его расчетный счет денежных средств за Имущество в полном объеме передать Покупателю Имущество, о чем между Продавцом и Покупателем составляется Акт приема-передачи, подписываемый Продавцом и Покупателем согласно Приложению 1 к договору. </w:t>
      </w:r>
    </w:p>
    <w:p w:rsidR="006F52A7" w:rsidRPr="00BC759D" w:rsidRDefault="00391CCE"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3.2.2</w:t>
      </w:r>
      <w:r w:rsidR="006F52A7" w:rsidRPr="00BC759D">
        <w:rPr>
          <w:sz w:val="24"/>
          <w:szCs w:val="24"/>
        </w:rPr>
        <w:t>. При получении сведений об изменении реквизитов, указанных в пункте 2.3 настоящего Договора, письменно своевременно уведомить о таком изменении Покупателя.</w:t>
      </w:r>
    </w:p>
    <w:p w:rsidR="006F52A7" w:rsidRPr="00BC759D" w:rsidRDefault="00391CCE"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3.2.4</w:t>
      </w:r>
      <w:r w:rsidR="006F52A7" w:rsidRPr="00BC759D">
        <w:rPr>
          <w:sz w:val="24"/>
          <w:szCs w:val="24"/>
        </w:rPr>
        <w:t>. Обязанности Сторон, не урегулированные настоящим Договором, устанавливаются в соответствии с действующим законодательством.</w:t>
      </w:r>
    </w:p>
    <w:p w:rsidR="00397BE9" w:rsidRPr="00BC759D" w:rsidRDefault="00397BE9" w:rsidP="00BC759D">
      <w:pPr>
        <w:tabs>
          <w:tab w:val="left" w:pos="1134"/>
        </w:tabs>
        <w:autoSpaceDE w:val="0"/>
        <w:autoSpaceDN w:val="0"/>
        <w:adjustRightInd w:val="0"/>
        <w:spacing w:line="276" w:lineRule="auto"/>
        <w:ind w:firstLine="567"/>
        <w:contextualSpacing/>
        <w:jc w:val="center"/>
        <w:rPr>
          <w:bCs/>
          <w:sz w:val="24"/>
          <w:szCs w:val="24"/>
        </w:rPr>
      </w:pPr>
    </w:p>
    <w:p w:rsidR="006F52A7" w:rsidRPr="00BC759D" w:rsidRDefault="005716E5" w:rsidP="00BC759D">
      <w:pPr>
        <w:tabs>
          <w:tab w:val="left" w:pos="1134"/>
        </w:tabs>
        <w:autoSpaceDE w:val="0"/>
        <w:autoSpaceDN w:val="0"/>
        <w:adjustRightInd w:val="0"/>
        <w:spacing w:line="276" w:lineRule="auto"/>
        <w:ind w:firstLine="567"/>
        <w:contextualSpacing/>
        <w:jc w:val="center"/>
        <w:rPr>
          <w:bCs/>
          <w:sz w:val="24"/>
          <w:szCs w:val="24"/>
        </w:rPr>
      </w:pPr>
      <w:r w:rsidRPr="00BC759D">
        <w:rPr>
          <w:bCs/>
          <w:sz w:val="24"/>
          <w:szCs w:val="24"/>
        </w:rPr>
        <w:t xml:space="preserve">4. </w:t>
      </w:r>
      <w:r w:rsidR="006F52A7" w:rsidRPr="00BC759D">
        <w:rPr>
          <w:bCs/>
          <w:sz w:val="24"/>
          <w:szCs w:val="24"/>
        </w:rPr>
        <w:t>Срок действия Договора</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lastRenderedPageBreak/>
        <w:t>4.1.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6F52A7" w:rsidRPr="00BC759D" w:rsidRDefault="006F52A7" w:rsidP="00BC759D">
      <w:pPr>
        <w:widowControl w:val="0"/>
        <w:shd w:val="clear" w:color="auto" w:fill="FFFFFF"/>
        <w:tabs>
          <w:tab w:val="left" w:pos="1134"/>
        </w:tabs>
        <w:autoSpaceDE w:val="0"/>
        <w:autoSpaceDN w:val="0"/>
        <w:adjustRightInd w:val="0"/>
        <w:spacing w:line="276" w:lineRule="auto"/>
        <w:ind w:firstLine="567"/>
        <w:contextualSpacing/>
        <w:jc w:val="both"/>
        <w:rPr>
          <w:spacing w:val="-5"/>
          <w:sz w:val="24"/>
          <w:szCs w:val="24"/>
        </w:rPr>
      </w:pPr>
      <w:r w:rsidRPr="00BC759D">
        <w:rPr>
          <w:sz w:val="24"/>
          <w:szCs w:val="24"/>
        </w:rPr>
        <w:t>4.2. Окончание срока действия настоящего Договора не освобождает Стороны от ответственности за нарушение его условий.</w:t>
      </w:r>
    </w:p>
    <w:p w:rsidR="00397BE9" w:rsidRPr="00BC759D" w:rsidRDefault="00397BE9" w:rsidP="00BC759D">
      <w:pPr>
        <w:tabs>
          <w:tab w:val="left" w:pos="1134"/>
        </w:tabs>
        <w:autoSpaceDE w:val="0"/>
        <w:autoSpaceDN w:val="0"/>
        <w:adjustRightInd w:val="0"/>
        <w:spacing w:line="276" w:lineRule="auto"/>
        <w:ind w:firstLine="567"/>
        <w:contextualSpacing/>
        <w:jc w:val="center"/>
        <w:rPr>
          <w:bCs/>
          <w:sz w:val="24"/>
          <w:szCs w:val="24"/>
        </w:rPr>
      </w:pPr>
    </w:p>
    <w:p w:rsidR="006F52A7" w:rsidRPr="00BC759D" w:rsidRDefault="006F52A7" w:rsidP="00BC759D">
      <w:pPr>
        <w:pStyle w:val="af5"/>
        <w:numPr>
          <w:ilvl w:val="0"/>
          <w:numId w:val="38"/>
        </w:numPr>
        <w:tabs>
          <w:tab w:val="left" w:pos="1134"/>
        </w:tabs>
        <w:autoSpaceDE w:val="0"/>
        <w:autoSpaceDN w:val="0"/>
        <w:adjustRightInd w:val="0"/>
        <w:spacing w:line="276" w:lineRule="auto"/>
        <w:ind w:left="0" w:firstLine="567"/>
        <w:jc w:val="center"/>
        <w:rPr>
          <w:bCs/>
          <w:sz w:val="24"/>
          <w:szCs w:val="24"/>
        </w:rPr>
      </w:pPr>
      <w:r w:rsidRPr="00BC759D">
        <w:rPr>
          <w:bCs/>
          <w:sz w:val="24"/>
          <w:szCs w:val="24"/>
        </w:rPr>
        <w:t>Ответственность Сторон</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5.1. В случае нарушения установленного разделом 2 настоящего Договора срока оплаты стоимости Имущества Покупатель уплачивает Продавцу неустойку, устанавливаемую в размере одной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5.2. Уплата неустойки не освобождает Покупателя от исполнения обязательств по настоящему Договору.</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5.3.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5.4. Ответственность Сторон, не урегулированная настоящим Договором, устанавливается действующим законодательством.</w:t>
      </w:r>
    </w:p>
    <w:p w:rsidR="005716E5" w:rsidRPr="00BC759D" w:rsidRDefault="005716E5" w:rsidP="00BC759D">
      <w:pPr>
        <w:tabs>
          <w:tab w:val="left" w:pos="1134"/>
        </w:tabs>
        <w:autoSpaceDE w:val="0"/>
        <w:autoSpaceDN w:val="0"/>
        <w:adjustRightInd w:val="0"/>
        <w:spacing w:line="276" w:lineRule="auto"/>
        <w:ind w:firstLine="567"/>
        <w:contextualSpacing/>
        <w:jc w:val="both"/>
        <w:rPr>
          <w:sz w:val="24"/>
          <w:szCs w:val="24"/>
        </w:rPr>
      </w:pPr>
    </w:p>
    <w:p w:rsidR="006F52A7" w:rsidRPr="00BC759D" w:rsidRDefault="006F52A7" w:rsidP="00BC759D">
      <w:pPr>
        <w:tabs>
          <w:tab w:val="left" w:pos="1134"/>
        </w:tabs>
        <w:autoSpaceDE w:val="0"/>
        <w:autoSpaceDN w:val="0"/>
        <w:adjustRightInd w:val="0"/>
        <w:spacing w:line="276" w:lineRule="auto"/>
        <w:ind w:firstLine="567"/>
        <w:contextualSpacing/>
        <w:jc w:val="center"/>
        <w:rPr>
          <w:bCs/>
          <w:sz w:val="24"/>
          <w:szCs w:val="24"/>
        </w:rPr>
      </w:pPr>
      <w:r w:rsidRPr="00BC759D">
        <w:rPr>
          <w:bCs/>
          <w:sz w:val="24"/>
          <w:szCs w:val="24"/>
        </w:rPr>
        <w:t>7. Рассмотрение споров</w:t>
      </w:r>
    </w:p>
    <w:p w:rsidR="006F52A7" w:rsidRPr="00BC759D" w:rsidRDefault="006F52A7" w:rsidP="00BC759D">
      <w:pPr>
        <w:tabs>
          <w:tab w:val="left" w:pos="1134"/>
        </w:tabs>
        <w:autoSpaceDE w:val="0"/>
        <w:autoSpaceDN w:val="0"/>
        <w:adjustRightInd w:val="0"/>
        <w:spacing w:line="276" w:lineRule="auto"/>
        <w:ind w:firstLine="567"/>
        <w:contextualSpacing/>
        <w:jc w:val="both"/>
        <w:rPr>
          <w:sz w:val="24"/>
          <w:szCs w:val="24"/>
        </w:rPr>
      </w:pPr>
      <w:r w:rsidRPr="00BC759D">
        <w:rPr>
          <w:sz w:val="24"/>
          <w:szCs w:val="24"/>
        </w:rPr>
        <w:t>7.1. Все споры между Сторонами, возникающие по настоящему Договору, разрешаются в соответствии с действующим законодательством.</w:t>
      </w:r>
    </w:p>
    <w:p w:rsidR="002C0926" w:rsidRPr="00BC759D" w:rsidRDefault="002C0926" w:rsidP="00BC759D">
      <w:pPr>
        <w:tabs>
          <w:tab w:val="left" w:pos="1134"/>
        </w:tabs>
        <w:autoSpaceDE w:val="0"/>
        <w:autoSpaceDN w:val="0"/>
        <w:adjustRightInd w:val="0"/>
        <w:spacing w:line="276" w:lineRule="auto"/>
        <w:ind w:firstLine="567"/>
        <w:contextualSpacing/>
        <w:jc w:val="both"/>
        <w:rPr>
          <w:sz w:val="24"/>
          <w:szCs w:val="24"/>
        </w:rPr>
      </w:pPr>
    </w:p>
    <w:p w:rsidR="002C0926" w:rsidRPr="00BC759D" w:rsidRDefault="006F52A7" w:rsidP="00BC759D">
      <w:pPr>
        <w:shd w:val="clear" w:color="auto" w:fill="FFFFFF"/>
        <w:tabs>
          <w:tab w:val="left" w:pos="1134"/>
        </w:tabs>
        <w:spacing w:line="276" w:lineRule="auto"/>
        <w:ind w:firstLine="567"/>
        <w:contextualSpacing/>
        <w:jc w:val="center"/>
        <w:rPr>
          <w:bCs/>
          <w:sz w:val="24"/>
          <w:szCs w:val="24"/>
        </w:rPr>
      </w:pPr>
      <w:r w:rsidRPr="00BC759D">
        <w:rPr>
          <w:bCs/>
          <w:sz w:val="24"/>
          <w:szCs w:val="24"/>
        </w:rPr>
        <w:t>8. Порядок</w:t>
      </w:r>
      <w:r w:rsidR="002C0926" w:rsidRPr="00BC759D">
        <w:rPr>
          <w:bCs/>
          <w:sz w:val="24"/>
          <w:szCs w:val="24"/>
        </w:rPr>
        <w:t xml:space="preserve"> расторжения</w:t>
      </w:r>
      <w:r w:rsidRPr="00BC759D">
        <w:rPr>
          <w:bCs/>
          <w:sz w:val="24"/>
          <w:szCs w:val="24"/>
        </w:rPr>
        <w:t xml:space="preserve"> изменения </w:t>
      </w:r>
      <w:r w:rsidR="002C0926" w:rsidRPr="00BC759D">
        <w:rPr>
          <w:bCs/>
          <w:sz w:val="24"/>
          <w:szCs w:val="24"/>
        </w:rPr>
        <w:t>Договора</w:t>
      </w:r>
    </w:p>
    <w:p w:rsidR="003166D3" w:rsidRPr="00BC759D" w:rsidRDefault="002C0926" w:rsidP="00BC759D">
      <w:pPr>
        <w:shd w:val="clear" w:color="auto" w:fill="FFFFFF"/>
        <w:tabs>
          <w:tab w:val="left" w:pos="1134"/>
          <w:tab w:val="left" w:pos="1363"/>
        </w:tabs>
        <w:spacing w:line="276" w:lineRule="auto"/>
        <w:ind w:firstLine="567"/>
        <w:contextualSpacing/>
        <w:jc w:val="both"/>
        <w:rPr>
          <w:sz w:val="24"/>
          <w:szCs w:val="24"/>
        </w:rPr>
      </w:pPr>
      <w:r w:rsidRPr="00BC759D">
        <w:rPr>
          <w:sz w:val="24"/>
          <w:szCs w:val="24"/>
        </w:rPr>
        <w:t>8</w:t>
      </w:r>
      <w:r w:rsidR="003166D3" w:rsidRPr="00BC759D">
        <w:rPr>
          <w:sz w:val="24"/>
          <w:szCs w:val="24"/>
        </w:rPr>
        <w:t>.1.</w:t>
      </w:r>
      <w:r w:rsidR="003166D3" w:rsidRPr="00BC759D">
        <w:rPr>
          <w:sz w:val="24"/>
          <w:szCs w:val="24"/>
        </w:rPr>
        <w:tab/>
        <w:t>Договор, может быть, расторгнут по соглашению сторон, в одностороннем порядке или по решению суда только при следующих случаях:</w:t>
      </w:r>
    </w:p>
    <w:p w:rsidR="003166D3" w:rsidRPr="00BC759D" w:rsidRDefault="003166D3" w:rsidP="00BC759D">
      <w:pPr>
        <w:shd w:val="clear" w:color="auto" w:fill="FFFFFF"/>
        <w:tabs>
          <w:tab w:val="left" w:pos="1134"/>
          <w:tab w:val="left" w:pos="1363"/>
        </w:tabs>
        <w:spacing w:line="276" w:lineRule="auto"/>
        <w:ind w:firstLine="567"/>
        <w:contextualSpacing/>
        <w:jc w:val="both"/>
        <w:rPr>
          <w:sz w:val="24"/>
          <w:szCs w:val="24"/>
        </w:rPr>
      </w:pPr>
      <w:r w:rsidRPr="00BC759D">
        <w:rPr>
          <w:sz w:val="24"/>
          <w:szCs w:val="24"/>
        </w:rPr>
        <w:t>1) при существенном нарушении договора победителем;</w:t>
      </w:r>
    </w:p>
    <w:p w:rsidR="003166D3" w:rsidRPr="00BC759D" w:rsidRDefault="003166D3" w:rsidP="00BC759D">
      <w:pPr>
        <w:shd w:val="clear" w:color="auto" w:fill="FFFFFF"/>
        <w:tabs>
          <w:tab w:val="left" w:pos="1134"/>
          <w:tab w:val="left" w:pos="1363"/>
        </w:tabs>
        <w:spacing w:line="276" w:lineRule="auto"/>
        <w:ind w:firstLine="567"/>
        <w:contextualSpacing/>
        <w:jc w:val="both"/>
        <w:rPr>
          <w:sz w:val="24"/>
          <w:szCs w:val="24"/>
        </w:rPr>
      </w:pPr>
      <w:r w:rsidRPr="00BC759D">
        <w:rPr>
          <w:sz w:val="24"/>
          <w:szCs w:val="24"/>
        </w:rPr>
        <w:t>2) в иных случаях, предусмотренных ГК РФ, другими законами или договором.</w:t>
      </w:r>
    </w:p>
    <w:p w:rsidR="003166D3" w:rsidRPr="00BC759D" w:rsidRDefault="002C0926" w:rsidP="00BC759D">
      <w:pPr>
        <w:shd w:val="clear" w:color="auto" w:fill="FFFFFF"/>
        <w:tabs>
          <w:tab w:val="left" w:pos="1134"/>
          <w:tab w:val="left" w:pos="1363"/>
        </w:tabs>
        <w:spacing w:line="276" w:lineRule="auto"/>
        <w:ind w:firstLine="567"/>
        <w:contextualSpacing/>
        <w:jc w:val="both"/>
        <w:rPr>
          <w:sz w:val="24"/>
          <w:szCs w:val="24"/>
        </w:rPr>
      </w:pPr>
      <w:r w:rsidRPr="00BC759D">
        <w:rPr>
          <w:sz w:val="24"/>
          <w:szCs w:val="24"/>
        </w:rPr>
        <w:t>8</w:t>
      </w:r>
      <w:r w:rsidR="003166D3" w:rsidRPr="00BC759D">
        <w:rPr>
          <w:sz w:val="24"/>
          <w:szCs w:val="24"/>
        </w:rPr>
        <w:t>.2.</w:t>
      </w:r>
      <w:r w:rsidR="003166D3" w:rsidRPr="00BC759D">
        <w:rPr>
          <w:sz w:val="24"/>
          <w:szCs w:val="24"/>
        </w:rPr>
        <w:tab/>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166D3" w:rsidRPr="00BC759D" w:rsidRDefault="002C0926" w:rsidP="00BC759D">
      <w:pPr>
        <w:shd w:val="clear" w:color="auto" w:fill="FFFFFF"/>
        <w:tabs>
          <w:tab w:val="left" w:pos="1134"/>
          <w:tab w:val="left" w:pos="1363"/>
        </w:tabs>
        <w:spacing w:line="276" w:lineRule="auto"/>
        <w:ind w:firstLine="567"/>
        <w:contextualSpacing/>
        <w:jc w:val="both"/>
        <w:rPr>
          <w:sz w:val="24"/>
          <w:szCs w:val="24"/>
        </w:rPr>
      </w:pPr>
      <w:r w:rsidRPr="00BC759D">
        <w:rPr>
          <w:sz w:val="24"/>
          <w:szCs w:val="24"/>
        </w:rPr>
        <w:t>8</w:t>
      </w:r>
      <w:r w:rsidR="003166D3" w:rsidRPr="00BC759D">
        <w:rPr>
          <w:sz w:val="24"/>
          <w:szCs w:val="24"/>
        </w:rPr>
        <w:t>.3.</w:t>
      </w:r>
      <w:r w:rsidR="003166D3" w:rsidRPr="00BC759D">
        <w:rPr>
          <w:sz w:val="24"/>
          <w:szCs w:val="24"/>
        </w:rPr>
        <w:tab/>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Требование Организатора аукциона об изменении или о расторжении договора может быть заявлено им в суд только после получения отказа в срок, указанный в предложении или установленной законом либо договором, а при его отсутствии – в тридцатидневный срок.</w:t>
      </w:r>
    </w:p>
    <w:p w:rsidR="006F52A7" w:rsidRPr="00BC759D" w:rsidRDefault="002C0926" w:rsidP="00BC759D">
      <w:pPr>
        <w:shd w:val="clear" w:color="auto" w:fill="FFFFFF"/>
        <w:tabs>
          <w:tab w:val="left" w:pos="1134"/>
          <w:tab w:val="left" w:pos="1363"/>
        </w:tabs>
        <w:spacing w:line="276" w:lineRule="auto"/>
        <w:ind w:firstLine="567"/>
        <w:contextualSpacing/>
        <w:jc w:val="both"/>
        <w:rPr>
          <w:sz w:val="24"/>
          <w:szCs w:val="24"/>
        </w:rPr>
      </w:pPr>
      <w:r w:rsidRPr="00BC759D">
        <w:rPr>
          <w:sz w:val="24"/>
          <w:szCs w:val="24"/>
        </w:rPr>
        <w:t>8</w:t>
      </w:r>
      <w:r w:rsidR="003166D3" w:rsidRPr="00BC759D">
        <w:rPr>
          <w:sz w:val="24"/>
          <w:szCs w:val="24"/>
        </w:rPr>
        <w:t>.4.</w:t>
      </w:r>
      <w:r w:rsidR="003166D3" w:rsidRPr="00BC759D">
        <w:rPr>
          <w:sz w:val="24"/>
          <w:szCs w:val="24"/>
        </w:rPr>
        <w:tab/>
        <w:t>В случае, расторжения договора в одностороннем порядке, по соглашению сторон или по решению суда Организатор аукциона вправе заключить договор с Участником аукциона, заявке которого присвоен второй номер.  </w:t>
      </w:r>
    </w:p>
    <w:p w:rsidR="006D424B" w:rsidRDefault="006D424B" w:rsidP="00BC759D">
      <w:pPr>
        <w:shd w:val="clear" w:color="auto" w:fill="FFFFFF"/>
        <w:tabs>
          <w:tab w:val="left" w:pos="1134"/>
        </w:tabs>
        <w:spacing w:line="276" w:lineRule="auto"/>
        <w:ind w:firstLine="567"/>
        <w:contextualSpacing/>
        <w:jc w:val="center"/>
        <w:rPr>
          <w:bCs/>
          <w:spacing w:val="-2"/>
          <w:sz w:val="24"/>
          <w:szCs w:val="24"/>
        </w:rPr>
      </w:pPr>
    </w:p>
    <w:p w:rsidR="006F52A7" w:rsidRPr="00BC759D" w:rsidRDefault="006F52A7" w:rsidP="00BC759D">
      <w:pPr>
        <w:shd w:val="clear" w:color="auto" w:fill="FFFFFF"/>
        <w:tabs>
          <w:tab w:val="left" w:pos="1134"/>
        </w:tabs>
        <w:spacing w:line="276" w:lineRule="auto"/>
        <w:ind w:firstLine="567"/>
        <w:contextualSpacing/>
        <w:jc w:val="center"/>
        <w:rPr>
          <w:bCs/>
          <w:spacing w:val="-2"/>
          <w:sz w:val="24"/>
          <w:szCs w:val="24"/>
        </w:rPr>
      </w:pPr>
      <w:r w:rsidRPr="00BC759D">
        <w:rPr>
          <w:bCs/>
          <w:spacing w:val="-2"/>
          <w:sz w:val="24"/>
          <w:szCs w:val="24"/>
        </w:rPr>
        <w:t>9.Форс-мажор</w:t>
      </w:r>
    </w:p>
    <w:p w:rsidR="006F52A7" w:rsidRPr="00BC759D" w:rsidRDefault="006F52A7" w:rsidP="00BC759D">
      <w:pPr>
        <w:shd w:val="clear" w:color="auto" w:fill="FFFFFF"/>
        <w:tabs>
          <w:tab w:val="left" w:pos="1134"/>
        </w:tabs>
        <w:spacing w:line="276" w:lineRule="auto"/>
        <w:ind w:firstLine="567"/>
        <w:contextualSpacing/>
        <w:jc w:val="both"/>
        <w:rPr>
          <w:sz w:val="24"/>
          <w:szCs w:val="24"/>
        </w:rPr>
      </w:pPr>
      <w:r w:rsidRPr="00BC759D">
        <w:rPr>
          <w:sz w:val="24"/>
          <w:szCs w:val="24"/>
        </w:rPr>
        <w:t xml:space="preserve">9.1. </w:t>
      </w:r>
      <w:r w:rsidRPr="00BC759D">
        <w:rPr>
          <w:spacing w:val="-1"/>
          <w:sz w:val="24"/>
          <w:szCs w:val="24"/>
        </w:rPr>
        <w:t xml:space="preserve">Ни одна из Сторон не несет ответственности перед другой Стороной за невыполнение </w:t>
      </w:r>
      <w:r w:rsidRPr="00BC759D">
        <w:rPr>
          <w:sz w:val="24"/>
          <w:szCs w:val="24"/>
        </w:rPr>
        <w:t>обязательств,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Договору.</w:t>
      </w:r>
    </w:p>
    <w:p w:rsidR="006F52A7" w:rsidRPr="00BC759D" w:rsidRDefault="006F52A7" w:rsidP="00BC759D">
      <w:pPr>
        <w:shd w:val="clear" w:color="auto" w:fill="FFFFFF"/>
        <w:tabs>
          <w:tab w:val="left" w:pos="1134"/>
        </w:tabs>
        <w:spacing w:line="276" w:lineRule="auto"/>
        <w:ind w:firstLine="567"/>
        <w:contextualSpacing/>
        <w:jc w:val="both"/>
        <w:rPr>
          <w:sz w:val="24"/>
          <w:szCs w:val="24"/>
        </w:rPr>
      </w:pPr>
      <w:r w:rsidRPr="00BC759D">
        <w:rPr>
          <w:sz w:val="24"/>
          <w:szCs w:val="24"/>
        </w:rPr>
        <w:lastRenderedPageBreak/>
        <w:t>9.2. Сторона, которая не исполняет своего обязательства вследствие непреодолимой силы, должна немедленно известить другую Сторону о препятствии и его влиянии на исполнение обязательств   по   Договору, представив   документ   выданный   компетентными   органами, подтверждающий действие непреодолимой силы.</w:t>
      </w:r>
    </w:p>
    <w:p w:rsidR="005716E5" w:rsidRPr="00BC759D" w:rsidRDefault="006F52A7" w:rsidP="00BC759D">
      <w:pPr>
        <w:shd w:val="clear" w:color="auto" w:fill="FFFFFF"/>
        <w:tabs>
          <w:tab w:val="left" w:pos="1134"/>
        </w:tabs>
        <w:spacing w:line="276" w:lineRule="auto"/>
        <w:ind w:firstLine="567"/>
        <w:contextualSpacing/>
        <w:jc w:val="both"/>
        <w:rPr>
          <w:sz w:val="24"/>
          <w:szCs w:val="24"/>
        </w:rPr>
      </w:pPr>
      <w:r w:rsidRPr="00BC759D">
        <w:rPr>
          <w:sz w:val="24"/>
          <w:szCs w:val="24"/>
        </w:rPr>
        <w:t>9.3. Срок выполнения обязательств по Договору сдвигается соразмерно времени, в течение которого действовали такие обстоятельства и их последствия.</w:t>
      </w:r>
    </w:p>
    <w:p w:rsidR="006D424B" w:rsidRDefault="006D424B" w:rsidP="00BC759D">
      <w:pPr>
        <w:shd w:val="clear" w:color="auto" w:fill="FFFFFF"/>
        <w:tabs>
          <w:tab w:val="left" w:pos="1134"/>
        </w:tabs>
        <w:spacing w:line="276" w:lineRule="auto"/>
        <w:ind w:firstLine="567"/>
        <w:contextualSpacing/>
        <w:jc w:val="center"/>
        <w:rPr>
          <w:bCs/>
          <w:sz w:val="24"/>
          <w:szCs w:val="24"/>
        </w:rPr>
      </w:pPr>
    </w:p>
    <w:p w:rsidR="006F52A7" w:rsidRPr="00BC759D" w:rsidRDefault="006F52A7" w:rsidP="00BC759D">
      <w:pPr>
        <w:shd w:val="clear" w:color="auto" w:fill="FFFFFF"/>
        <w:tabs>
          <w:tab w:val="left" w:pos="1134"/>
        </w:tabs>
        <w:spacing w:line="276" w:lineRule="auto"/>
        <w:ind w:firstLine="567"/>
        <w:contextualSpacing/>
        <w:jc w:val="center"/>
        <w:rPr>
          <w:bCs/>
          <w:sz w:val="24"/>
          <w:szCs w:val="24"/>
        </w:rPr>
      </w:pPr>
      <w:r w:rsidRPr="00BC759D">
        <w:rPr>
          <w:bCs/>
          <w:sz w:val="24"/>
          <w:szCs w:val="24"/>
        </w:rPr>
        <w:t>10. Заключительные положения</w:t>
      </w:r>
    </w:p>
    <w:p w:rsidR="006F52A7" w:rsidRPr="00BC759D" w:rsidRDefault="006F52A7" w:rsidP="00BC759D">
      <w:pPr>
        <w:shd w:val="clear" w:color="auto" w:fill="FFFFFF"/>
        <w:tabs>
          <w:tab w:val="left" w:pos="1134"/>
        </w:tabs>
        <w:spacing w:line="276" w:lineRule="auto"/>
        <w:ind w:firstLine="567"/>
        <w:contextualSpacing/>
        <w:jc w:val="both"/>
        <w:rPr>
          <w:sz w:val="24"/>
          <w:szCs w:val="24"/>
        </w:rPr>
      </w:pPr>
      <w:r w:rsidRPr="00BC759D">
        <w:rPr>
          <w:spacing w:val="-9"/>
          <w:sz w:val="24"/>
          <w:szCs w:val="24"/>
        </w:rPr>
        <w:t xml:space="preserve">10.1. </w:t>
      </w:r>
      <w:r w:rsidRPr="00BC759D">
        <w:rPr>
          <w:sz w:val="24"/>
          <w:szCs w:val="24"/>
        </w:rPr>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или нарочным получателю по его адресу, указанному в Договоре.</w:t>
      </w:r>
    </w:p>
    <w:p w:rsidR="006F52A7" w:rsidRPr="00BC759D" w:rsidRDefault="006F52A7" w:rsidP="00BC759D">
      <w:pPr>
        <w:shd w:val="clear" w:color="auto" w:fill="FFFFFF"/>
        <w:tabs>
          <w:tab w:val="left" w:pos="1134"/>
          <w:tab w:val="left" w:pos="1267"/>
        </w:tabs>
        <w:spacing w:line="276" w:lineRule="auto"/>
        <w:ind w:firstLine="567"/>
        <w:contextualSpacing/>
        <w:jc w:val="both"/>
        <w:rPr>
          <w:sz w:val="24"/>
          <w:szCs w:val="24"/>
        </w:rPr>
      </w:pPr>
      <w:r w:rsidRPr="00BC759D">
        <w:rPr>
          <w:spacing w:val="-9"/>
          <w:sz w:val="24"/>
          <w:szCs w:val="24"/>
        </w:rPr>
        <w:t xml:space="preserve">10.2. </w:t>
      </w:r>
      <w:r w:rsidRPr="00BC759D">
        <w:rPr>
          <w:sz w:val="24"/>
          <w:szCs w:val="24"/>
        </w:rPr>
        <w:t>Все сообщения, переданные Сторонами друг другу, считаются полученными</w:t>
      </w:r>
      <w:r w:rsidRPr="00BC759D">
        <w:rPr>
          <w:sz w:val="24"/>
          <w:szCs w:val="24"/>
        </w:rPr>
        <w:br/>
        <w:t>Стороной, в адрес которой они направлены, в случае отправки почтой - в день фактического получения, подтвержденного отметкой почты, в случае отправки нарочным сопровождением – в день фактического получения, подтвержденного соответствующим штампом (отметкой о получении).</w:t>
      </w:r>
    </w:p>
    <w:p w:rsidR="006F52A7" w:rsidRPr="00BC759D" w:rsidRDefault="006F52A7" w:rsidP="00BC759D">
      <w:pPr>
        <w:shd w:val="clear" w:color="auto" w:fill="FFFFFF"/>
        <w:tabs>
          <w:tab w:val="left" w:pos="1134"/>
        </w:tabs>
        <w:spacing w:line="276" w:lineRule="auto"/>
        <w:ind w:firstLine="567"/>
        <w:contextualSpacing/>
        <w:jc w:val="both"/>
        <w:rPr>
          <w:sz w:val="24"/>
          <w:szCs w:val="24"/>
        </w:rPr>
      </w:pPr>
      <w:r w:rsidRPr="00BC759D">
        <w:rPr>
          <w:spacing w:val="-11"/>
          <w:sz w:val="24"/>
          <w:szCs w:val="24"/>
        </w:rPr>
        <w:t xml:space="preserve">10.3. </w:t>
      </w:r>
      <w:r w:rsidRPr="00BC759D">
        <w:rPr>
          <w:spacing w:val="-1"/>
          <w:sz w:val="24"/>
          <w:szCs w:val="24"/>
        </w:rPr>
        <w:t>Договор составлен в трех экземплярах, имеющих одинаковую юридическую силу.</w:t>
      </w:r>
    </w:p>
    <w:p w:rsidR="006F52A7" w:rsidRPr="00BC759D" w:rsidRDefault="006F52A7" w:rsidP="00BC759D">
      <w:pPr>
        <w:widowControl w:val="0"/>
        <w:shd w:val="clear" w:color="auto" w:fill="FFFFFF"/>
        <w:tabs>
          <w:tab w:val="left" w:pos="1134"/>
          <w:tab w:val="left" w:pos="1190"/>
        </w:tabs>
        <w:autoSpaceDE w:val="0"/>
        <w:autoSpaceDN w:val="0"/>
        <w:adjustRightInd w:val="0"/>
        <w:spacing w:line="276" w:lineRule="auto"/>
        <w:ind w:firstLine="567"/>
        <w:contextualSpacing/>
        <w:jc w:val="both"/>
        <w:rPr>
          <w:sz w:val="24"/>
          <w:szCs w:val="24"/>
        </w:rPr>
      </w:pPr>
      <w:r w:rsidRPr="00BC759D">
        <w:rPr>
          <w:sz w:val="24"/>
          <w:szCs w:val="24"/>
        </w:rPr>
        <w:t>10.4. Настоящий Договор выражает все договорные условия и понимание между Сторонами, во всем остальном, не предусмотренном настоящим Договором, Стороны руководствуются действующим законодательством РФ.</w:t>
      </w:r>
    </w:p>
    <w:p w:rsidR="005716E5" w:rsidRPr="00BC759D" w:rsidRDefault="006F52A7" w:rsidP="00BC759D">
      <w:pPr>
        <w:tabs>
          <w:tab w:val="left" w:pos="1134"/>
          <w:tab w:val="left" w:pos="3870"/>
        </w:tabs>
        <w:autoSpaceDE w:val="0"/>
        <w:autoSpaceDN w:val="0"/>
        <w:adjustRightInd w:val="0"/>
        <w:spacing w:line="276" w:lineRule="auto"/>
        <w:ind w:firstLine="567"/>
        <w:contextualSpacing/>
        <w:jc w:val="both"/>
        <w:rPr>
          <w:sz w:val="24"/>
          <w:szCs w:val="24"/>
        </w:rPr>
      </w:pPr>
      <w:r w:rsidRPr="00BC759D">
        <w:rPr>
          <w:sz w:val="24"/>
          <w:szCs w:val="24"/>
        </w:rPr>
        <w:tab/>
      </w:r>
    </w:p>
    <w:p w:rsidR="005716E5" w:rsidRPr="00BC759D" w:rsidRDefault="005716E5" w:rsidP="00BC759D">
      <w:pPr>
        <w:tabs>
          <w:tab w:val="left" w:pos="1134"/>
          <w:tab w:val="left" w:pos="3870"/>
        </w:tabs>
        <w:autoSpaceDE w:val="0"/>
        <w:autoSpaceDN w:val="0"/>
        <w:adjustRightInd w:val="0"/>
        <w:spacing w:line="276" w:lineRule="auto"/>
        <w:ind w:firstLine="567"/>
        <w:contextualSpacing/>
        <w:jc w:val="both"/>
        <w:rPr>
          <w:sz w:val="24"/>
          <w:szCs w:val="24"/>
        </w:rPr>
      </w:pPr>
    </w:p>
    <w:p w:rsidR="006F52A7" w:rsidRPr="00BC759D" w:rsidRDefault="006F52A7" w:rsidP="00BC759D">
      <w:pPr>
        <w:tabs>
          <w:tab w:val="left" w:pos="1134"/>
          <w:tab w:val="left" w:pos="3870"/>
        </w:tabs>
        <w:autoSpaceDE w:val="0"/>
        <w:autoSpaceDN w:val="0"/>
        <w:adjustRightInd w:val="0"/>
        <w:spacing w:line="276" w:lineRule="auto"/>
        <w:ind w:firstLine="567"/>
        <w:contextualSpacing/>
        <w:jc w:val="center"/>
        <w:rPr>
          <w:bCs/>
          <w:sz w:val="24"/>
          <w:szCs w:val="24"/>
        </w:rPr>
      </w:pPr>
      <w:r w:rsidRPr="00BC759D">
        <w:rPr>
          <w:bCs/>
          <w:sz w:val="24"/>
          <w:szCs w:val="24"/>
        </w:rPr>
        <w:t>11. Подписи Сторон</w:t>
      </w:r>
    </w:p>
    <w:p w:rsidR="005716E5" w:rsidRPr="00BC759D"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r w:rsidRPr="00BC759D">
        <w:rPr>
          <w:rFonts w:ascii="Times New Roman" w:hAnsi="Times New Roman" w:cs="Times New Roman"/>
          <w:sz w:val="24"/>
          <w:szCs w:val="24"/>
        </w:rPr>
        <w:t xml:space="preserve">         </w:t>
      </w:r>
    </w:p>
    <w:p w:rsidR="006F52A7" w:rsidRPr="00BC759D"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r w:rsidRPr="00BC759D">
        <w:rPr>
          <w:rFonts w:ascii="Times New Roman" w:hAnsi="Times New Roman" w:cs="Times New Roman"/>
          <w:sz w:val="24"/>
          <w:szCs w:val="24"/>
        </w:rPr>
        <w:t xml:space="preserve">  </w:t>
      </w:r>
      <w:proofErr w:type="gramStart"/>
      <w:r w:rsidRPr="00BC759D">
        <w:rPr>
          <w:rFonts w:ascii="Times New Roman" w:hAnsi="Times New Roman" w:cs="Times New Roman"/>
          <w:sz w:val="24"/>
          <w:szCs w:val="24"/>
        </w:rPr>
        <w:t xml:space="preserve">Продавец:   </w:t>
      </w:r>
      <w:proofErr w:type="gramEnd"/>
      <w:r w:rsidRPr="00BC759D">
        <w:rPr>
          <w:rFonts w:ascii="Times New Roman" w:hAnsi="Times New Roman" w:cs="Times New Roman"/>
          <w:sz w:val="24"/>
          <w:szCs w:val="24"/>
        </w:rPr>
        <w:t xml:space="preserve">                                                                            Покупатель:</w:t>
      </w:r>
    </w:p>
    <w:p w:rsidR="006F52A7" w:rsidRPr="00BC759D"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p>
    <w:p w:rsidR="006F52A7" w:rsidRPr="00BC759D"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r w:rsidRPr="00BC759D">
        <w:rPr>
          <w:rFonts w:ascii="Times New Roman" w:hAnsi="Times New Roman" w:cs="Times New Roman"/>
          <w:sz w:val="24"/>
          <w:szCs w:val="24"/>
        </w:rPr>
        <w:t xml:space="preserve">      __________________                                                            ___________________</w:t>
      </w:r>
    </w:p>
    <w:p w:rsidR="006F52A7" w:rsidRPr="00BC759D"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r w:rsidRPr="00BC759D">
        <w:rPr>
          <w:rFonts w:ascii="Times New Roman" w:hAnsi="Times New Roman" w:cs="Times New Roman"/>
          <w:sz w:val="24"/>
          <w:szCs w:val="24"/>
        </w:rPr>
        <w:t>М.П.                                                                                                  М.П.</w:t>
      </w:r>
    </w:p>
    <w:p w:rsidR="00BC48CC" w:rsidRPr="00BC759D" w:rsidRDefault="00BC48CC" w:rsidP="00BC759D">
      <w:pPr>
        <w:tabs>
          <w:tab w:val="left" w:pos="1134"/>
        </w:tabs>
        <w:spacing w:line="276" w:lineRule="auto"/>
        <w:ind w:firstLine="567"/>
        <w:contextualSpacing/>
        <w:rPr>
          <w:sz w:val="24"/>
          <w:szCs w:val="24"/>
        </w:rPr>
      </w:pPr>
    </w:p>
    <w:p w:rsidR="006D424B" w:rsidRDefault="006D424B" w:rsidP="00BC759D">
      <w:pPr>
        <w:tabs>
          <w:tab w:val="left" w:pos="1134"/>
        </w:tabs>
        <w:spacing w:line="276" w:lineRule="auto"/>
        <w:ind w:firstLine="567"/>
        <w:contextualSpacing/>
        <w:rPr>
          <w:sz w:val="24"/>
          <w:szCs w:val="24"/>
        </w:rPr>
      </w:pPr>
      <w:r>
        <w:rPr>
          <w:sz w:val="24"/>
          <w:szCs w:val="24"/>
        </w:rPr>
        <w:br w:type="page"/>
      </w:r>
    </w:p>
    <w:p w:rsidR="006F52A7" w:rsidRPr="006D424B" w:rsidRDefault="006F52A7" w:rsidP="006D424B">
      <w:pPr>
        <w:tabs>
          <w:tab w:val="left" w:pos="1134"/>
        </w:tabs>
        <w:spacing w:line="276" w:lineRule="auto"/>
        <w:ind w:firstLine="567"/>
        <w:contextualSpacing/>
        <w:jc w:val="right"/>
        <w:rPr>
          <w:i/>
          <w:sz w:val="24"/>
          <w:szCs w:val="24"/>
        </w:rPr>
      </w:pPr>
      <w:r w:rsidRPr="006D424B">
        <w:rPr>
          <w:i/>
          <w:sz w:val="24"/>
          <w:szCs w:val="24"/>
        </w:rPr>
        <w:lastRenderedPageBreak/>
        <w:t>Приложение № 1</w:t>
      </w:r>
    </w:p>
    <w:p w:rsidR="00C62A6B" w:rsidRPr="006D424B" w:rsidRDefault="006F52A7" w:rsidP="006D424B">
      <w:pPr>
        <w:tabs>
          <w:tab w:val="left" w:pos="1134"/>
        </w:tabs>
        <w:spacing w:line="276" w:lineRule="auto"/>
        <w:ind w:firstLine="567"/>
        <w:contextualSpacing/>
        <w:jc w:val="right"/>
        <w:rPr>
          <w:i/>
          <w:sz w:val="24"/>
          <w:szCs w:val="24"/>
        </w:rPr>
      </w:pPr>
      <w:proofErr w:type="gramStart"/>
      <w:r w:rsidRPr="006D424B">
        <w:rPr>
          <w:i/>
          <w:sz w:val="24"/>
          <w:szCs w:val="24"/>
        </w:rPr>
        <w:t>к</w:t>
      </w:r>
      <w:proofErr w:type="gramEnd"/>
      <w:r w:rsidRPr="006D424B">
        <w:rPr>
          <w:i/>
          <w:sz w:val="24"/>
          <w:szCs w:val="24"/>
        </w:rPr>
        <w:t xml:space="preserve"> Договору купли-продажи </w:t>
      </w:r>
      <w:r w:rsidR="00C62A6B" w:rsidRPr="006D424B">
        <w:rPr>
          <w:i/>
          <w:sz w:val="24"/>
          <w:szCs w:val="24"/>
        </w:rPr>
        <w:t>№ ______</w:t>
      </w:r>
    </w:p>
    <w:p w:rsidR="00710317" w:rsidRPr="006D424B" w:rsidRDefault="00710317" w:rsidP="006D424B">
      <w:pPr>
        <w:tabs>
          <w:tab w:val="left" w:pos="1134"/>
        </w:tabs>
        <w:spacing w:line="276" w:lineRule="auto"/>
        <w:ind w:firstLine="567"/>
        <w:contextualSpacing/>
        <w:jc w:val="right"/>
        <w:rPr>
          <w:i/>
          <w:sz w:val="24"/>
          <w:szCs w:val="24"/>
        </w:rPr>
      </w:pPr>
      <w:proofErr w:type="gramStart"/>
      <w:r w:rsidRPr="006D424B">
        <w:rPr>
          <w:i/>
          <w:sz w:val="24"/>
          <w:szCs w:val="24"/>
        </w:rPr>
        <w:t>комплекса</w:t>
      </w:r>
      <w:proofErr w:type="gramEnd"/>
      <w:r w:rsidRPr="006D424B">
        <w:rPr>
          <w:i/>
          <w:sz w:val="24"/>
          <w:szCs w:val="24"/>
        </w:rPr>
        <w:t xml:space="preserve"> недвижимого</w:t>
      </w:r>
      <w:r w:rsidR="00BC70CA" w:rsidRPr="006D424B">
        <w:rPr>
          <w:i/>
          <w:sz w:val="24"/>
          <w:szCs w:val="24"/>
        </w:rPr>
        <w:t xml:space="preserve"> имущества</w:t>
      </w:r>
    </w:p>
    <w:p w:rsidR="006F52A7" w:rsidRPr="006D424B" w:rsidRDefault="006F52A7" w:rsidP="006D424B">
      <w:pPr>
        <w:tabs>
          <w:tab w:val="left" w:pos="1134"/>
        </w:tabs>
        <w:autoSpaceDE w:val="0"/>
        <w:autoSpaceDN w:val="0"/>
        <w:adjustRightInd w:val="0"/>
        <w:spacing w:line="276" w:lineRule="auto"/>
        <w:ind w:firstLine="567"/>
        <w:contextualSpacing/>
        <w:jc w:val="right"/>
        <w:rPr>
          <w:i/>
          <w:sz w:val="24"/>
          <w:szCs w:val="24"/>
        </w:rPr>
      </w:pPr>
      <w:proofErr w:type="gramStart"/>
      <w:r w:rsidRPr="006D424B">
        <w:rPr>
          <w:i/>
          <w:sz w:val="24"/>
          <w:szCs w:val="24"/>
        </w:rPr>
        <w:t>от</w:t>
      </w:r>
      <w:proofErr w:type="gramEnd"/>
      <w:r w:rsidRPr="006D424B">
        <w:rPr>
          <w:i/>
          <w:sz w:val="24"/>
          <w:szCs w:val="24"/>
        </w:rPr>
        <w:t xml:space="preserve"> "__"_________ 201</w:t>
      </w:r>
      <w:r w:rsidR="00BC70CA" w:rsidRPr="006D424B">
        <w:rPr>
          <w:i/>
          <w:sz w:val="24"/>
          <w:szCs w:val="24"/>
        </w:rPr>
        <w:t>8</w:t>
      </w:r>
      <w:r w:rsidRPr="006D424B">
        <w:rPr>
          <w:i/>
          <w:sz w:val="24"/>
          <w:szCs w:val="24"/>
        </w:rPr>
        <w:t xml:space="preserve"> г.</w:t>
      </w:r>
    </w:p>
    <w:p w:rsidR="006F52A7" w:rsidRPr="00BC759D" w:rsidRDefault="006F52A7" w:rsidP="00BC759D">
      <w:pPr>
        <w:tabs>
          <w:tab w:val="left" w:pos="1134"/>
        </w:tabs>
        <w:autoSpaceDE w:val="0"/>
        <w:autoSpaceDN w:val="0"/>
        <w:adjustRightInd w:val="0"/>
        <w:spacing w:line="276" w:lineRule="auto"/>
        <w:ind w:firstLine="567"/>
        <w:contextualSpacing/>
        <w:jc w:val="right"/>
        <w:rPr>
          <w:sz w:val="24"/>
          <w:szCs w:val="24"/>
        </w:rPr>
      </w:pPr>
    </w:p>
    <w:p w:rsidR="006F52A7" w:rsidRPr="006D424B" w:rsidRDefault="006F52A7" w:rsidP="006D424B">
      <w:pPr>
        <w:pStyle w:val="ConsPlusNonformat"/>
        <w:widowControl/>
        <w:tabs>
          <w:tab w:val="left" w:pos="1134"/>
        </w:tabs>
        <w:spacing w:line="276" w:lineRule="auto"/>
        <w:contextualSpacing/>
        <w:jc w:val="center"/>
        <w:rPr>
          <w:rFonts w:ascii="Times New Roman" w:hAnsi="Times New Roman" w:cs="Times New Roman"/>
          <w:b/>
          <w:bCs/>
          <w:sz w:val="24"/>
          <w:szCs w:val="24"/>
        </w:rPr>
      </w:pPr>
      <w:r w:rsidRPr="006D424B">
        <w:rPr>
          <w:rFonts w:ascii="Times New Roman" w:hAnsi="Times New Roman" w:cs="Times New Roman"/>
          <w:b/>
          <w:bCs/>
          <w:sz w:val="24"/>
          <w:szCs w:val="24"/>
        </w:rPr>
        <w:t>АКТ № ______</w:t>
      </w:r>
    </w:p>
    <w:p w:rsidR="006F52A7" w:rsidRPr="006D424B" w:rsidRDefault="006D424B" w:rsidP="006D424B">
      <w:pPr>
        <w:tabs>
          <w:tab w:val="left" w:pos="1134"/>
        </w:tabs>
        <w:autoSpaceDE w:val="0"/>
        <w:autoSpaceDN w:val="0"/>
        <w:adjustRightInd w:val="0"/>
        <w:spacing w:line="276" w:lineRule="auto"/>
        <w:contextualSpacing/>
        <w:jc w:val="center"/>
        <w:rPr>
          <w:b/>
          <w:bCs/>
          <w:sz w:val="24"/>
          <w:szCs w:val="24"/>
        </w:rPr>
      </w:pPr>
      <w:r w:rsidRPr="006D424B">
        <w:rPr>
          <w:b/>
          <w:bCs/>
          <w:sz w:val="24"/>
          <w:szCs w:val="24"/>
        </w:rPr>
        <w:t>Приема</w:t>
      </w:r>
      <w:r w:rsidR="006F52A7" w:rsidRPr="006D424B">
        <w:rPr>
          <w:b/>
          <w:bCs/>
          <w:sz w:val="24"/>
          <w:szCs w:val="24"/>
        </w:rPr>
        <w:t xml:space="preserve">-передачи объекта </w:t>
      </w:r>
      <w:r w:rsidR="003F36DE" w:rsidRPr="006D424B">
        <w:rPr>
          <w:b/>
          <w:bCs/>
          <w:sz w:val="24"/>
          <w:szCs w:val="24"/>
        </w:rPr>
        <w:t>незавершенного строительства</w:t>
      </w:r>
    </w:p>
    <w:p w:rsidR="006F52A7" w:rsidRPr="006D424B" w:rsidRDefault="006F52A7" w:rsidP="006D424B">
      <w:pPr>
        <w:pStyle w:val="ConsPlusNonformat"/>
        <w:widowControl/>
        <w:tabs>
          <w:tab w:val="left" w:pos="1134"/>
        </w:tabs>
        <w:spacing w:line="276" w:lineRule="auto"/>
        <w:contextualSpacing/>
        <w:jc w:val="center"/>
        <w:rPr>
          <w:rFonts w:ascii="Times New Roman" w:hAnsi="Times New Roman" w:cs="Times New Roman"/>
          <w:b/>
          <w:bCs/>
          <w:sz w:val="24"/>
          <w:szCs w:val="24"/>
        </w:rPr>
      </w:pPr>
    </w:p>
    <w:p w:rsidR="006F52A7" w:rsidRPr="00BC759D"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p>
    <w:p w:rsidR="006F52A7" w:rsidRPr="00BC759D" w:rsidRDefault="004F6461"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proofErr w:type="spellStart"/>
      <w:r w:rsidRPr="00BC759D">
        <w:rPr>
          <w:rFonts w:ascii="Times New Roman" w:hAnsi="Times New Roman" w:cs="Times New Roman"/>
          <w:sz w:val="24"/>
          <w:szCs w:val="24"/>
        </w:rPr>
        <w:t>г.Якутск</w:t>
      </w:r>
      <w:proofErr w:type="spellEnd"/>
      <w:r w:rsidR="00D71EB9" w:rsidRPr="00BC759D">
        <w:rPr>
          <w:rFonts w:ascii="Times New Roman" w:hAnsi="Times New Roman" w:cs="Times New Roman"/>
          <w:sz w:val="24"/>
          <w:szCs w:val="24"/>
        </w:rPr>
        <w:tab/>
      </w:r>
      <w:r w:rsidR="00D71EB9" w:rsidRPr="00BC759D">
        <w:rPr>
          <w:rFonts w:ascii="Times New Roman" w:hAnsi="Times New Roman" w:cs="Times New Roman"/>
          <w:sz w:val="24"/>
          <w:szCs w:val="24"/>
        </w:rPr>
        <w:tab/>
      </w:r>
      <w:r w:rsidR="001B7A03" w:rsidRPr="00BC759D">
        <w:rPr>
          <w:rFonts w:ascii="Times New Roman" w:hAnsi="Times New Roman" w:cs="Times New Roman"/>
          <w:sz w:val="24"/>
          <w:szCs w:val="24"/>
        </w:rPr>
        <w:tab/>
      </w:r>
      <w:r w:rsidR="001B7A03" w:rsidRPr="00BC759D">
        <w:rPr>
          <w:rFonts w:ascii="Times New Roman" w:hAnsi="Times New Roman" w:cs="Times New Roman"/>
          <w:sz w:val="24"/>
          <w:szCs w:val="24"/>
        </w:rPr>
        <w:tab/>
      </w:r>
      <w:r w:rsidR="001B7A03" w:rsidRPr="00BC759D">
        <w:rPr>
          <w:rFonts w:ascii="Times New Roman" w:hAnsi="Times New Roman" w:cs="Times New Roman"/>
          <w:sz w:val="24"/>
          <w:szCs w:val="24"/>
        </w:rPr>
        <w:tab/>
      </w:r>
      <w:r w:rsidR="001B7A03" w:rsidRPr="00BC759D">
        <w:rPr>
          <w:rFonts w:ascii="Times New Roman" w:hAnsi="Times New Roman" w:cs="Times New Roman"/>
          <w:sz w:val="24"/>
          <w:szCs w:val="24"/>
        </w:rPr>
        <w:tab/>
      </w:r>
      <w:r w:rsidR="001B7A03" w:rsidRPr="00BC759D">
        <w:rPr>
          <w:rFonts w:ascii="Times New Roman" w:hAnsi="Times New Roman" w:cs="Times New Roman"/>
          <w:sz w:val="24"/>
          <w:szCs w:val="24"/>
        </w:rPr>
        <w:tab/>
      </w:r>
      <w:r w:rsidR="006F52A7" w:rsidRPr="00BC759D">
        <w:rPr>
          <w:rFonts w:ascii="Times New Roman" w:hAnsi="Times New Roman" w:cs="Times New Roman"/>
          <w:sz w:val="24"/>
          <w:szCs w:val="24"/>
        </w:rPr>
        <w:t xml:space="preserve">            "___"_______ ____ г.</w:t>
      </w:r>
    </w:p>
    <w:p w:rsidR="006F52A7" w:rsidRPr="00BC759D"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p>
    <w:p w:rsidR="00A37E77" w:rsidRPr="00BC759D" w:rsidRDefault="006F52A7"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r w:rsidRPr="00BC759D">
        <w:rPr>
          <w:rFonts w:ascii="Times New Roman" w:hAnsi="Times New Roman" w:cs="Times New Roman"/>
          <w:sz w:val="24"/>
          <w:szCs w:val="24"/>
        </w:rPr>
        <w:t xml:space="preserve">Муниципальное унитарное предприятие </w:t>
      </w:r>
      <w:r w:rsidR="004F6461" w:rsidRPr="00BC759D">
        <w:rPr>
          <w:rFonts w:ascii="Times New Roman" w:hAnsi="Times New Roman" w:cs="Times New Roman"/>
          <w:sz w:val="24"/>
          <w:szCs w:val="24"/>
        </w:rPr>
        <w:t>«Агентство по развитию территорий»</w:t>
      </w:r>
      <w:r w:rsidR="00C62A6B" w:rsidRPr="00BC759D">
        <w:rPr>
          <w:rFonts w:ascii="Times New Roman" w:hAnsi="Times New Roman" w:cs="Times New Roman"/>
          <w:sz w:val="24"/>
          <w:szCs w:val="24"/>
        </w:rPr>
        <w:t xml:space="preserve"> городского округа «город Якутск»,</w:t>
      </w:r>
      <w:r w:rsidRPr="00BC759D">
        <w:rPr>
          <w:rFonts w:ascii="Times New Roman" w:hAnsi="Times New Roman" w:cs="Times New Roman"/>
          <w:sz w:val="24"/>
          <w:szCs w:val="24"/>
        </w:rPr>
        <w:t xml:space="preserve"> далее именуемое </w:t>
      </w:r>
      <w:r w:rsidR="001134F1" w:rsidRPr="00BC759D">
        <w:rPr>
          <w:rFonts w:ascii="Times New Roman" w:hAnsi="Times New Roman" w:cs="Times New Roman"/>
          <w:sz w:val="24"/>
          <w:szCs w:val="24"/>
        </w:rPr>
        <w:t>«Продавец»</w:t>
      </w:r>
      <w:r w:rsidRPr="00BC759D">
        <w:rPr>
          <w:rFonts w:ascii="Times New Roman" w:hAnsi="Times New Roman" w:cs="Times New Roman"/>
          <w:sz w:val="24"/>
          <w:szCs w:val="24"/>
        </w:rPr>
        <w:t>, в лице ______________________________, действующего на основании Устава, передал и</w:t>
      </w:r>
      <w:r w:rsidR="006D424B">
        <w:rPr>
          <w:rFonts w:ascii="Times New Roman" w:hAnsi="Times New Roman" w:cs="Times New Roman"/>
          <w:sz w:val="24"/>
          <w:szCs w:val="24"/>
        </w:rPr>
        <w:t xml:space="preserve"> </w:t>
      </w:r>
      <w:r w:rsidRPr="00BC759D">
        <w:rPr>
          <w:rFonts w:ascii="Times New Roman" w:hAnsi="Times New Roman" w:cs="Times New Roman"/>
          <w:sz w:val="24"/>
          <w:szCs w:val="24"/>
        </w:rPr>
        <w:t>__________________________________________, далее именуем__</w:t>
      </w:r>
      <w:r w:rsidR="006D424B">
        <w:rPr>
          <w:rFonts w:ascii="Times New Roman" w:hAnsi="Times New Roman" w:cs="Times New Roman"/>
          <w:sz w:val="24"/>
          <w:szCs w:val="24"/>
        </w:rPr>
        <w:t xml:space="preserve"> По</w:t>
      </w:r>
      <w:r w:rsidRPr="00BC759D">
        <w:rPr>
          <w:rFonts w:ascii="Times New Roman" w:hAnsi="Times New Roman" w:cs="Times New Roman"/>
          <w:sz w:val="24"/>
          <w:szCs w:val="24"/>
        </w:rPr>
        <w:t>купатель", в лице ________________________________________________ действующий на основании___________, во исполнение п. 3.2.1. Договора купли-продажи № ______от «____»</w:t>
      </w:r>
      <w:r w:rsidR="006D424B">
        <w:rPr>
          <w:rFonts w:ascii="Times New Roman" w:hAnsi="Times New Roman" w:cs="Times New Roman"/>
          <w:sz w:val="24"/>
          <w:szCs w:val="24"/>
        </w:rPr>
        <w:t xml:space="preserve"> </w:t>
      </w:r>
      <w:r w:rsidRPr="00BC759D">
        <w:rPr>
          <w:rFonts w:ascii="Times New Roman" w:hAnsi="Times New Roman" w:cs="Times New Roman"/>
          <w:sz w:val="24"/>
          <w:szCs w:val="24"/>
        </w:rPr>
        <w:t>______________ 201</w:t>
      </w:r>
      <w:r w:rsidR="004F6461" w:rsidRPr="00BC759D">
        <w:rPr>
          <w:rFonts w:ascii="Times New Roman" w:hAnsi="Times New Roman" w:cs="Times New Roman"/>
          <w:sz w:val="24"/>
          <w:szCs w:val="24"/>
        </w:rPr>
        <w:t>7</w:t>
      </w:r>
      <w:r w:rsidRPr="00BC759D">
        <w:rPr>
          <w:rFonts w:ascii="Times New Roman" w:hAnsi="Times New Roman" w:cs="Times New Roman"/>
          <w:sz w:val="24"/>
          <w:szCs w:val="24"/>
        </w:rPr>
        <w:t xml:space="preserve"> г. принял _____ в собственность</w:t>
      </w:r>
      <w:r w:rsidR="00A37E77" w:rsidRPr="00BC759D">
        <w:rPr>
          <w:rFonts w:ascii="Times New Roman" w:hAnsi="Times New Roman" w:cs="Times New Roman"/>
          <w:sz w:val="24"/>
          <w:szCs w:val="24"/>
        </w:rPr>
        <w:t>:</w:t>
      </w:r>
    </w:p>
    <w:p w:rsidR="00AF1849" w:rsidRPr="00BC759D" w:rsidRDefault="00AF1849" w:rsidP="00BC759D">
      <w:pPr>
        <w:tabs>
          <w:tab w:val="left" w:pos="1134"/>
        </w:tabs>
        <w:spacing w:line="276" w:lineRule="auto"/>
        <w:ind w:firstLine="567"/>
        <w:contextualSpacing/>
        <w:jc w:val="both"/>
        <w:rPr>
          <w:i/>
          <w:sz w:val="24"/>
          <w:szCs w:val="24"/>
        </w:rPr>
      </w:pPr>
      <w:r w:rsidRPr="00BC759D">
        <w:rPr>
          <w:bCs/>
          <w:i/>
          <w:sz w:val="24"/>
          <w:szCs w:val="24"/>
        </w:rPr>
        <w:t>1.</w:t>
      </w:r>
      <w:r w:rsidRPr="00BC759D">
        <w:rPr>
          <w:i/>
          <w:sz w:val="24"/>
          <w:szCs w:val="24"/>
        </w:rPr>
        <w:t>Объект незавершенного строительства (свайное поле):</w:t>
      </w:r>
    </w:p>
    <w:p w:rsidR="00AF1849" w:rsidRPr="00BC759D" w:rsidRDefault="00AF1849" w:rsidP="00BC759D">
      <w:pPr>
        <w:tabs>
          <w:tab w:val="left" w:pos="1134"/>
        </w:tabs>
        <w:spacing w:line="276" w:lineRule="auto"/>
        <w:ind w:firstLine="567"/>
        <w:contextualSpacing/>
        <w:jc w:val="both"/>
        <w:rPr>
          <w:i/>
          <w:sz w:val="24"/>
          <w:szCs w:val="24"/>
        </w:rPr>
      </w:pPr>
      <w:r w:rsidRPr="00BC759D">
        <w:rPr>
          <w:i/>
          <w:sz w:val="24"/>
          <w:szCs w:val="24"/>
        </w:rPr>
        <w:t>--общая площадь застройки 1 831,2   кв.м., степень готовности 8%,</w:t>
      </w:r>
    </w:p>
    <w:p w:rsidR="00AF1849" w:rsidRPr="00BC759D" w:rsidRDefault="00AF1849" w:rsidP="00BC759D">
      <w:pPr>
        <w:tabs>
          <w:tab w:val="left" w:pos="1134"/>
        </w:tabs>
        <w:spacing w:line="276" w:lineRule="auto"/>
        <w:ind w:firstLine="567"/>
        <w:contextualSpacing/>
        <w:jc w:val="both"/>
        <w:rPr>
          <w:i/>
          <w:sz w:val="24"/>
          <w:szCs w:val="24"/>
        </w:rPr>
      </w:pPr>
      <w:r w:rsidRPr="00BC759D">
        <w:rPr>
          <w:i/>
          <w:sz w:val="24"/>
          <w:szCs w:val="24"/>
        </w:rPr>
        <w:t>-кадастровый (или условный) номер объекта 14:36:105049:7942,</w:t>
      </w:r>
    </w:p>
    <w:p w:rsidR="00AF1849" w:rsidRPr="00BC759D" w:rsidRDefault="00AF1849" w:rsidP="00BC759D">
      <w:pPr>
        <w:tabs>
          <w:tab w:val="left" w:pos="1134"/>
        </w:tabs>
        <w:spacing w:line="276" w:lineRule="auto"/>
        <w:ind w:firstLine="567"/>
        <w:contextualSpacing/>
        <w:jc w:val="both"/>
        <w:rPr>
          <w:i/>
          <w:sz w:val="24"/>
          <w:szCs w:val="24"/>
        </w:rPr>
      </w:pPr>
      <w:r w:rsidRPr="00BC759D">
        <w:rPr>
          <w:i/>
          <w:sz w:val="24"/>
          <w:szCs w:val="24"/>
        </w:rPr>
        <w:t xml:space="preserve">- адрес местонахождения: Российская Федерация, Республика Саха (Якутия), </w:t>
      </w:r>
      <w:proofErr w:type="spellStart"/>
      <w:r w:rsidRPr="00BC759D">
        <w:rPr>
          <w:i/>
          <w:sz w:val="24"/>
          <w:szCs w:val="24"/>
        </w:rPr>
        <w:t>г.Якутск</w:t>
      </w:r>
      <w:proofErr w:type="spellEnd"/>
      <w:r w:rsidRPr="00BC759D">
        <w:rPr>
          <w:i/>
          <w:sz w:val="24"/>
          <w:szCs w:val="24"/>
        </w:rPr>
        <w:t>, Октябрьский округ, квартал «69» ул. Каландаришвили;</w:t>
      </w:r>
    </w:p>
    <w:p w:rsidR="00AF1849" w:rsidRPr="00BC759D" w:rsidRDefault="00AF1849" w:rsidP="00BC759D">
      <w:pPr>
        <w:tabs>
          <w:tab w:val="left" w:pos="1134"/>
        </w:tabs>
        <w:spacing w:line="276" w:lineRule="auto"/>
        <w:ind w:firstLine="567"/>
        <w:contextualSpacing/>
        <w:jc w:val="both"/>
        <w:rPr>
          <w:i/>
          <w:sz w:val="24"/>
          <w:szCs w:val="24"/>
        </w:rPr>
      </w:pPr>
      <w:r w:rsidRPr="00BC759D">
        <w:rPr>
          <w:i/>
          <w:sz w:val="24"/>
          <w:szCs w:val="24"/>
        </w:rPr>
        <w:t>2.</w:t>
      </w:r>
      <w:r w:rsidR="00E240CF" w:rsidRPr="00BC759D">
        <w:rPr>
          <w:i/>
          <w:sz w:val="24"/>
          <w:szCs w:val="24"/>
        </w:rPr>
        <w:t>Право аренды на з</w:t>
      </w:r>
      <w:r w:rsidRPr="00BC759D">
        <w:rPr>
          <w:i/>
          <w:sz w:val="24"/>
          <w:szCs w:val="24"/>
        </w:rPr>
        <w:t>емельный участок:</w:t>
      </w:r>
    </w:p>
    <w:p w:rsidR="00AF1849" w:rsidRPr="00BC759D" w:rsidRDefault="002475DB" w:rsidP="00BC759D">
      <w:pPr>
        <w:tabs>
          <w:tab w:val="left" w:pos="1134"/>
        </w:tabs>
        <w:spacing w:line="276" w:lineRule="auto"/>
        <w:ind w:firstLine="567"/>
        <w:contextualSpacing/>
        <w:jc w:val="both"/>
        <w:rPr>
          <w:i/>
          <w:sz w:val="24"/>
          <w:szCs w:val="24"/>
        </w:rPr>
      </w:pPr>
      <w:r w:rsidRPr="00BC759D">
        <w:rPr>
          <w:i/>
          <w:sz w:val="24"/>
          <w:szCs w:val="24"/>
        </w:rPr>
        <w:t xml:space="preserve"> </w:t>
      </w:r>
      <w:r w:rsidR="00AF1849" w:rsidRPr="00BC759D">
        <w:rPr>
          <w:i/>
          <w:sz w:val="24"/>
          <w:szCs w:val="24"/>
        </w:rPr>
        <w:t>-вид разрешенного использования: под многоквартирный жилой дом;</w:t>
      </w:r>
    </w:p>
    <w:p w:rsidR="00AF1849" w:rsidRPr="00BC759D" w:rsidRDefault="00AF1849" w:rsidP="00BC759D">
      <w:pPr>
        <w:tabs>
          <w:tab w:val="left" w:pos="1134"/>
        </w:tabs>
        <w:spacing w:line="276" w:lineRule="auto"/>
        <w:ind w:firstLine="567"/>
        <w:contextualSpacing/>
        <w:jc w:val="both"/>
        <w:rPr>
          <w:i/>
          <w:sz w:val="24"/>
          <w:szCs w:val="24"/>
        </w:rPr>
      </w:pPr>
      <w:r w:rsidRPr="00BC759D">
        <w:rPr>
          <w:i/>
          <w:sz w:val="24"/>
          <w:szCs w:val="24"/>
        </w:rPr>
        <w:t>-площадь – 3 519,0 кв. м.</w:t>
      </w:r>
    </w:p>
    <w:p w:rsidR="00AF1849" w:rsidRPr="00BC759D" w:rsidRDefault="00AF1849" w:rsidP="00BC759D">
      <w:pPr>
        <w:tabs>
          <w:tab w:val="left" w:pos="1134"/>
        </w:tabs>
        <w:spacing w:line="276" w:lineRule="auto"/>
        <w:ind w:firstLine="567"/>
        <w:contextualSpacing/>
        <w:jc w:val="both"/>
        <w:rPr>
          <w:i/>
          <w:sz w:val="24"/>
          <w:szCs w:val="24"/>
        </w:rPr>
      </w:pPr>
      <w:r w:rsidRPr="00BC759D">
        <w:rPr>
          <w:i/>
          <w:sz w:val="24"/>
          <w:szCs w:val="24"/>
        </w:rPr>
        <w:t xml:space="preserve">- адрес местоположения: Российская Федерация, Республика Саха (Якутия), </w:t>
      </w:r>
      <w:proofErr w:type="spellStart"/>
      <w:r w:rsidRPr="00BC759D">
        <w:rPr>
          <w:i/>
          <w:sz w:val="24"/>
          <w:szCs w:val="24"/>
        </w:rPr>
        <w:t>г.Якутск</w:t>
      </w:r>
      <w:proofErr w:type="spellEnd"/>
      <w:r w:rsidRPr="00BC759D">
        <w:rPr>
          <w:i/>
          <w:sz w:val="24"/>
          <w:szCs w:val="24"/>
        </w:rPr>
        <w:t>, Каландаришвили,</w:t>
      </w:r>
      <w:r w:rsidR="006D424B">
        <w:rPr>
          <w:i/>
          <w:sz w:val="24"/>
          <w:szCs w:val="24"/>
        </w:rPr>
        <w:t xml:space="preserve"> </w:t>
      </w:r>
      <w:r w:rsidRPr="00BC759D">
        <w:rPr>
          <w:i/>
          <w:sz w:val="24"/>
          <w:szCs w:val="24"/>
        </w:rPr>
        <w:t>д.24,26,26/1, квартал 69;</w:t>
      </w:r>
    </w:p>
    <w:p w:rsidR="00AF1849" w:rsidRPr="00BC759D" w:rsidRDefault="00AF1849" w:rsidP="00BC759D">
      <w:pPr>
        <w:tabs>
          <w:tab w:val="left" w:pos="1134"/>
        </w:tabs>
        <w:spacing w:line="276" w:lineRule="auto"/>
        <w:ind w:firstLine="567"/>
        <w:contextualSpacing/>
        <w:rPr>
          <w:i/>
          <w:sz w:val="24"/>
          <w:szCs w:val="24"/>
        </w:rPr>
      </w:pPr>
      <w:r w:rsidRPr="00BC759D">
        <w:rPr>
          <w:i/>
          <w:sz w:val="24"/>
          <w:szCs w:val="24"/>
        </w:rPr>
        <w:t>-кадастровый номер земельного участка–14:36:105049:93,</w:t>
      </w:r>
    </w:p>
    <w:p w:rsidR="00AF1849" w:rsidRPr="00BC759D" w:rsidRDefault="00AF1849"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p>
    <w:p w:rsidR="006F52A7" w:rsidRPr="00BC759D" w:rsidRDefault="006F52A7"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r w:rsidRPr="00BC759D">
        <w:rPr>
          <w:rFonts w:ascii="Times New Roman" w:hAnsi="Times New Roman" w:cs="Times New Roman"/>
          <w:sz w:val="24"/>
          <w:szCs w:val="24"/>
        </w:rPr>
        <w:t>Особые отметки: ______________________________________________________.</w:t>
      </w:r>
    </w:p>
    <w:p w:rsidR="006F52A7" w:rsidRPr="00BC759D" w:rsidRDefault="006F52A7"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p>
    <w:p w:rsidR="006F52A7" w:rsidRPr="00BC759D" w:rsidRDefault="006F52A7"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r w:rsidRPr="00BC759D">
        <w:rPr>
          <w:rFonts w:ascii="Times New Roman" w:hAnsi="Times New Roman" w:cs="Times New Roman"/>
          <w:sz w:val="24"/>
          <w:szCs w:val="24"/>
        </w:rPr>
        <w:t xml:space="preserve">Характеристика объекта </w:t>
      </w:r>
      <w:r w:rsidR="004F6461" w:rsidRPr="00BC759D">
        <w:rPr>
          <w:rFonts w:ascii="Times New Roman" w:hAnsi="Times New Roman" w:cs="Times New Roman"/>
          <w:sz w:val="24"/>
          <w:szCs w:val="24"/>
        </w:rPr>
        <w:t>незавершенного строительства</w:t>
      </w:r>
      <w:r w:rsidRPr="00BC759D">
        <w:rPr>
          <w:rFonts w:ascii="Times New Roman" w:hAnsi="Times New Roman" w:cs="Times New Roman"/>
          <w:sz w:val="24"/>
          <w:szCs w:val="24"/>
        </w:rPr>
        <w:t xml:space="preserve"> приведена в </w:t>
      </w:r>
      <w:r w:rsidR="009F700F" w:rsidRPr="00BC759D">
        <w:rPr>
          <w:rFonts w:ascii="Times New Roman" w:hAnsi="Times New Roman" w:cs="Times New Roman"/>
          <w:sz w:val="24"/>
          <w:szCs w:val="24"/>
        </w:rPr>
        <w:t>техническом п</w:t>
      </w:r>
      <w:r w:rsidR="00AF1849" w:rsidRPr="00BC759D">
        <w:rPr>
          <w:rFonts w:ascii="Times New Roman" w:hAnsi="Times New Roman" w:cs="Times New Roman"/>
          <w:sz w:val="24"/>
          <w:szCs w:val="24"/>
        </w:rPr>
        <w:t>лане</w:t>
      </w:r>
      <w:r w:rsidR="009F700F" w:rsidRPr="00BC759D">
        <w:rPr>
          <w:rFonts w:ascii="Times New Roman" w:hAnsi="Times New Roman" w:cs="Times New Roman"/>
          <w:sz w:val="24"/>
          <w:szCs w:val="24"/>
        </w:rPr>
        <w:t xml:space="preserve"> </w:t>
      </w:r>
      <w:r w:rsidRPr="00BC759D">
        <w:rPr>
          <w:rFonts w:ascii="Times New Roman" w:hAnsi="Times New Roman" w:cs="Times New Roman"/>
          <w:sz w:val="24"/>
          <w:szCs w:val="24"/>
        </w:rPr>
        <w:t>на</w:t>
      </w:r>
      <w:r w:rsidR="00AF1849" w:rsidRPr="00BC759D">
        <w:rPr>
          <w:rFonts w:ascii="Times New Roman" w:hAnsi="Times New Roman" w:cs="Times New Roman"/>
          <w:sz w:val="24"/>
          <w:szCs w:val="24"/>
        </w:rPr>
        <w:t xml:space="preserve"> </w:t>
      </w:r>
      <w:r w:rsidRPr="00BC759D">
        <w:rPr>
          <w:rFonts w:ascii="Times New Roman" w:hAnsi="Times New Roman" w:cs="Times New Roman"/>
          <w:sz w:val="24"/>
          <w:szCs w:val="24"/>
        </w:rPr>
        <w:t>него</w:t>
      </w:r>
      <w:r w:rsidR="009F700F" w:rsidRPr="00BC759D">
        <w:rPr>
          <w:rFonts w:ascii="Times New Roman" w:hAnsi="Times New Roman" w:cs="Times New Roman"/>
          <w:sz w:val="24"/>
          <w:szCs w:val="24"/>
        </w:rPr>
        <w:tab/>
      </w:r>
      <w:r w:rsidRPr="00BC759D">
        <w:rPr>
          <w:rFonts w:ascii="Times New Roman" w:hAnsi="Times New Roman" w:cs="Times New Roman"/>
          <w:sz w:val="24"/>
          <w:szCs w:val="24"/>
        </w:rPr>
        <w:t>от</w:t>
      </w:r>
      <w:r w:rsidR="009F700F" w:rsidRPr="00BC759D">
        <w:rPr>
          <w:rFonts w:ascii="Times New Roman" w:hAnsi="Times New Roman" w:cs="Times New Roman"/>
          <w:sz w:val="24"/>
          <w:szCs w:val="24"/>
        </w:rPr>
        <w:t xml:space="preserve"> </w:t>
      </w:r>
      <w:r w:rsidR="00AF1849" w:rsidRPr="00BC759D">
        <w:rPr>
          <w:rFonts w:ascii="Times New Roman" w:hAnsi="Times New Roman" w:cs="Times New Roman"/>
          <w:sz w:val="24"/>
          <w:szCs w:val="24"/>
        </w:rPr>
        <w:t>17</w:t>
      </w:r>
      <w:r w:rsidR="009F700F" w:rsidRPr="00BC759D">
        <w:rPr>
          <w:rFonts w:ascii="Times New Roman" w:hAnsi="Times New Roman" w:cs="Times New Roman"/>
          <w:sz w:val="24"/>
          <w:szCs w:val="24"/>
        </w:rPr>
        <w:t>.</w:t>
      </w:r>
      <w:r w:rsidR="00AF1849" w:rsidRPr="00BC759D">
        <w:rPr>
          <w:rFonts w:ascii="Times New Roman" w:hAnsi="Times New Roman" w:cs="Times New Roman"/>
          <w:sz w:val="24"/>
          <w:szCs w:val="24"/>
        </w:rPr>
        <w:t>01</w:t>
      </w:r>
      <w:r w:rsidR="009F700F" w:rsidRPr="00BC759D">
        <w:rPr>
          <w:rFonts w:ascii="Times New Roman" w:hAnsi="Times New Roman" w:cs="Times New Roman"/>
          <w:sz w:val="24"/>
          <w:szCs w:val="24"/>
        </w:rPr>
        <w:t>.201</w:t>
      </w:r>
      <w:r w:rsidR="00AF1849" w:rsidRPr="00BC759D">
        <w:rPr>
          <w:rFonts w:ascii="Times New Roman" w:hAnsi="Times New Roman" w:cs="Times New Roman"/>
          <w:sz w:val="24"/>
          <w:szCs w:val="24"/>
        </w:rPr>
        <w:t>8г</w:t>
      </w:r>
      <w:r w:rsidR="009F700F" w:rsidRPr="00BC759D">
        <w:rPr>
          <w:rFonts w:ascii="Times New Roman" w:hAnsi="Times New Roman" w:cs="Times New Roman"/>
          <w:sz w:val="24"/>
          <w:szCs w:val="24"/>
        </w:rPr>
        <w:t xml:space="preserve">, изготовленном </w:t>
      </w:r>
      <w:r w:rsidR="00AF1849" w:rsidRPr="00BC759D">
        <w:rPr>
          <w:rFonts w:ascii="Times New Roman" w:hAnsi="Times New Roman" w:cs="Times New Roman"/>
          <w:sz w:val="24"/>
          <w:szCs w:val="24"/>
        </w:rPr>
        <w:t>ООО «Сахагеокадастр»</w:t>
      </w:r>
      <w:r w:rsidR="009F700F" w:rsidRPr="00BC759D">
        <w:rPr>
          <w:rFonts w:ascii="Times New Roman" w:hAnsi="Times New Roman" w:cs="Times New Roman"/>
          <w:sz w:val="24"/>
          <w:szCs w:val="24"/>
        </w:rPr>
        <w:t>,</w:t>
      </w:r>
      <w:r w:rsidR="002B6FD0" w:rsidRPr="00BC759D">
        <w:rPr>
          <w:rFonts w:ascii="Times New Roman" w:hAnsi="Times New Roman" w:cs="Times New Roman"/>
          <w:sz w:val="24"/>
          <w:szCs w:val="24"/>
        </w:rPr>
        <w:t xml:space="preserve"> выписке из ЕГРН</w:t>
      </w:r>
      <w:r w:rsidR="009F700F" w:rsidRPr="00BC759D">
        <w:rPr>
          <w:rFonts w:ascii="Times New Roman" w:hAnsi="Times New Roman" w:cs="Times New Roman"/>
          <w:sz w:val="24"/>
          <w:szCs w:val="24"/>
        </w:rPr>
        <w:t xml:space="preserve"> № </w:t>
      </w:r>
      <w:r w:rsidR="002B6FD0" w:rsidRPr="00BC759D">
        <w:rPr>
          <w:rFonts w:ascii="Times New Roman" w:hAnsi="Times New Roman" w:cs="Times New Roman"/>
          <w:sz w:val="24"/>
          <w:szCs w:val="24"/>
        </w:rPr>
        <w:t>14:36:105049:7942-14/001/2018-1 от 01.02.2018г.</w:t>
      </w:r>
      <w:r w:rsidR="009F700F" w:rsidRPr="00BC759D">
        <w:rPr>
          <w:rFonts w:ascii="Times New Roman" w:hAnsi="Times New Roman" w:cs="Times New Roman"/>
          <w:sz w:val="24"/>
          <w:szCs w:val="24"/>
        </w:rPr>
        <w:t>, которые передаю</w:t>
      </w:r>
      <w:r w:rsidRPr="00BC759D">
        <w:rPr>
          <w:rFonts w:ascii="Times New Roman" w:hAnsi="Times New Roman" w:cs="Times New Roman"/>
          <w:sz w:val="24"/>
          <w:szCs w:val="24"/>
        </w:rPr>
        <w:t>тся одновременно с подписанием настоящего Акта.</w:t>
      </w:r>
    </w:p>
    <w:p w:rsidR="006F52A7" w:rsidRPr="00BC759D" w:rsidRDefault="006F52A7"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p>
    <w:p w:rsidR="006F52A7" w:rsidRPr="00BC759D" w:rsidRDefault="006F52A7"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r w:rsidRPr="00BC759D">
        <w:rPr>
          <w:rFonts w:ascii="Times New Roman" w:hAnsi="Times New Roman" w:cs="Times New Roman"/>
          <w:sz w:val="24"/>
          <w:szCs w:val="24"/>
        </w:rPr>
        <w:t xml:space="preserve">Техническое состояние передаваемого объекта </w:t>
      </w:r>
      <w:r w:rsidR="003F36DE" w:rsidRPr="00BC759D">
        <w:rPr>
          <w:rFonts w:ascii="Times New Roman" w:hAnsi="Times New Roman" w:cs="Times New Roman"/>
          <w:sz w:val="24"/>
          <w:szCs w:val="24"/>
        </w:rPr>
        <w:t>незавершенного строительства</w:t>
      </w:r>
      <w:r w:rsidRPr="00BC759D">
        <w:rPr>
          <w:rFonts w:ascii="Times New Roman" w:hAnsi="Times New Roman" w:cs="Times New Roman"/>
          <w:sz w:val="24"/>
          <w:szCs w:val="24"/>
        </w:rPr>
        <w:t xml:space="preserve"> удовлетворительное и позволяет использовать его в соответствии с назначением.</w:t>
      </w:r>
    </w:p>
    <w:p w:rsidR="006F52A7" w:rsidRPr="00BC759D" w:rsidRDefault="006F52A7" w:rsidP="00BC759D">
      <w:pPr>
        <w:pStyle w:val="ConsPlusNonformat"/>
        <w:widowControl/>
        <w:tabs>
          <w:tab w:val="left" w:pos="1134"/>
        </w:tabs>
        <w:spacing w:line="276" w:lineRule="auto"/>
        <w:ind w:firstLine="567"/>
        <w:contextualSpacing/>
        <w:jc w:val="both"/>
        <w:rPr>
          <w:rFonts w:ascii="Times New Roman" w:hAnsi="Times New Roman" w:cs="Times New Roman"/>
          <w:sz w:val="24"/>
          <w:szCs w:val="24"/>
        </w:rPr>
      </w:pPr>
    </w:p>
    <w:p w:rsidR="006F52A7" w:rsidRPr="00BC759D" w:rsidRDefault="006F52A7" w:rsidP="006D424B">
      <w:pPr>
        <w:pStyle w:val="ConsPlusNonformat"/>
        <w:widowControl/>
        <w:tabs>
          <w:tab w:val="left" w:pos="1134"/>
        </w:tabs>
        <w:spacing w:line="276" w:lineRule="auto"/>
        <w:contextualSpacing/>
        <w:jc w:val="both"/>
        <w:rPr>
          <w:rFonts w:ascii="Times New Roman" w:hAnsi="Times New Roman" w:cs="Times New Roman"/>
          <w:sz w:val="24"/>
          <w:szCs w:val="24"/>
        </w:rPr>
      </w:pPr>
      <w:r w:rsidRPr="00BC759D">
        <w:rPr>
          <w:rFonts w:ascii="Times New Roman" w:hAnsi="Times New Roman" w:cs="Times New Roman"/>
          <w:sz w:val="24"/>
          <w:szCs w:val="24"/>
        </w:rPr>
        <w:t>Продавец: ______________________________________________________________</w:t>
      </w:r>
    </w:p>
    <w:p w:rsidR="006F52A7" w:rsidRPr="00BC759D" w:rsidRDefault="006D424B" w:rsidP="006D424B">
      <w:pPr>
        <w:pStyle w:val="ConsPlusNonformat"/>
        <w:widowControl/>
        <w:tabs>
          <w:tab w:val="left" w:pos="1134"/>
        </w:tabs>
        <w:spacing w:line="276" w:lineRule="auto"/>
        <w:contextualSpacing/>
        <w:jc w:val="both"/>
        <w:rPr>
          <w:rFonts w:ascii="Times New Roman" w:hAnsi="Times New Roman" w:cs="Times New Roman"/>
          <w:sz w:val="24"/>
          <w:szCs w:val="24"/>
        </w:rPr>
      </w:pPr>
      <w:r w:rsidRPr="00BC759D">
        <w:rPr>
          <w:rFonts w:ascii="Times New Roman" w:hAnsi="Times New Roman" w:cs="Times New Roman"/>
          <w:sz w:val="24"/>
          <w:szCs w:val="24"/>
        </w:rPr>
        <w:t>Адрес</w:t>
      </w:r>
      <w:r w:rsidR="006F52A7" w:rsidRPr="00BC759D">
        <w:rPr>
          <w:rFonts w:ascii="Times New Roman" w:hAnsi="Times New Roman" w:cs="Times New Roman"/>
          <w:sz w:val="24"/>
          <w:szCs w:val="24"/>
        </w:rPr>
        <w:t>: ___________________________________________________________________,</w:t>
      </w:r>
    </w:p>
    <w:p w:rsidR="006F52A7" w:rsidRPr="00BC759D"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r w:rsidRPr="00BC759D">
        <w:rPr>
          <w:rFonts w:ascii="Times New Roman" w:hAnsi="Times New Roman" w:cs="Times New Roman"/>
          <w:sz w:val="24"/>
          <w:szCs w:val="24"/>
        </w:rPr>
        <w:t>___________________ ______________________</w:t>
      </w:r>
    </w:p>
    <w:p w:rsidR="006F52A7" w:rsidRPr="006D424B" w:rsidRDefault="006D424B" w:rsidP="00BC759D">
      <w:pPr>
        <w:pStyle w:val="ConsPlusNonformat"/>
        <w:widowControl/>
        <w:tabs>
          <w:tab w:val="left" w:pos="1134"/>
        </w:tabs>
        <w:spacing w:line="276" w:lineRule="auto"/>
        <w:ind w:firstLine="567"/>
        <w:contextualSpacing/>
        <w:rPr>
          <w:rFonts w:ascii="Times New Roman" w:hAnsi="Times New Roman" w:cs="Times New Roman"/>
          <w:i/>
        </w:rPr>
      </w:pPr>
      <w:r w:rsidRPr="006D424B">
        <w:rPr>
          <w:rFonts w:ascii="Times New Roman" w:hAnsi="Times New Roman" w:cs="Times New Roman"/>
          <w:i/>
        </w:rPr>
        <w:t xml:space="preserve">         </w:t>
      </w:r>
      <w:r w:rsidR="006F52A7" w:rsidRPr="006D424B">
        <w:rPr>
          <w:rFonts w:ascii="Times New Roman" w:hAnsi="Times New Roman" w:cs="Times New Roman"/>
          <w:i/>
        </w:rPr>
        <w:t xml:space="preserve">  (</w:t>
      </w:r>
      <w:proofErr w:type="gramStart"/>
      <w:r w:rsidR="006F52A7" w:rsidRPr="006D424B">
        <w:rPr>
          <w:rFonts w:ascii="Times New Roman" w:hAnsi="Times New Roman" w:cs="Times New Roman"/>
          <w:i/>
        </w:rPr>
        <w:t>подпись</w:t>
      </w:r>
      <w:proofErr w:type="gramEnd"/>
      <w:r w:rsidR="006F52A7" w:rsidRPr="006D424B">
        <w:rPr>
          <w:rFonts w:ascii="Times New Roman" w:hAnsi="Times New Roman" w:cs="Times New Roman"/>
          <w:i/>
        </w:rPr>
        <w:t>)</w:t>
      </w:r>
    </w:p>
    <w:p w:rsidR="006F52A7" w:rsidRPr="00BC759D"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p>
    <w:p w:rsidR="006F52A7" w:rsidRPr="00BC759D" w:rsidRDefault="006F52A7" w:rsidP="006D424B">
      <w:pPr>
        <w:pStyle w:val="ConsPlusNonformat"/>
        <w:widowControl/>
        <w:tabs>
          <w:tab w:val="left" w:pos="1134"/>
        </w:tabs>
        <w:spacing w:line="276" w:lineRule="auto"/>
        <w:contextualSpacing/>
        <w:rPr>
          <w:rFonts w:ascii="Times New Roman" w:hAnsi="Times New Roman" w:cs="Times New Roman"/>
          <w:sz w:val="24"/>
          <w:szCs w:val="24"/>
        </w:rPr>
      </w:pPr>
      <w:r w:rsidRPr="00BC759D">
        <w:rPr>
          <w:rFonts w:ascii="Times New Roman" w:hAnsi="Times New Roman" w:cs="Times New Roman"/>
          <w:sz w:val="24"/>
          <w:szCs w:val="24"/>
        </w:rPr>
        <w:t>Покупатель: ___________________________________________________________,</w:t>
      </w:r>
    </w:p>
    <w:p w:rsidR="006F52A7" w:rsidRPr="00BC759D" w:rsidRDefault="006D424B" w:rsidP="006D424B">
      <w:pPr>
        <w:pStyle w:val="ConsPlusNonformat"/>
        <w:widowControl/>
        <w:tabs>
          <w:tab w:val="left" w:pos="1134"/>
        </w:tabs>
        <w:spacing w:line="276" w:lineRule="auto"/>
        <w:contextualSpacing/>
        <w:rPr>
          <w:rFonts w:ascii="Times New Roman" w:hAnsi="Times New Roman" w:cs="Times New Roman"/>
          <w:sz w:val="24"/>
          <w:szCs w:val="24"/>
        </w:rPr>
      </w:pPr>
      <w:r w:rsidRPr="00BC759D">
        <w:rPr>
          <w:rFonts w:ascii="Times New Roman" w:hAnsi="Times New Roman" w:cs="Times New Roman"/>
          <w:sz w:val="24"/>
          <w:szCs w:val="24"/>
        </w:rPr>
        <w:t>Адрес</w:t>
      </w:r>
      <w:r w:rsidR="006F52A7" w:rsidRPr="00BC759D">
        <w:rPr>
          <w:rFonts w:ascii="Times New Roman" w:hAnsi="Times New Roman" w:cs="Times New Roman"/>
          <w:sz w:val="24"/>
          <w:szCs w:val="24"/>
        </w:rPr>
        <w:t>: ___________________________________________________________________,</w:t>
      </w:r>
    </w:p>
    <w:p w:rsidR="006D424B" w:rsidRDefault="006F52A7" w:rsidP="00BC759D">
      <w:pPr>
        <w:pStyle w:val="ConsPlusNonformat"/>
        <w:widowControl/>
        <w:tabs>
          <w:tab w:val="left" w:pos="1134"/>
        </w:tabs>
        <w:spacing w:line="276" w:lineRule="auto"/>
        <w:ind w:firstLine="567"/>
        <w:contextualSpacing/>
        <w:rPr>
          <w:rFonts w:ascii="Times New Roman" w:hAnsi="Times New Roman" w:cs="Times New Roman"/>
          <w:sz w:val="24"/>
          <w:szCs w:val="24"/>
        </w:rPr>
      </w:pPr>
      <w:r w:rsidRPr="00BC759D">
        <w:rPr>
          <w:rFonts w:ascii="Times New Roman" w:hAnsi="Times New Roman" w:cs="Times New Roman"/>
          <w:sz w:val="24"/>
          <w:szCs w:val="24"/>
        </w:rPr>
        <w:t xml:space="preserve">    ___________________ ______________________                             </w:t>
      </w:r>
    </w:p>
    <w:p w:rsidR="006F52A7" w:rsidRPr="006D424B" w:rsidRDefault="006D424B" w:rsidP="00BC759D">
      <w:pPr>
        <w:pStyle w:val="ConsPlusNonformat"/>
        <w:widowControl/>
        <w:tabs>
          <w:tab w:val="left" w:pos="1134"/>
        </w:tabs>
        <w:spacing w:line="276" w:lineRule="auto"/>
        <w:ind w:firstLine="567"/>
        <w:contextualSpacing/>
        <w:rPr>
          <w:rFonts w:ascii="Times New Roman" w:hAnsi="Times New Roman" w:cs="Times New Roman"/>
          <w:i/>
        </w:rPr>
      </w:pPr>
      <w:r w:rsidRPr="006D424B">
        <w:rPr>
          <w:rFonts w:ascii="Times New Roman" w:hAnsi="Times New Roman" w:cs="Times New Roman"/>
          <w:i/>
          <w:sz w:val="24"/>
          <w:szCs w:val="24"/>
        </w:rPr>
        <w:t xml:space="preserve">         </w:t>
      </w:r>
      <w:r w:rsidR="006F52A7" w:rsidRPr="006D424B">
        <w:rPr>
          <w:rFonts w:ascii="Times New Roman" w:hAnsi="Times New Roman" w:cs="Times New Roman"/>
          <w:i/>
          <w:sz w:val="24"/>
          <w:szCs w:val="24"/>
        </w:rPr>
        <w:t xml:space="preserve"> </w:t>
      </w:r>
      <w:r w:rsidR="006F52A7" w:rsidRPr="006D424B">
        <w:rPr>
          <w:rFonts w:ascii="Times New Roman" w:hAnsi="Times New Roman" w:cs="Times New Roman"/>
          <w:i/>
        </w:rPr>
        <w:t>(</w:t>
      </w:r>
      <w:proofErr w:type="gramStart"/>
      <w:r w:rsidR="006F52A7" w:rsidRPr="006D424B">
        <w:rPr>
          <w:rFonts w:ascii="Times New Roman" w:hAnsi="Times New Roman" w:cs="Times New Roman"/>
          <w:i/>
        </w:rPr>
        <w:t>подпись</w:t>
      </w:r>
      <w:proofErr w:type="gramEnd"/>
      <w:r w:rsidR="006F52A7" w:rsidRPr="006D424B">
        <w:rPr>
          <w:rFonts w:ascii="Times New Roman" w:hAnsi="Times New Roman" w:cs="Times New Roman"/>
          <w:i/>
        </w:rPr>
        <w:t>)</w:t>
      </w:r>
      <w:bookmarkStart w:id="2" w:name="_GoBack"/>
      <w:bookmarkEnd w:id="2"/>
    </w:p>
    <w:sectPr w:rsidR="006F52A7" w:rsidRPr="006D424B" w:rsidSect="005A324F">
      <w:footerReference w:type="default" r:id="rId13"/>
      <w:footerReference w:type="first" r:id="rId14"/>
      <w:pgSz w:w="11906" w:h="16838" w:code="9"/>
      <w:pgMar w:top="719" w:right="566" w:bottom="284" w:left="1418" w:header="425" w:footer="445"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22" w:rsidRDefault="00311022">
      <w:r>
        <w:separator/>
      </w:r>
    </w:p>
  </w:endnote>
  <w:endnote w:type="continuationSeparator" w:id="0">
    <w:p w:rsidR="00311022" w:rsidRDefault="0031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202315"/>
      <w:docPartObj>
        <w:docPartGallery w:val="Page Numbers (Bottom of Page)"/>
        <w:docPartUnique/>
      </w:docPartObj>
    </w:sdtPr>
    <w:sdtEndPr/>
    <w:sdtContent>
      <w:p w:rsidR="007A793E" w:rsidRDefault="007A793E">
        <w:pPr>
          <w:pStyle w:val="a3"/>
          <w:jc w:val="right"/>
        </w:pPr>
        <w:r>
          <w:fldChar w:fldCharType="begin"/>
        </w:r>
        <w:r>
          <w:instrText xml:space="preserve"> PAGE   \* MERGEFORMAT </w:instrText>
        </w:r>
        <w:r>
          <w:fldChar w:fldCharType="separate"/>
        </w:r>
        <w:r w:rsidR="006D424B">
          <w:rPr>
            <w:noProof/>
          </w:rPr>
          <w:t>23</w:t>
        </w:r>
        <w:r>
          <w:rPr>
            <w:noProof/>
          </w:rPr>
          <w:fldChar w:fldCharType="end"/>
        </w:r>
      </w:p>
    </w:sdtContent>
  </w:sdt>
  <w:p w:rsidR="007A793E" w:rsidRDefault="007A79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14230"/>
      <w:docPartObj>
        <w:docPartGallery w:val="Page Numbers (Bottom of Page)"/>
        <w:docPartUnique/>
      </w:docPartObj>
    </w:sdtPr>
    <w:sdtEndPr/>
    <w:sdtContent>
      <w:p w:rsidR="007A793E" w:rsidRDefault="007A793E">
        <w:pPr>
          <w:pStyle w:val="a3"/>
          <w:jc w:val="right"/>
        </w:pPr>
        <w:r>
          <w:fldChar w:fldCharType="begin"/>
        </w:r>
        <w:r>
          <w:instrText xml:space="preserve"> PAGE   \* MERGEFORMAT </w:instrText>
        </w:r>
        <w:r>
          <w:fldChar w:fldCharType="separate"/>
        </w:r>
        <w:r>
          <w:rPr>
            <w:noProof/>
          </w:rPr>
          <w:t>1</w:t>
        </w:r>
        <w:r>
          <w:rPr>
            <w:noProof/>
          </w:rPr>
          <w:fldChar w:fldCharType="end"/>
        </w:r>
      </w:p>
    </w:sdtContent>
  </w:sdt>
  <w:p w:rsidR="007A793E" w:rsidRDefault="007A79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22" w:rsidRDefault="00311022">
      <w:r>
        <w:separator/>
      </w:r>
    </w:p>
  </w:footnote>
  <w:footnote w:type="continuationSeparator" w:id="0">
    <w:p w:rsidR="00311022" w:rsidRDefault="0031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18D3779"/>
    <w:multiLevelType w:val="multilevel"/>
    <w:tmpl w:val="1B8899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1C939CB"/>
    <w:multiLevelType w:val="hybridMultilevel"/>
    <w:tmpl w:val="2114494E"/>
    <w:lvl w:ilvl="0" w:tplc="86060B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06776"/>
    <w:multiLevelType w:val="multilevel"/>
    <w:tmpl w:val="3AEE10F8"/>
    <w:lvl w:ilvl="0">
      <w:start w:val="1"/>
      <w:numFmt w:val="decimal"/>
      <w:lvlText w:val="%1."/>
      <w:lvlJc w:val="left"/>
      <w:pPr>
        <w:ind w:left="644" w:hanging="360"/>
      </w:pPr>
      <w:rPr>
        <w:rFonts w:hint="default"/>
        <w:b/>
      </w:rPr>
    </w:lvl>
    <w:lvl w:ilvl="1">
      <w:start w:val="1"/>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68377C"/>
    <w:multiLevelType w:val="multilevel"/>
    <w:tmpl w:val="E9B67AD0"/>
    <w:lvl w:ilvl="0">
      <w:start w:val="3"/>
      <w:numFmt w:val="decimal"/>
      <w:lvlText w:val="%1."/>
      <w:lvlJc w:val="left"/>
      <w:pPr>
        <w:ind w:left="450" w:hanging="450"/>
      </w:pPr>
      <w:rPr>
        <w:rFonts w:hint="default"/>
      </w:rPr>
    </w:lvl>
    <w:lvl w:ilvl="1">
      <w:start w:val="1"/>
      <w:numFmt w:val="decimal"/>
      <w:lvlText w:val="%2)"/>
      <w:lvlJc w:val="left"/>
      <w:pPr>
        <w:ind w:left="1571" w:hanging="72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9B6444D"/>
    <w:multiLevelType w:val="multilevel"/>
    <w:tmpl w:val="0714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F6E8E"/>
    <w:multiLevelType w:val="multilevel"/>
    <w:tmpl w:val="03144F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9A7F9E"/>
    <w:multiLevelType w:val="hybridMultilevel"/>
    <w:tmpl w:val="639E0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D3FD5"/>
    <w:multiLevelType w:val="multilevel"/>
    <w:tmpl w:val="1E028AA6"/>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3D57B69"/>
    <w:multiLevelType w:val="multilevel"/>
    <w:tmpl w:val="6356626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94939D7"/>
    <w:multiLevelType w:val="hybridMultilevel"/>
    <w:tmpl w:val="339C43DC"/>
    <w:lvl w:ilvl="0" w:tplc="125E101A">
      <w:start w:val="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A30DA"/>
    <w:multiLevelType w:val="multilevel"/>
    <w:tmpl w:val="B1489BC0"/>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D15727"/>
    <w:multiLevelType w:val="hybridMultilevel"/>
    <w:tmpl w:val="62E66F9A"/>
    <w:lvl w:ilvl="0" w:tplc="0419000F">
      <w:start w:val="1"/>
      <w:numFmt w:val="decimal"/>
      <w:lvlText w:val="%1."/>
      <w:lvlJc w:val="left"/>
      <w:pPr>
        <w:tabs>
          <w:tab w:val="num" w:pos="740"/>
        </w:tabs>
        <w:ind w:left="740" w:hanging="36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3">
    <w:nsid w:val="21771C86"/>
    <w:multiLevelType w:val="hybridMultilevel"/>
    <w:tmpl w:val="EAC4E398"/>
    <w:lvl w:ilvl="0" w:tplc="E74CDF6A">
      <w:start w:val="1"/>
      <w:numFmt w:val="decimal"/>
      <w:lvlText w:val="%1)"/>
      <w:lvlJc w:val="left"/>
      <w:pPr>
        <w:ind w:left="1571" w:hanging="360"/>
      </w:pPr>
      <w:rPr>
        <w:rFonts w:ascii="Times New Roman" w:hAnsi="Times New Roman" w:cs="Times New Roman" w:hint="default"/>
        <w:i w:val="0"/>
        <w:sz w:val="24"/>
        <w:szCs w:val="24"/>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176A9F"/>
    <w:multiLevelType w:val="multilevel"/>
    <w:tmpl w:val="649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433A4"/>
    <w:multiLevelType w:val="hybridMultilevel"/>
    <w:tmpl w:val="4590F408"/>
    <w:lvl w:ilvl="0" w:tplc="8E7486BA">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2DEA3069"/>
    <w:multiLevelType w:val="hybridMultilevel"/>
    <w:tmpl w:val="44A291A0"/>
    <w:lvl w:ilvl="0" w:tplc="2BFAA5C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1E1388A"/>
    <w:multiLevelType w:val="multilevel"/>
    <w:tmpl w:val="728CFA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2B4791"/>
    <w:multiLevelType w:val="hybridMultilevel"/>
    <w:tmpl w:val="5F8E2B6A"/>
    <w:lvl w:ilvl="0" w:tplc="64C09DBA">
      <w:start w:val="2"/>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BEF0796"/>
    <w:multiLevelType w:val="hybridMultilevel"/>
    <w:tmpl w:val="1A06ADFC"/>
    <w:lvl w:ilvl="0" w:tplc="EB801F1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9B5F44"/>
    <w:multiLevelType w:val="multilevel"/>
    <w:tmpl w:val="E676FDB0"/>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42A215ED"/>
    <w:multiLevelType w:val="hybridMultilevel"/>
    <w:tmpl w:val="EA8208DA"/>
    <w:lvl w:ilvl="0" w:tplc="2E56F63C">
      <w:start w:val="4"/>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3">
    <w:nsid w:val="448D214E"/>
    <w:multiLevelType w:val="hybridMultilevel"/>
    <w:tmpl w:val="FA52E288"/>
    <w:lvl w:ilvl="0" w:tplc="8E7486B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4A277AB5"/>
    <w:multiLevelType w:val="multilevel"/>
    <w:tmpl w:val="76B6A830"/>
    <w:lvl w:ilvl="0">
      <w:start w:val="6"/>
      <w:numFmt w:val="decimal"/>
      <w:lvlText w:val="%1."/>
      <w:lvlJc w:val="left"/>
      <w:pPr>
        <w:ind w:left="480" w:hanging="480"/>
      </w:pPr>
      <w:rPr>
        <w:rFonts w:eastAsia="Calibri" w:hint="default"/>
      </w:rPr>
    </w:lvl>
    <w:lvl w:ilvl="1">
      <w:start w:val="19"/>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nsid w:val="4B16425A"/>
    <w:multiLevelType w:val="multilevel"/>
    <w:tmpl w:val="87D0BE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E72DFE"/>
    <w:multiLevelType w:val="multilevel"/>
    <w:tmpl w:val="3B6AC75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EE203A5"/>
    <w:multiLevelType w:val="multilevel"/>
    <w:tmpl w:val="E2A679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7B3D15"/>
    <w:multiLevelType w:val="hybridMultilevel"/>
    <w:tmpl w:val="01DEF732"/>
    <w:lvl w:ilvl="0" w:tplc="78B2A3E0">
      <w:start w:val="1"/>
      <w:numFmt w:val="decimal"/>
      <w:lvlText w:val="%1."/>
      <w:lvlJc w:val="left"/>
      <w:pPr>
        <w:ind w:left="214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B3872"/>
    <w:multiLevelType w:val="hybridMultilevel"/>
    <w:tmpl w:val="3D72C3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442730"/>
    <w:multiLevelType w:val="hybridMultilevel"/>
    <w:tmpl w:val="4DD20522"/>
    <w:lvl w:ilvl="0" w:tplc="56B83F8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C242AA5"/>
    <w:multiLevelType w:val="hybridMultilevel"/>
    <w:tmpl w:val="B9989432"/>
    <w:lvl w:ilvl="0" w:tplc="957E8198">
      <w:start w:val="1"/>
      <w:numFmt w:val="russianLower"/>
      <w:lvlText w:val="%1)."/>
      <w:lvlJc w:val="left"/>
      <w:pPr>
        <w:ind w:left="1212" w:hanging="360"/>
      </w:pPr>
      <w:rPr>
        <w:rFonts w:cs="Times New Roman" w:hint="default"/>
      </w:rPr>
    </w:lvl>
    <w:lvl w:ilvl="1" w:tplc="78B2A3E0">
      <w:start w:val="1"/>
      <w:numFmt w:val="decimal"/>
      <w:lvlText w:val="%2."/>
      <w:lvlJc w:val="left"/>
      <w:pPr>
        <w:ind w:left="2062"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5F313115"/>
    <w:multiLevelType w:val="multilevel"/>
    <w:tmpl w:val="4D004A44"/>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620264"/>
    <w:multiLevelType w:val="multilevel"/>
    <w:tmpl w:val="CFDA65AA"/>
    <w:lvl w:ilvl="0">
      <w:start w:val="3"/>
      <w:numFmt w:val="decimal"/>
      <w:lvlText w:val="%1."/>
      <w:lvlJc w:val="left"/>
      <w:pPr>
        <w:ind w:left="360" w:hanging="360"/>
      </w:pPr>
      <w:rPr>
        <w:rFonts w:eastAsia="Calibri" w:hint="default"/>
      </w:rPr>
    </w:lvl>
    <w:lvl w:ilvl="1">
      <w:start w:val="8"/>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34">
    <w:nsid w:val="60CC4B9D"/>
    <w:multiLevelType w:val="hybridMultilevel"/>
    <w:tmpl w:val="30C2D144"/>
    <w:lvl w:ilvl="0" w:tplc="7B1448EE">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063DCE"/>
    <w:multiLevelType w:val="hybridMultilevel"/>
    <w:tmpl w:val="E4262122"/>
    <w:lvl w:ilvl="0" w:tplc="DE9EE32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6">
    <w:nsid w:val="67671C77"/>
    <w:multiLevelType w:val="hybridMultilevel"/>
    <w:tmpl w:val="73DA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653B46"/>
    <w:multiLevelType w:val="multilevel"/>
    <w:tmpl w:val="73BA40E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C3879BE"/>
    <w:multiLevelType w:val="hybridMultilevel"/>
    <w:tmpl w:val="F0DA5A9C"/>
    <w:lvl w:ilvl="0" w:tplc="B8B209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C8337D4"/>
    <w:multiLevelType w:val="hybridMultilevel"/>
    <w:tmpl w:val="EBC810E8"/>
    <w:lvl w:ilvl="0" w:tplc="23AAAF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15476FB"/>
    <w:multiLevelType w:val="hybridMultilevel"/>
    <w:tmpl w:val="916440BE"/>
    <w:lvl w:ilvl="0" w:tplc="56B83F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DC31AA"/>
    <w:multiLevelType w:val="hybridMultilevel"/>
    <w:tmpl w:val="3D9AD1A2"/>
    <w:lvl w:ilvl="0" w:tplc="4D6E085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3E908AE"/>
    <w:multiLevelType w:val="hybridMultilevel"/>
    <w:tmpl w:val="A4303D80"/>
    <w:lvl w:ilvl="0" w:tplc="86060B8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4D157F2"/>
    <w:multiLevelType w:val="hybridMultilevel"/>
    <w:tmpl w:val="05B6775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F97F1D"/>
    <w:multiLevelType w:val="hybridMultilevel"/>
    <w:tmpl w:val="4C223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2437DC"/>
    <w:multiLevelType w:val="hybridMultilevel"/>
    <w:tmpl w:val="67581612"/>
    <w:lvl w:ilvl="0" w:tplc="56B83F80">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6">
    <w:nsid w:val="7D574ED6"/>
    <w:multiLevelType w:val="hybridMultilevel"/>
    <w:tmpl w:val="FB349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4713D5"/>
    <w:multiLevelType w:val="hybridMultilevel"/>
    <w:tmpl w:val="2A3EE08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7F71781D"/>
    <w:multiLevelType w:val="hybridMultilevel"/>
    <w:tmpl w:val="6A70DC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35"/>
  </w:num>
  <w:num w:numId="4">
    <w:abstractNumId w:val="45"/>
  </w:num>
  <w:num w:numId="5">
    <w:abstractNumId w:val="30"/>
  </w:num>
  <w:num w:numId="6">
    <w:abstractNumId w:val="0"/>
  </w:num>
  <w:num w:numId="7">
    <w:abstractNumId w:val="42"/>
  </w:num>
  <w:num w:numId="8">
    <w:abstractNumId w:val="12"/>
  </w:num>
  <w:num w:numId="9">
    <w:abstractNumId w:val="41"/>
  </w:num>
  <w:num w:numId="10">
    <w:abstractNumId w:val="40"/>
  </w:num>
  <w:num w:numId="11">
    <w:abstractNumId w:val="2"/>
  </w:num>
  <w:num w:numId="12">
    <w:abstractNumId w:val="31"/>
  </w:num>
  <w:num w:numId="13">
    <w:abstractNumId w:val="13"/>
  </w:num>
  <w:num w:numId="14">
    <w:abstractNumId w:val="4"/>
  </w:num>
  <w:num w:numId="15">
    <w:abstractNumId w:val="14"/>
  </w:num>
  <w:num w:numId="16">
    <w:abstractNumId w:val="3"/>
  </w:num>
  <w:num w:numId="17">
    <w:abstractNumId w:val="47"/>
  </w:num>
  <w:num w:numId="18">
    <w:abstractNumId w:val="8"/>
  </w:num>
  <w:num w:numId="19">
    <w:abstractNumId w:val="1"/>
  </w:num>
  <w:num w:numId="20">
    <w:abstractNumId w:val="7"/>
  </w:num>
  <w:num w:numId="21">
    <w:abstractNumId w:val="48"/>
  </w:num>
  <w:num w:numId="22">
    <w:abstractNumId w:val="29"/>
  </w:num>
  <w:num w:numId="23">
    <w:abstractNumId w:val="10"/>
  </w:num>
  <w:num w:numId="24">
    <w:abstractNumId w:val="5"/>
  </w:num>
  <w:num w:numId="25">
    <w:abstractNumId w:val="15"/>
  </w:num>
  <w:num w:numId="26">
    <w:abstractNumId w:val="36"/>
  </w:num>
  <w:num w:numId="27">
    <w:abstractNumId w:val="23"/>
  </w:num>
  <w:num w:numId="28">
    <w:abstractNumId w:val="28"/>
  </w:num>
  <w:num w:numId="29">
    <w:abstractNumId w:val="34"/>
  </w:num>
  <w:num w:numId="30">
    <w:abstractNumId w:val="39"/>
  </w:num>
  <w:num w:numId="31">
    <w:abstractNumId w:val="46"/>
  </w:num>
  <w:num w:numId="32">
    <w:abstractNumId w:val="44"/>
  </w:num>
  <w:num w:numId="33">
    <w:abstractNumId w:val="25"/>
  </w:num>
  <w:num w:numId="34">
    <w:abstractNumId w:val="38"/>
  </w:num>
  <w:num w:numId="35">
    <w:abstractNumId w:val="19"/>
  </w:num>
  <w:num w:numId="36">
    <w:abstractNumId w:val="37"/>
  </w:num>
  <w:num w:numId="37">
    <w:abstractNumId w:val="22"/>
  </w:num>
  <w:num w:numId="38">
    <w:abstractNumId w:val="16"/>
  </w:num>
  <w:num w:numId="39">
    <w:abstractNumId w:val="20"/>
  </w:num>
  <w:num w:numId="40">
    <w:abstractNumId w:val="33"/>
  </w:num>
  <w:num w:numId="41">
    <w:abstractNumId w:val="26"/>
  </w:num>
  <w:num w:numId="42">
    <w:abstractNumId w:val="43"/>
  </w:num>
  <w:num w:numId="43">
    <w:abstractNumId w:val="21"/>
  </w:num>
  <w:num w:numId="44">
    <w:abstractNumId w:val="24"/>
  </w:num>
  <w:num w:numId="45">
    <w:abstractNumId w:val="27"/>
  </w:num>
  <w:num w:numId="46">
    <w:abstractNumId w:val="32"/>
  </w:num>
  <w:num w:numId="47">
    <w:abstractNumId w:val="18"/>
  </w:num>
  <w:num w:numId="48">
    <w:abstractNumId w:val="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92"/>
    <w:rsid w:val="00003F82"/>
    <w:rsid w:val="0001007C"/>
    <w:rsid w:val="00020900"/>
    <w:rsid w:val="00032B0E"/>
    <w:rsid w:val="00037789"/>
    <w:rsid w:val="000427DF"/>
    <w:rsid w:val="00050A30"/>
    <w:rsid w:val="00056546"/>
    <w:rsid w:val="00061012"/>
    <w:rsid w:val="000642A3"/>
    <w:rsid w:val="00064482"/>
    <w:rsid w:val="0006745D"/>
    <w:rsid w:val="00070776"/>
    <w:rsid w:val="00070AEB"/>
    <w:rsid w:val="00082644"/>
    <w:rsid w:val="00090AFB"/>
    <w:rsid w:val="000944A2"/>
    <w:rsid w:val="00096D92"/>
    <w:rsid w:val="000A25C9"/>
    <w:rsid w:val="000A3B9A"/>
    <w:rsid w:val="000A3BDB"/>
    <w:rsid w:val="000A7AF5"/>
    <w:rsid w:val="000C474D"/>
    <w:rsid w:val="000C6108"/>
    <w:rsid w:val="000C6D94"/>
    <w:rsid w:val="000C7984"/>
    <w:rsid w:val="000C7A4E"/>
    <w:rsid w:val="000F047C"/>
    <w:rsid w:val="000F0D62"/>
    <w:rsid w:val="000F1E94"/>
    <w:rsid w:val="00100DBF"/>
    <w:rsid w:val="00102BD2"/>
    <w:rsid w:val="00107165"/>
    <w:rsid w:val="00107D42"/>
    <w:rsid w:val="00112E22"/>
    <w:rsid w:val="00112FC8"/>
    <w:rsid w:val="001134F1"/>
    <w:rsid w:val="00115B33"/>
    <w:rsid w:val="00116844"/>
    <w:rsid w:val="00121547"/>
    <w:rsid w:val="00122656"/>
    <w:rsid w:val="001348AA"/>
    <w:rsid w:val="00146DF3"/>
    <w:rsid w:val="0016314B"/>
    <w:rsid w:val="00176ACF"/>
    <w:rsid w:val="001819ED"/>
    <w:rsid w:val="00182670"/>
    <w:rsid w:val="00192D73"/>
    <w:rsid w:val="00192E8F"/>
    <w:rsid w:val="001A6A8C"/>
    <w:rsid w:val="001A70A3"/>
    <w:rsid w:val="001B5679"/>
    <w:rsid w:val="001B5ED4"/>
    <w:rsid w:val="001B7A03"/>
    <w:rsid w:val="001C6BCF"/>
    <w:rsid w:val="001C6CCE"/>
    <w:rsid w:val="001D054F"/>
    <w:rsid w:val="001D2E42"/>
    <w:rsid w:val="001D3BA4"/>
    <w:rsid w:val="001D5E47"/>
    <w:rsid w:val="001D7440"/>
    <w:rsid w:val="001E4B8F"/>
    <w:rsid w:val="001F2FB2"/>
    <w:rsid w:val="00201583"/>
    <w:rsid w:val="0021743B"/>
    <w:rsid w:val="002240D8"/>
    <w:rsid w:val="00224273"/>
    <w:rsid w:val="00227E65"/>
    <w:rsid w:val="00233D95"/>
    <w:rsid w:val="00234C25"/>
    <w:rsid w:val="00240450"/>
    <w:rsid w:val="002444B4"/>
    <w:rsid w:val="002475DB"/>
    <w:rsid w:val="00251B3E"/>
    <w:rsid w:val="002532FF"/>
    <w:rsid w:val="00261139"/>
    <w:rsid w:val="0026398E"/>
    <w:rsid w:val="002660A9"/>
    <w:rsid w:val="00272967"/>
    <w:rsid w:val="002920ED"/>
    <w:rsid w:val="002929D5"/>
    <w:rsid w:val="00294EF5"/>
    <w:rsid w:val="002A3D29"/>
    <w:rsid w:val="002A43DE"/>
    <w:rsid w:val="002B0952"/>
    <w:rsid w:val="002B1415"/>
    <w:rsid w:val="002B4234"/>
    <w:rsid w:val="002B6FD0"/>
    <w:rsid w:val="002C0926"/>
    <w:rsid w:val="002C55F4"/>
    <w:rsid w:val="002D4194"/>
    <w:rsid w:val="002E1F09"/>
    <w:rsid w:val="002E2AB3"/>
    <w:rsid w:val="002F28FC"/>
    <w:rsid w:val="00302B72"/>
    <w:rsid w:val="00311022"/>
    <w:rsid w:val="00315E4F"/>
    <w:rsid w:val="003166D3"/>
    <w:rsid w:val="00326FC9"/>
    <w:rsid w:val="00333009"/>
    <w:rsid w:val="003450BB"/>
    <w:rsid w:val="00345E58"/>
    <w:rsid w:val="00346187"/>
    <w:rsid w:val="00352723"/>
    <w:rsid w:val="0036529E"/>
    <w:rsid w:val="00373223"/>
    <w:rsid w:val="003763D3"/>
    <w:rsid w:val="00391CCE"/>
    <w:rsid w:val="00392C8B"/>
    <w:rsid w:val="003955F2"/>
    <w:rsid w:val="00397BE9"/>
    <w:rsid w:val="003A0919"/>
    <w:rsid w:val="003A31D4"/>
    <w:rsid w:val="003A340F"/>
    <w:rsid w:val="003B1522"/>
    <w:rsid w:val="003B23EC"/>
    <w:rsid w:val="003C38CF"/>
    <w:rsid w:val="003C3B3D"/>
    <w:rsid w:val="003C57D0"/>
    <w:rsid w:val="003C7450"/>
    <w:rsid w:val="003D08E6"/>
    <w:rsid w:val="003D1B6F"/>
    <w:rsid w:val="003F36DE"/>
    <w:rsid w:val="0040237E"/>
    <w:rsid w:val="00404295"/>
    <w:rsid w:val="004158A7"/>
    <w:rsid w:val="00417230"/>
    <w:rsid w:val="0042320F"/>
    <w:rsid w:val="004274E6"/>
    <w:rsid w:val="00430E50"/>
    <w:rsid w:val="00432653"/>
    <w:rsid w:val="00436806"/>
    <w:rsid w:val="00451FFF"/>
    <w:rsid w:val="00457F79"/>
    <w:rsid w:val="0046330B"/>
    <w:rsid w:val="00465A5B"/>
    <w:rsid w:val="00473F5C"/>
    <w:rsid w:val="004769DD"/>
    <w:rsid w:val="00485144"/>
    <w:rsid w:val="00486230"/>
    <w:rsid w:val="00486C50"/>
    <w:rsid w:val="00492360"/>
    <w:rsid w:val="00494BA5"/>
    <w:rsid w:val="004C012D"/>
    <w:rsid w:val="004C0ADC"/>
    <w:rsid w:val="004C3CD7"/>
    <w:rsid w:val="004D0C22"/>
    <w:rsid w:val="004E1BB0"/>
    <w:rsid w:val="004E25AA"/>
    <w:rsid w:val="004E5145"/>
    <w:rsid w:val="004F0729"/>
    <w:rsid w:val="004F418F"/>
    <w:rsid w:val="004F61D7"/>
    <w:rsid w:val="004F6461"/>
    <w:rsid w:val="00503CF1"/>
    <w:rsid w:val="005049AE"/>
    <w:rsid w:val="00506130"/>
    <w:rsid w:val="00512DF7"/>
    <w:rsid w:val="005269D4"/>
    <w:rsid w:val="0053114D"/>
    <w:rsid w:val="00535039"/>
    <w:rsid w:val="005353B3"/>
    <w:rsid w:val="00541FFC"/>
    <w:rsid w:val="00553B11"/>
    <w:rsid w:val="005668DE"/>
    <w:rsid w:val="00566A56"/>
    <w:rsid w:val="005716E5"/>
    <w:rsid w:val="005835A9"/>
    <w:rsid w:val="00591F02"/>
    <w:rsid w:val="0059496B"/>
    <w:rsid w:val="00594A61"/>
    <w:rsid w:val="00595A0E"/>
    <w:rsid w:val="005A324F"/>
    <w:rsid w:val="005A325B"/>
    <w:rsid w:val="005A55C6"/>
    <w:rsid w:val="005A7340"/>
    <w:rsid w:val="005B6A1E"/>
    <w:rsid w:val="005D031B"/>
    <w:rsid w:val="005E3162"/>
    <w:rsid w:val="00600CF9"/>
    <w:rsid w:val="0060201D"/>
    <w:rsid w:val="00615441"/>
    <w:rsid w:val="0061623E"/>
    <w:rsid w:val="006200D2"/>
    <w:rsid w:val="00627E8A"/>
    <w:rsid w:val="006348C8"/>
    <w:rsid w:val="0063553F"/>
    <w:rsid w:val="006407EB"/>
    <w:rsid w:val="0065471D"/>
    <w:rsid w:val="00654D1A"/>
    <w:rsid w:val="00656BB9"/>
    <w:rsid w:val="00671314"/>
    <w:rsid w:val="00673292"/>
    <w:rsid w:val="00681BBB"/>
    <w:rsid w:val="00682848"/>
    <w:rsid w:val="00683A05"/>
    <w:rsid w:val="00685B36"/>
    <w:rsid w:val="00692BE9"/>
    <w:rsid w:val="00696DCB"/>
    <w:rsid w:val="006A0C96"/>
    <w:rsid w:val="006A28A3"/>
    <w:rsid w:val="006A4A2D"/>
    <w:rsid w:val="006B1313"/>
    <w:rsid w:val="006B73AE"/>
    <w:rsid w:val="006C5C8D"/>
    <w:rsid w:val="006D424B"/>
    <w:rsid w:val="006D467D"/>
    <w:rsid w:val="006D499E"/>
    <w:rsid w:val="006E41D3"/>
    <w:rsid w:val="006E6178"/>
    <w:rsid w:val="006E6BAB"/>
    <w:rsid w:val="006E78D7"/>
    <w:rsid w:val="006E7D21"/>
    <w:rsid w:val="006F52A7"/>
    <w:rsid w:val="006F5624"/>
    <w:rsid w:val="006F56A2"/>
    <w:rsid w:val="0070184B"/>
    <w:rsid w:val="00710317"/>
    <w:rsid w:val="0071591E"/>
    <w:rsid w:val="007179D3"/>
    <w:rsid w:val="00720282"/>
    <w:rsid w:val="007254AF"/>
    <w:rsid w:val="00727299"/>
    <w:rsid w:val="00731872"/>
    <w:rsid w:val="00735070"/>
    <w:rsid w:val="00735708"/>
    <w:rsid w:val="00736039"/>
    <w:rsid w:val="0074778B"/>
    <w:rsid w:val="007544F1"/>
    <w:rsid w:val="00760047"/>
    <w:rsid w:val="007643EA"/>
    <w:rsid w:val="00773AF1"/>
    <w:rsid w:val="00773D9F"/>
    <w:rsid w:val="00776404"/>
    <w:rsid w:val="0077780C"/>
    <w:rsid w:val="00782114"/>
    <w:rsid w:val="007A64D0"/>
    <w:rsid w:val="007A77F0"/>
    <w:rsid w:val="007A793E"/>
    <w:rsid w:val="007B2318"/>
    <w:rsid w:val="007C0386"/>
    <w:rsid w:val="007C3F61"/>
    <w:rsid w:val="007E7961"/>
    <w:rsid w:val="007F0657"/>
    <w:rsid w:val="007F4059"/>
    <w:rsid w:val="007F4FA5"/>
    <w:rsid w:val="007F5AD4"/>
    <w:rsid w:val="00802596"/>
    <w:rsid w:val="00804810"/>
    <w:rsid w:val="00807B46"/>
    <w:rsid w:val="00807C09"/>
    <w:rsid w:val="0081669E"/>
    <w:rsid w:val="00817297"/>
    <w:rsid w:val="00820125"/>
    <w:rsid w:val="0082538E"/>
    <w:rsid w:val="00831746"/>
    <w:rsid w:val="00832AA7"/>
    <w:rsid w:val="0083626F"/>
    <w:rsid w:val="008433F2"/>
    <w:rsid w:val="00851629"/>
    <w:rsid w:val="00851EE5"/>
    <w:rsid w:val="0085283D"/>
    <w:rsid w:val="008548DD"/>
    <w:rsid w:val="00854B3B"/>
    <w:rsid w:val="00867E8A"/>
    <w:rsid w:val="00867F77"/>
    <w:rsid w:val="00872900"/>
    <w:rsid w:val="008763DE"/>
    <w:rsid w:val="008831C0"/>
    <w:rsid w:val="00887A1A"/>
    <w:rsid w:val="00891921"/>
    <w:rsid w:val="00895F47"/>
    <w:rsid w:val="008B0286"/>
    <w:rsid w:val="008B0F83"/>
    <w:rsid w:val="008B72E4"/>
    <w:rsid w:val="008C58EE"/>
    <w:rsid w:val="008D3E65"/>
    <w:rsid w:val="008D508D"/>
    <w:rsid w:val="008D60BF"/>
    <w:rsid w:val="008E2540"/>
    <w:rsid w:val="008F5513"/>
    <w:rsid w:val="00902006"/>
    <w:rsid w:val="00907E47"/>
    <w:rsid w:val="00916B2B"/>
    <w:rsid w:val="00944A46"/>
    <w:rsid w:val="00944E30"/>
    <w:rsid w:val="00945371"/>
    <w:rsid w:val="00950209"/>
    <w:rsid w:val="0095275D"/>
    <w:rsid w:val="00974F45"/>
    <w:rsid w:val="00986A5E"/>
    <w:rsid w:val="00990E46"/>
    <w:rsid w:val="00992D64"/>
    <w:rsid w:val="009947B9"/>
    <w:rsid w:val="009B2D0B"/>
    <w:rsid w:val="009C053D"/>
    <w:rsid w:val="009C21BF"/>
    <w:rsid w:val="009C45AD"/>
    <w:rsid w:val="009C4822"/>
    <w:rsid w:val="009E161D"/>
    <w:rsid w:val="009E18A0"/>
    <w:rsid w:val="009E76E8"/>
    <w:rsid w:val="009F42AA"/>
    <w:rsid w:val="009F700F"/>
    <w:rsid w:val="00A034DE"/>
    <w:rsid w:val="00A072D9"/>
    <w:rsid w:val="00A12E8C"/>
    <w:rsid w:val="00A13B44"/>
    <w:rsid w:val="00A1516B"/>
    <w:rsid w:val="00A17307"/>
    <w:rsid w:val="00A25002"/>
    <w:rsid w:val="00A32670"/>
    <w:rsid w:val="00A37E77"/>
    <w:rsid w:val="00A40790"/>
    <w:rsid w:val="00A46E34"/>
    <w:rsid w:val="00A478DD"/>
    <w:rsid w:val="00A50A2E"/>
    <w:rsid w:val="00A51956"/>
    <w:rsid w:val="00A57954"/>
    <w:rsid w:val="00A6299F"/>
    <w:rsid w:val="00A64131"/>
    <w:rsid w:val="00A66AB6"/>
    <w:rsid w:val="00A66D6A"/>
    <w:rsid w:val="00A67347"/>
    <w:rsid w:val="00A70D4B"/>
    <w:rsid w:val="00A726D1"/>
    <w:rsid w:val="00A808ED"/>
    <w:rsid w:val="00A84CA3"/>
    <w:rsid w:val="00A91141"/>
    <w:rsid w:val="00A94FFD"/>
    <w:rsid w:val="00AA7652"/>
    <w:rsid w:val="00AA7BD2"/>
    <w:rsid w:val="00AB3B92"/>
    <w:rsid w:val="00AB714F"/>
    <w:rsid w:val="00AB78CC"/>
    <w:rsid w:val="00AE02D0"/>
    <w:rsid w:val="00AE2EAF"/>
    <w:rsid w:val="00AE679C"/>
    <w:rsid w:val="00AF116D"/>
    <w:rsid w:val="00AF1849"/>
    <w:rsid w:val="00AF56B3"/>
    <w:rsid w:val="00AF6D5B"/>
    <w:rsid w:val="00B01B1D"/>
    <w:rsid w:val="00B17A47"/>
    <w:rsid w:val="00B231AA"/>
    <w:rsid w:val="00B2400D"/>
    <w:rsid w:val="00B31E27"/>
    <w:rsid w:val="00B432B3"/>
    <w:rsid w:val="00B445B0"/>
    <w:rsid w:val="00B4527B"/>
    <w:rsid w:val="00B53F00"/>
    <w:rsid w:val="00B57C2C"/>
    <w:rsid w:val="00B65C01"/>
    <w:rsid w:val="00B66A53"/>
    <w:rsid w:val="00B67E2B"/>
    <w:rsid w:val="00B71A19"/>
    <w:rsid w:val="00B8012F"/>
    <w:rsid w:val="00B804A6"/>
    <w:rsid w:val="00B8229E"/>
    <w:rsid w:val="00B835DE"/>
    <w:rsid w:val="00B86469"/>
    <w:rsid w:val="00BA29CC"/>
    <w:rsid w:val="00BA2F53"/>
    <w:rsid w:val="00BA4F40"/>
    <w:rsid w:val="00BB195A"/>
    <w:rsid w:val="00BC2E89"/>
    <w:rsid w:val="00BC48CC"/>
    <w:rsid w:val="00BC54ED"/>
    <w:rsid w:val="00BC70CA"/>
    <w:rsid w:val="00BC759D"/>
    <w:rsid w:val="00BE612E"/>
    <w:rsid w:val="00BF7CDA"/>
    <w:rsid w:val="00C0617D"/>
    <w:rsid w:val="00C16082"/>
    <w:rsid w:val="00C201E3"/>
    <w:rsid w:val="00C3498B"/>
    <w:rsid w:val="00C40123"/>
    <w:rsid w:val="00C524AE"/>
    <w:rsid w:val="00C537E3"/>
    <w:rsid w:val="00C56B75"/>
    <w:rsid w:val="00C62A6B"/>
    <w:rsid w:val="00C63FAE"/>
    <w:rsid w:val="00C64AA7"/>
    <w:rsid w:val="00C6517B"/>
    <w:rsid w:val="00C72314"/>
    <w:rsid w:val="00C822B1"/>
    <w:rsid w:val="00C83EE2"/>
    <w:rsid w:val="00C872E1"/>
    <w:rsid w:val="00C9228B"/>
    <w:rsid w:val="00CA199B"/>
    <w:rsid w:val="00CB3443"/>
    <w:rsid w:val="00CC7E0F"/>
    <w:rsid w:val="00CD2E6C"/>
    <w:rsid w:val="00CD5D65"/>
    <w:rsid w:val="00CE551B"/>
    <w:rsid w:val="00CF038A"/>
    <w:rsid w:val="00D206F0"/>
    <w:rsid w:val="00D20BEA"/>
    <w:rsid w:val="00D23E11"/>
    <w:rsid w:val="00D2551C"/>
    <w:rsid w:val="00D318F6"/>
    <w:rsid w:val="00D33915"/>
    <w:rsid w:val="00D34C35"/>
    <w:rsid w:val="00D51252"/>
    <w:rsid w:val="00D53EC7"/>
    <w:rsid w:val="00D545D0"/>
    <w:rsid w:val="00D55969"/>
    <w:rsid w:val="00D569DA"/>
    <w:rsid w:val="00D66970"/>
    <w:rsid w:val="00D70B7E"/>
    <w:rsid w:val="00D71EB9"/>
    <w:rsid w:val="00D767C0"/>
    <w:rsid w:val="00D830DB"/>
    <w:rsid w:val="00D848A9"/>
    <w:rsid w:val="00D905E0"/>
    <w:rsid w:val="00D96536"/>
    <w:rsid w:val="00DB22E9"/>
    <w:rsid w:val="00DB7354"/>
    <w:rsid w:val="00DB7CD0"/>
    <w:rsid w:val="00DD3BBA"/>
    <w:rsid w:val="00DE0AB6"/>
    <w:rsid w:val="00DF2039"/>
    <w:rsid w:val="00DF2F3E"/>
    <w:rsid w:val="00DF300B"/>
    <w:rsid w:val="00DF325C"/>
    <w:rsid w:val="00E13050"/>
    <w:rsid w:val="00E17876"/>
    <w:rsid w:val="00E240CF"/>
    <w:rsid w:val="00E32A61"/>
    <w:rsid w:val="00E35398"/>
    <w:rsid w:val="00E4166D"/>
    <w:rsid w:val="00E424A8"/>
    <w:rsid w:val="00E46129"/>
    <w:rsid w:val="00E47D14"/>
    <w:rsid w:val="00E5268D"/>
    <w:rsid w:val="00E56E06"/>
    <w:rsid w:val="00E61D39"/>
    <w:rsid w:val="00E62131"/>
    <w:rsid w:val="00E63042"/>
    <w:rsid w:val="00E77B61"/>
    <w:rsid w:val="00E961AF"/>
    <w:rsid w:val="00EA5AF5"/>
    <w:rsid w:val="00EB0A30"/>
    <w:rsid w:val="00EB2A8A"/>
    <w:rsid w:val="00EB577B"/>
    <w:rsid w:val="00EC4202"/>
    <w:rsid w:val="00EC5900"/>
    <w:rsid w:val="00ED14F0"/>
    <w:rsid w:val="00ED4FDE"/>
    <w:rsid w:val="00EE227F"/>
    <w:rsid w:val="00F10B4F"/>
    <w:rsid w:val="00F15F42"/>
    <w:rsid w:val="00F20CAC"/>
    <w:rsid w:val="00F234F2"/>
    <w:rsid w:val="00F2419D"/>
    <w:rsid w:val="00F409CC"/>
    <w:rsid w:val="00F529AD"/>
    <w:rsid w:val="00F57428"/>
    <w:rsid w:val="00F612F2"/>
    <w:rsid w:val="00F6656B"/>
    <w:rsid w:val="00F7078E"/>
    <w:rsid w:val="00F769B0"/>
    <w:rsid w:val="00F80448"/>
    <w:rsid w:val="00F8428C"/>
    <w:rsid w:val="00F87691"/>
    <w:rsid w:val="00F9544A"/>
    <w:rsid w:val="00FA543F"/>
    <w:rsid w:val="00FA547A"/>
    <w:rsid w:val="00FB0CC8"/>
    <w:rsid w:val="00FB32AF"/>
    <w:rsid w:val="00FD3B0B"/>
    <w:rsid w:val="00FD5EB6"/>
    <w:rsid w:val="00FE43C9"/>
    <w:rsid w:val="00FE5C5B"/>
    <w:rsid w:val="00FF1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CB0C3B-D027-4170-8D32-9D554DF0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ED"/>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96D92"/>
    <w:pPr>
      <w:tabs>
        <w:tab w:val="center" w:pos="4153"/>
        <w:tab w:val="right" w:pos="8306"/>
      </w:tabs>
    </w:pPr>
    <w:rPr>
      <w:rFonts w:eastAsia="Calibri"/>
      <w:sz w:val="20"/>
      <w:szCs w:val="20"/>
    </w:rPr>
  </w:style>
  <w:style w:type="character" w:customStyle="1" w:styleId="a4">
    <w:name w:val="Нижний колонтитул Знак"/>
    <w:link w:val="a3"/>
    <w:uiPriority w:val="99"/>
    <w:locked/>
    <w:rsid w:val="00096D92"/>
    <w:rPr>
      <w:rFonts w:ascii="Times New Roman" w:hAnsi="Times New Roman" w:cs="Times New Roman"/>
      <w:sz w:val="20"/>
      <w:szCs w:val="20"/>
      <w:lang w:eastAsia="ru-RU"/>
    </w:rPr>
  </w:style>
  <w:style w:type="character" w:styleId="a5">
    <w:name w:val="Hyperlink"/>
    <w:uiPriority w:val="99"/>
    <w:rsid w:val="00096D92"/>
    <w:rPr>
      <w:color w:val="auto"/>
      <w:u w:val="none"/>
      <w:vertAlign w:val="baseline"/>
    </w:rPr>
  </w:style>
  <w:style w:type="paragraph" w:customStyle="1" w:styleId="1">
    <w:name w:val="Абзац списка1"/>
    <w:basedOn w:val="a"/>
    <w:uiPriority w:val="99"/>
    <w:qFormat/>
    <w:rsid w:val="00096D92"/>
    <w:pPr>
      <w:spacing w:after="200" w:line="276" w:lineRule="auto"/>
      <w:ind w:left="720"/>
    </w:pPr>
    <w:rPr>
      <w:rFonts w:ascii="Calibri" w:hAnsi="Calibri" w:cs="Calibri"/>
      <w:sz w:val="22"/>
      <w:szCs w:val="22"/>
    </w:rPr>
  </w:style>
  <w:style w:type="paragraph" w:customStyle="1" w:styleId="ConsPlusNonformat">
    <w:name w:val="ConsPlusNonformat"/>
    <w:uiPriority w:val="99"/>
    <w:rsid w:val="00096D92"/>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09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096D92"/>
    <w:rPr>
      <w:rFonts w:ascii="Courier New" w:hAnsi="Courier New" w:cs="Courier New"/>
      <w:sz w:val="20"/>
      <w:szCs w:val="20"/>
      <w:lang w:eastAsia="ru-RU"/>
    </w:rPr>
  </w:style>
  <w:style w:type="paragraph" w:customStyle="1" w:styleId="ConsPlusNormal">
    <w:name w:val="ConsPlusNormal"/>
    <w:uiPriority w:val="99"/>
    <w:rsid w:val="00096D92"/>
    <w:pPr>
      <w:autoSpaceDE w:val="0"/>
      <w:autoSpaceDN w:val="0"/>
      <w:adjustRightInd w:val="0"/>
      <w:ind w:firstLine="720"/>
    </w:pPr>
    <w:rPr>
      <w:rFonts w:ascii="Arial" w:eastAsia="Times New Roman" w:hAnsi="Arial" w:cs="Arial"/>
    </w:rPr>
  </w:style>
  <w:style w:type="paragraph" w:styleId="a6">
    <w:name w:val="Body Text"/>
    <w:basedOn w:val="a"/>
    <w:link w:val="a7"/>
    <w:uiPriority w:val="99"/>
    <w:rsid w:val="00096D92"/>
    <w:pPr>
      <w:spacing w:after="120" w:line="276" w:lineRule="auto"/>
    </w:pPr>
    <w:rPr>
      <w:rFonts w:ascii="Calibri" w:eastAsia="Calibri" w:hAnsi="Calibri"/>
      <w:sz w:val="20"/>
      <w:szCs w:val="20"/>
    </w:rPr>
  </w:style>
  <w:style w:type="character" w:customStyle="1" w:styleId="a7">
    <w:name w:val="Основной текст Знак"/>
    <w:link w:val="a6"/>
    <w:uiPriority w:val="99"/>
    <w:locked/>
    <w:rsid w:val="00096D92"/>
    <w:rPr>
      <w:rFonts w:ascii="Calibri" w:hAnsi="Calibri" w:cs="Calibri"/>
      <w:lang w:eastAsia="ru-RU"/>
    </w:rPr>
  </w:style>
  <w:style w:type="paragraph" w:styleId="a8">
    <w:name w:val="Title"/>
    <w:basedOn w:val="a"/>
    <w:link w:val="a9"/>
    <w:uiPriority w:val="99"/>
    <w:qFormat/>
    <w:rsid w:val="00096D92"/>
    <w:pPr>
      <w:jc w:val="center"/>
    </w:pPr>
    <w:rPr>
      <w:rFonts w:eastAsia="Calibri"/>
      <w:b/>
      <w:bCs/>
      <w:sz w:val="24"/>
      <w:szCs w:val="24"/>
    </w:rPr>
  </w:style>
  <w:style w:type="character" w:customStyle="1" w:styleId="a9">
    <w:name w:val="Название Знак"/>
    <w:link w:val="a8"/>
    <w:uiPriority w:val="99"/>
    <w:locked/>
    <w:rsid w:val="00096D92"/>
    <w:rPr>
      <w:rFonts w:ascii="Times New Roman" w:hAnsi="Times New Roman" w:cs="Times New Roman"/>
      <w:b/>
      <w:bCs/>
      <w:sz w:val="24"/>
      <w:szCs w:val="24"/>
      <w:lang w:eastAsia="ru-RU"/>
    </w:rPr>
  </w:style>
  <w:style w:type="paragraph" w:styleId="2">
    <w:name w:val="Body Text 2"/>
    <w:basedOn w:val="a"/>
    <w:link w:val="20"/>
    <w:uiPriority w:val="99"/>
    <w:semiHidden/>
    <w:rsid w:val="001F2FB2"/>
    <w:pPr>
      <w:spacing w:after="120" w:line="480" w:lineRule="auto"/>
    </w:pPr>
    <w:rPr>
      <w:rFonts w:eastAsia="Calibri"/>
    </w:rPr>
  </w:style>
  <w:style w:type="character" w:customStyle="1" w:styleId="20">
    <w:name w:val="Основной текст 2 Знак"/>
    <w:link w:val="2"/>
    <w:uiPriority w:val="99"/>
    <w:semiHidden/>
    <w:locked/>
    <w:rsid w:val="001F2FB2"/>
    <w:rPr>
      <w:rFonts w:ascii="Times New Roman" w:hAnsi="Times New Roman" w:cs="Times New Roman"/>
      <w:sz w:val="28"/>
      <w:szCs w:val="28"/>
    </w:rPr>
  </w:style>
  <w:style w:type="character" w:styleId="aa">
    <w:name w:val="annotation reference"/>
    <w:uiPriority w:val="99"/>
    <w:semiHidden/>
    <w:rsid w:val="00112FC8"/>
    <w:rPr>
      <w:sz w:val="16"/>
      <w:szCs w:val="16"/>
    </w:rPr>
  </w:style>
  <w:style w:type="paragraph" w:styleId="ab">
    <w:name w:val="annotation text"/>
    <w:basedOn w:val="a"/>
    <w:link w:val="ac"/>
    <w:uiPriority w:val="99"/>
    <w:semiHidden/>
    <w:rsid w:val="00112FC8"/>
    <w:rPr>
      <w:rFonts w:eastAsia="Calibri"/>
      <w:sz w:val="20"/>
      <w:szCs w:val="20"/>
    </w:rPr>
  </w:style>
  <w:style w:type="character" w:customStyle="1" w:styleId="ac">
    <w:name w:val="Текст примечания Знак"/>
    <w:link w:val="ab"/>
    <w:uiPriority w:val="99"/>
    <w:semiHidden/>
    <w:locked/>
    <w:rsid w:val="00112FC8"/>
    <w:rPr>
      <w:rFonts w:ascii="Times New Roman" w:hAnsi="Times New Roman" w:cs="Times New Roman"/>
    </w:rPr>
  </w:style>
  <w:style w:type="paragraph" w:styleId="ad">
    <w:name w:val="annotation subject"/>
    <w:basedOn w:val="ab"/>
    <w:next w:val="ab"/>
    <w:link w:val="ae"/>
    <w:uiPriority w:val="99"/>
    <w:semiHidden/>
    <w:rsid w:val="00112FC8"/>
    <w:rPr>
      <w:b/>
      <w:bCs/>
    </w:rPr>
  </w:style>
  <w:style w:type="character" w:customStyle="1" w:styleId="ae">
    <w:name w:val="Тема примечания Знак"/>
    <w:link w:val="ad"/>
    <w:uiPriority w:val="99"/>
    <w:semiHidden/>
    <w:locked/>
    <w:rsid w:val="00112FC8"/>
    <w:rPr>
      <w:rFonts w:ascii="Times New Roman" w:hAnsi="Times New Roman" w:cs="Times New Roman"/>
      <w:b/>
      <w:bCs/>
    </w:rPr>
  </w:style>
  <w:style w:type="paragraph" w:styleId="af">
    <w:name w:val="Balloon Text"/>
    <w:basedOn w:val="a"/>
    <w:link w:val="af0"/>
    <w:uiPriority w:val="99"/>
    <w:semiHidden/>
    <w:rsid w:val="00112FC8"/>
    <w:rPr>
      <w:rFonts w:ascii="Tahoma" w:eastAsia="Calibri" w:hAnsi="Tahoma"/>
      <w:sz w:val="16"/>
      <w:szCs w:val="16"/>
    </w:rPr>
  </w:style>
  <w:style w:type="character" w:customStyle="1" w:styleId="af0">
    <w:name w:val="Текст выноски Знак"/>
    <w:link w:val="af"/>
    <w:uiPriority w:val="99"/>
    <w:semiHidden/>
    <w:locked/>
    <w:rsid w:val="00112FC8"/>
    <w:rPr>
      <w:rFonts w:ascii="Tahoma" w:hAnsi="Tahoma" w:cs="Tahoma"/>
      <w:sz w:val="16"/>
      <w:szCs w:val="16"/>
    </w:rPr>
  </w:style>
  <w:style w:type="paragraph" w:customStyle="1" w:styleId="10">
    <w:name w:val="Рецензия1"/>
    <w:hidden/>
    <w:uiPriority w:val="99"/>
    <w:semiHidden/>
    <w:rsid w:val="00430E50"/>
    <w:rPr>
      <w:rFonts w:ascii="Times New Roman" w:eastAsia="Times New Roman" w:hAnsi="Times New Roman"/>
      <w:sz w:val="28"/>
      <w:szCs w:val="28"/>
    </w:rPr>
  </w:style>
  <w:style w:type="character" w:customStyle="1" w:styleId="5">
    <w:name w:val="Основной текст (5)_"/>
    <w:link w:val="50"/>
    <w:uiPriority w:val="99"/>
    <w:locked/>
    <w:rsid w:val="00DF2039"/>
    <w:rPr>
      <w:spacing w:val="10"/>
      <w:sz w:val="17"/>
      <w:szCs w:val="17"/>
    </w:rPr>
  </w:style>
  <w:style w:type="paragraph" w:customStyle="1" w:styleId="50">
    <w:name w:val="Основной текст (5)"/>
    <w:basedOn w:val="a"/>
    <w:link w:val="5"/>
    <w:uiPriority w:val="99"/>
    <w:rsid w:val="00DF2039"/>
    <w:pPr>
      <w:shd w:val="clear" w:color="auto" w:fill="FFFFFF"/>
      <w:spacing w:line="230" w:lineRule="exact"/>
      <w:jc w:val="center"/>
    </w:pPr>
    <w:rPr>
      <w:rFonts w:ascii="Calibri" w:eastAsia="Calibri" w:hAnsi="Calibri"/>
      <w:spacing w:val="10"/>
      <w:sz w:val="17"/>
      <w:szCs w:val="17"/>
    </w:rPr>
  </w:style>
  <w:style w:type="character" w:customStyle="1" w:styleId="11">
    <w:name w:val="Заголовок №1_"/>
    <w:link w:val="12"/>
    <w:uiPriority w:val="99"/>
    <w:locked/>
    <w:rsid w:val="00EB0A30"/>
    <w:rPr>
      <w:b/>
      <w:bCs/>
      <w:spacing w:val="10"/>
      <w:sz w:val="22"/>
      <w:szCs w:val="22"/>
    </w:rPr>
  </w:style>
  <w:style w:type="paragraph" w:customStyle="1" w:styleId="12">
    <w:name w:val="Заголовок №1"/>
    <w:basedOn w:val="a"/>
    <w:link w:val="11"/>
    <w:uiPriority w:val="99"/>
    <w:rsid w:val="00EB0A30"/>
    <w:pPr>
      <w:shd w:val="clear" w:color="auto" w:fill="FFFFFF"/>
      <w:spacing w:after="60" w:line="240" w:lineRule="atLeast"/>
      <w:outlineLvl w:val="0"/>
    </w:pPr>
    <w:rPr>
      <w:rFonts w:ascii="Calibri" w:eastAsia="Calibri" w:hAnsi="Calibri"/>
      <w:b/>
      <w:bCs/>
      <w:spacing w:val="10"/>
      <w:sz w:val="22"/>
      <w:szCs w:val="22"/>
    </w:rPr>
  </w:style>
  <w:style w:type="character" w:customStyle="1" w:styleId="af1">
    <w:name w:val="Сноска_"/>
    <w:link w:val="af2"/>
    <w:uiPriority w:val="99"/>
    <w:locked/>
    <w:rsid w:val="006E7D21"/>
    <w:rPr>
      <w:sz w:val="21"/>
      <w:szCs w:val="21"/>
    </w:rPr>
  </w:style>
  <w:style w:type="character" w:customStyle="1" w:styleId="21">
    <w:name w:val="Сноска (2)_"/>
    <w:link w:val="22"/>
    <w:uiPriority w:val="99"/>
    <w:locked/>
    <w:rsid w:val="006E7D21"/>
    <w:rPr>
      <w:spacing w:val="10"/>
      <w:sz w:val="17"/>
      <w:szCs w:val="17"/>
    </w:rPr>
  </w:style>
  <w:style w:type="character" w:customStyle="1" w:styleId="23">
    <w:name w:val="Основной текст (2)_"/>
    <w:link w:val="210"/>
    <w:uiPriority w:val="99"/>
    <w:locked/>
    <w:rsid w:val="006E7D21"/>
    <w:rPr>
      <w:b/>
      <w:bCs/>
      <w:spacing w:val="10"/>
      <w:sz w:val="22"/>
      <w:szCs w:val="22"/>
    </w:rPr>
  </w:style>
  <w:style w:type="character" w:customStyle="1" w:styleId="af3">
    <w:name w:val="Основной текст + Курсив"/>
    <w:aliases w:val="Малые прописные"/>
    <w:uiPriority w:val="99"/>
    <w:rsid w:val="006E7D21"/>
    <w:rPr>
      <w:rFonts w:ascii="Times New Roman" w:hAnsi="Times New Roman" w:cs="Times New Roman"/>
      <w:i/>
      <w:iCs/>
      <w:smallCaps/>
      <w:noProof/>
      <w:spacing w:val="0"/>
      <w:sz w:val="21"/>
      <w:szCs w:val="21"/>
    </w:rPr>
  </w:style>
  <w:style w:type="paragraph" w:customStyle="1" w:styleId="af2">
    <w:name w:val="Сноска"/>
    <w:basedOn w:val="a"/>
    <w:link w:val="af1"/>
    <w:uiPriority w:val="99"/>
    <w:rsid w:val="006E7D21"/>
    <w:pPr>
      <w:shd w:val="clear" w:color="auto" w:fill="FFFFFF"/>
      <w:spacing w:line="240" w:lineRule="atLeast"/>
    </w:pPr>
    <w:rPr>
      <w:rFonts w:ascii="Calibri" w:eastAsia="Calibri" w:hAnsi="Calibri"/>
      <w:sz w:val="21"/>
      <w:szCs w:val="21"/>
    </w:rPr>
  </w:style>
  <w:style w:type="paragraph" w:customStyle="1" w:styleId="22">
    <w:name w:val="Сноска (2)"/>
    <w:basedOn w:val="a"/>
    <w:link w:val="21"/>
    <w:uiPriority w:val="99"/>
    <w:rsid w:val="006E7D21"/>
    <w:pPr>
      <w:shd w:val="clear" w:color="auto" w:fill="FFFFFF"/>
      <w:spacing w:before="60" w:line="240" w:lineRule="atLeast"/>
    </w:pPr>
    <w:rPr>
      <w:rFonts w:ascii="Calibri" w:eastAsia="Calibri" w:hAnsi="Calibri"/>
      <w:spacing w:val="10"/>
      <w:sz w:val="17"/>
      <w:szCs w:val="17"/>
    </w:rPr>
  </w:style>
  <w:style w:type="paragraph" w:customStyle="1" w:styleId="210">
    <w:name w:val="Основной текст (2)1"/>
    <w:basedOn w:val="a"/>
    <w:link w:val="23"/>
    <w:uiPriority w:val="99"/>
    <w:rsid w:val="006E7D21"/>
    <w:pPr>
      <w:shd w:val="clear" w:color="auto" w:fill="FFFFFF"/>
      <w:spacing w:after="60" w:line="240" w:lineRule="atLeast"/>
    </w:pPr>
    <w:rPr>
      <w:rFonts w:ascii="Calibri" w:eastAsia="Calibri" w:hAnsi="Calibri"/>
      <w:b/>
      <w:bCs/>
      <w:spacing w:val="10"/>
      <w:sz w:val="22"/>
      <w:szCs w:val="22"/>
    </w:rPr>
  </w:style>
  <w:style w:type="table" w:styleId="af4">
    <w:name w:val="Table Grid"/>
    <w:basedOn w:val="a1"/>
    <w:uiPriority w:val="99"/>
    <w:rsid w:val="009C45A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5049AE"/>
    <w:pPr>
      <w:ind w:left="720"/>
      <w:contextualSpacing/>
    </w:pPr>
  </w:style>
  <w:style w:type="paragraph" w:styleId="af6">
    <w:name w:val="header"/>
    <w:basedOn w:val="a"/>
    <w:link w:val="af7"/>
    <w:uiPriority w:val="99"/>
    <w:unhideWhenUsed/>
    <w:rsid w:val="00A25002"/>
    <w:pPr>
      <w:tabs>
        <w:tab w:val="center" w:pos="4677"/>
        <w:tab w:val="right" w:pos="9355"/>
      </w:tabs>
    </w:pPr>
  </w:style>
  <w:style w:type="character" w:customStyle="1" w:styleId="af7">
    <w:name w:val="Верхний колонтитул Знак"/>
    <w:basedOn w:val="a0"/>
    <w:link w:val="af6"/>
    <w:uiPriority w:val="99"/>
    <w:rsid w:val="00A25002"/>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57751">
      <w:marLeft w:val="0"/>
      <w:marRight w:val="0"/>
      <w:marTop w:val="0"/>
      <w:marBottom w:val="0"/>
      <w:divBdr>
        <w:top w:val="none" w:sz="0" w:space="0" w:color="auto"/>
        <w:left w:val="none" w:sz="0" w:space="0" w:color="auto"/>
        <w:bottom w:val="none" w:sz="0" w:space="0" w:color="auto"/>
        <w:right w:val="none" w:sz="0" w:space="0" w:color="auto"/>
      </w:divBdr>
    </w:div>
    <w:div w:id="629357752">
      <w:marLeft w:val="0"/>
      <w:marRight w:val="0"/>
      <w:marTop w:val="0"/>
      <w:marBottom w:val="0"/>
      <w:divBdr>
        <w:top w:val="none" w:sz="0" w:space="0" w:color="auto"/>
        <w:left w:val="none" w:sz="0" w:space="0" w:color="auto"/>
        <w:bottom w:val="none" w:sz="0" w:space="0" w:color="auto"/>
        <w:right w:val="none" w:sz="0" w:space="0" w:color="auto"/>
      </w:divBdr>
    </w:div>
    <w:div w:id="629357753">
      <w:marLeft w:val="0"/>
      <w:marRight w:val="0"/>
      <w:marTop w:val="0"/>
      <w:marBottom w:val="0"/>
      <w:divBdr>
        <w:top w:val="none" w:sz="0" w:space="0" w:color="auto"/>
        <w:left w:val="none" w:sz="0" w:space="0" w:color="auto"/>
        <w:bottom w:val="none" w:sz="0" w:space="0" w:color="auto"/>
        <w:right w:val="none" w:sz="0" w:space="0" w:color="auto"/>
      </w:divBdr>
    </w:div>
    <w:div w:id="629357754">
      <w:marLeft w:val="0"/>
      <w:marRight w:val="0"/>
      <w:marTop w:val="0"/>
      <w:marBottom w:val="0"/>
      <w:divBdr>
        <w:top w:val="none" w:sz="0" w:space="0" w:color="auto"/>
        <w:left w:val="none" w:sz="0" w:space="0" w:color="auto"/>
        <w:bottom w:val="none" w:sz="0" w:space="0" w:color="auto"/>
        <w:right w:val="none" w:sz="0" w:space="0" w:color="auto"/>
      </w:divBdr>
    </w:div>
    <w:div w:id="629357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par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6AFE413422B54EC874DF4599700C2683F0F9043B66467734D5A02FD0R8N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6AFE413422B54EC874DF4599700C2680F8FD033064467734D5A02FD08D99256978E371BFR6NB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part.ru" TargetMode="External"/><Relationship Id="rId4" Type="http://schemas.openxmlformats.org/officeDocument/2006/relationships/settings" Target="settings.xml"/><Relationship Id="rId9" Type="http://schemas.openxmlformats.org/officeDocument/2006/relationships/hyperlink" Target="http://www.mupar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F6CB-1EBD-4F15-A6D9-93A429AF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9208</Words>
  <Characters>52490</Characters>
  <Application>Microsoft Office Word</Application>
  <DocSecurity>0</DocSecurity>
  <Lines>437</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АУКЦИОННАЯ ДОКУМЕНТАЦИЯ</vt:lpstr>
      <vt:lpstr>АУКЦИОННАЯ ДОКУМЕНТАЦИЯ</vt:lpstr>
    </vt:vector>
  </TitlesOfParts>
  <Company>KUMI</Company>
  <LinksUpToDate>false</LinksUpToDate>
  <CharactersWithSpaces>61575</CharactersWithSpaces>
  <SharedDoc>false</SharedDoc>
  <HLinks>
    <vt:vector size="42" baseType="variant">
      <vt:variant>
        <vt:i4>1704030</vt:i4>
      </vt:variant>
      <vt:variant>
        <vt:i4>18</vt:i4>
      </vt:variant>
      <vt:variant>
        <vt:i4>0</vt:i4>
      </vt:variant>
      <vt:variant>
        <vt:i4>5</vt:i4>
      </vt:variant>
      <vt:variant>
        <vt:lpwstr>http://www.art.sakha.ru/</vt:lpwstr>
      </vt:variant>
      <vt:variant>
        <vt:lpwstr/>
      </vt:variant>
      <vt:variant>
        <vt:i4>6357050</vt:i4>
      </vt:variant>
      <vt:variant>
        <vt:i4>15</vt:i4>
      </vt:variant>
      <vt:variant>
        <vt:i4>0</vt:i4>
      </vt:variant>
      <vt:variant>
        <vt:i4>5</vt:i4>
      </vt:variant>
      <vt:variant>
        <vt:lpwstr>consultantplus://offline/ref=AC3678A1E83E895913BAF38827CAC2CB05FFD6EABA77E14DF3B91497911158FE2E88D5CA603914D5SDE3I</vt:lpwstr>
      </vt:variant>
      <vt:variant>
        <vt:lpwstr/>
      </vt:variant>
      <vt:variant>
        <vt:i4>1704030</vt:i4>
      </vt:variant>
      <vt:variant>
        <vt:i4>12</vt:i4>
      </vt:variant>
      <vt:variant>
        <vt:i4>0</vt:i4>
      </vt:variant>
      <vt:variant>
        <vt:i4>5</vt:i4>
      </vt:variant>
      <vt:variant>
        <vt:lpwstr>http://www.art.sakha.ru/</vt:lpwstr>
      </vt:variant>
      <vt:variant>
        <vt:lpwstr/>
      </vt:variant>
      <vt:variant>
        <vt:i4>3276910</vt:i4>
      </vt:variant>
      <vt:variant>
        <vt:i4>9</vt:i4>
      </vt:variant>
      <vt:variant>
        <vt:i4>0</vt:i4>
      </vt:variant>
      <vt:variant>
        <vt:i4>5</vt:i4>
      </vt:variant>
      <vt:variant>
        <vt:lpwstr>consultantplus://offline/main?base=LAW;n=110141;fld=134;dst=512</vt:lpwstr>
      </vt:variant>
      <vt:variant>
        <vt:lpwstr/>
      </vt:variant>
      <vt:variant>
        <vt:i4>3276910</vt:i4>
      </vt:variant>
      <vt:variant>
        <vt:i4>6</vt:i4>
      </vt:variant>
      <vt:variant>
        <vt:i4>0</vt:i4>
      </vt:variant>
      <vt:variant>
        <vt:i4>5</vt:i4>
      </vt:variant>
      <vt:variant>
        <vt:lpwstr>consultantplus://offline/main?base=LAW;n=110141;fld=134;dst=512</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Маша</dc:creator>
  <cp:lastModifiedBy>Дмитрий Н. Неустроев</cp:lastModifiedBy>
  <cp:revision>3</cp:revision>
  <cp:lastPrinted>2018-03-29T06:39:00Z</cp:lastPrinted>
  <dcterms:created xsi:type="dcterms:W3CDTF">2018-04-06T07:50:00Z</dcterms:created>
  <dcterms:modified xsi:type="dcterms:W3CDTF">2018-04-06T08:52:00Z</dcterms:modified>
</cp:coreProperties>
</file>