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B55" w:rsidRPr="00616B55" w:rsidRDefault="00616B55" w:rsidP="00616B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16B55">
        <w:rPr>
          <w:rFonts w:ascii="Times New Roman" w:eastAsia="Calibri" w:hAnsi="Times New Roman" w:cs="Times New Roman"/>
          <w:b/>
          <w:sz w:val="24"/>
          <w:szCs w:val="24"/>
        </w:rPr>
        <w:t xml:space="preserve">ИЗВЕЩЕНИЕ </w:t>
      </w:r>
      <w:r w:rsidR="00D65FD3">
        <w:rPr>
          <w:rFonts w:ascii="Times New Roman" w:eastAsia="Calibri" w:hAnsi="Times New Roman" w:cs="Times New Roman"/>
          <w:b/>
          <w:sz w:val="24"/>
          <w:szCs w:val="24"/>
        </w:rPr>
        <w:t>№42</w:t>
      </w:r>
    </w:p>
    <w:p w:rsidR="00616B55" w:rsidRDefault="00346A87" w:rsidP="00BB24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о</w:t>
      </w:r>
      <w:proofErr w:type="gramEnd"/>
      <w:r w:rsidR="00A91B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проведении аукцион</w:t>
      </w:r>
      <w:r w:rsidR="005A1B6B"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A91B71">
        <w:rPr>
          <w:rFonts w:ascii="Times New Roman" w:eastAsia="Calibri" w:hAnsi="Times New Roman" w:cs="Times New Roman"/>
          <w:b/>
          <w:sz w:val="24"/>
          <w:szCs w:val="24"/>
        </w:rPr>
        <w:t xml:space="preserve"> в электронной форме</w:t>
      </w:r>
      <w:r w:rsidR="00972F82">
        <w:rPr>
          <w:rFonts w:ascii="Times New Roman" w:eastAsia="Calibri" w:hAnsi="Times New Roman" w:cs="Times New Roman"/>
          <w:b/>
          <w:sz w:val="24"/>
          <w:szCs w:val="24"/>
        </w:rPr>
        <w:t xml:space="preserve"> п</w:t>
      </w:r>
      <w:r w:rsidR="00BB24B7">
        <w:rPr>
          <w:rFonts w:ascii="Times New Roman" w:eastAsia="Calibri" w:hAnsi="Times New Roman" w:cs="Times New Roman"/>
          <w:b/>
          <w:sz w:val="24"/>
          <w:szCs w:val="24"/>
        </w:rPr>
        <w:t>о продаже права размещения нестационарного торгового объекта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5494"/>
      </w:tblGrid>
      <w:tr w:rsidR="00616B55" w:rsidTr="00E87610">
        <w:tc>
          <w:tcPr>
            <w:tcW w:w="534" w:type="dxa"/>
          </w:tcPr>
          <w:p w:rsidR="00616B55" w:rsidRPr="00616B55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613E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616B55" w:rsidRPr="00616B55" w:rsidRDefault="00616B5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 торгов </w:t>
            </w:r>
          </w:p>
        </w:tc>
        <w:tc>
          <w:tcPr>
            <w:tcW w:w="5494" w:type="dxa"/>
          </w:tcPr>
          <w:p w:rsidR="00616B55" w:rsidRPr="00616B55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A91B71" w:rsidTr="00E87610">
        <w:tc>
          <w:tcPr>
            <w:tcW w:w="534" w:type="dxa"/>
          </w:tcPr>
          <w:p w:rsidR="00A91B71" w:rsidRPr="00616B55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613E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A91B71" w:rsidRPr="00616B55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Наименование, место нахождени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616B55">
              <w:rPr>
                <w:rFonts w:ascii="Times New Roman" w:eastAsia="Calibri" w:hAnsi="Times New Roman" w:cs="Times New Roman"/>
                <w:sz w:val="24"/>
                <w:szCs w:val="24"/>
              </w:rPr>
              <w:t>, почтовый адрес и адрес электронной почты, номер контактного телефона организатора аукциона</w:t>
            </w:r>
          </w:p>
        </w:tc>
        <w:tc>
          <w:tcPr>
            <w:tcW w:w="5494" w:type="dxa"/>
          </w:tcPr>
          <w:p w:rsidR="00A91B71" w:rsidRPr="00E15AF2" w:rsidRDefault="00AE4486" w:rsidP="007532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«Управа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Сайсарского</w:t>
            </w:r>
            <w:proofErr w:type="spellEnd"/>
            <w:r w:rsidR="00A91B71" w:rsidRPr="00E15AF2">
              <w:rPr>
                <w:rFonts w:ascii="Times New Roman" w:hAnsi="Times New Roman" w:cs="Times New Roman"/>
                <w:sz w:val="24"/>
                <w:szCs w:val="24"/>
              </w:rPr>
              <w:t xml:space="preserve"> округа» </w:t>
            </w:r>
            <w:r w:rsidR="00A91B71" w:rsidRPr="00E15AF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городского округа «город Якутск»</w:t>
            </w:r>
          </w:p>
          <w:p w:rsidR="00A91B71" w:rsidRPr="00E15AF2" w:rsidRDefault="00AE4486" w:rsidP="00753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(Якутия)677008</w:t>
            </w:r>
            <w:r w:rsidR="00A91B71" w:rsidRPr="00E15AF2">
              <w:rPr>
                <w:rFonts w:ascii="Times New Roman" w:hAnsi="Times New Roman" w:cs="Times New Roman"/>
                <w:sz w:val="24"/>
                <w:szCs w:val="24"/>
              </w:rPr>
              <w:t xml:space="preserve">, г. Якутск, </w:t>
            </w:r>
          </w:p>
          <w:p w:rsidR="00A91B71" w:rsidRPr="00E15AF2" w:rsidRDefault="00AE4486" w:rsidP="007532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21</w:t>
            </w:r>
          </w:p>
          <w:p w:rsidR="00A91B71" w:rsidRPr="00E15AF2" w:rsidRDefault="00AE4486" w:rsidP="00753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тел/факс: 40-24-96</w:t>
            </w:r>
          </w:p>
          <w:p w:rsidR="00A91B71" w:rsidRPr="00D65FD3" w:rsidRDefault="00A617E1" w:rsidP="00D65FD3">
            <w:pPr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</w:t>
            </w:r>
            <w:r w:rsidR="00BF0DDA">
              <w:rPr>
                <w:rFonts w:ascii="Times New Roman" w:hAnsi="Times New Roman" w:cs="Times New Roman"/>
                <w:sz w:val="24"/>
                <w:szCs w:val="24"/>
              </w:rPr>
              <w:t xml:space="preserve"> 10 февраля </w:t>
            </w:r>
            <w:r w:rsidR="00A91C4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  <w:r w:rsidR="00BF0DDA">
              <w:rPr>
                <w:rFonts w:ascii="Times New Roman" w:hAnsi="Times New Roman" w:cs="Times New Roman"/>
                <w:sz w:val="24"/>
                <w:szCs w:val="24"/>
              </w:rPr>
              <w:t>16-ОД</w:t>
            </w:r>
            <w:r w:rsidR="00A91B71" w:rsidRPr="00E15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«Об объявлении аукциона»</w:t>
            </w:r>
          </w:p>
        </w:tc>
      </w:tr>
      <w:tr w:rsidR="00A91B71" w:rsidTr="00FB48DF">
        <w:trPr>
          <w:trHeight w:val="1513"/>
        </w:trPr>
        <w:tc>
          <w:tcPr>
            <w:tcW w:w="534" w:type="dxa"/>
          </w:tcPr>
          <w:p w:rsidR="00A91B71" w:rsidRPr="00613E29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613E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A91B71" w:rsidRPr="00616B55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органа местного самоуправления, принявшего решение о проведении аукциона, реквизиты указанного решения</w:t>
            </w:r>
          </w:p>
        </w:tc>
        <w:tc>
          <w:tcPr>
            <w:tcW w:w="5494" w:type="dxa"/>
          </w:tcPr>
          <w:p w:rsidR="00A91B71" w:rsidRPr="00FB48DF" w:rsidRDefault="00A91B71" w:rsidP="007532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муниципальных закупок Окружной администрации города Якутска</w:t>
            </w:r>
          </w:p>
          <w:p w:rsidR="00A91B71" w:rsidRPr="00FB48DF" w:rsidRDefault="00A91B71" w:rsidP="00753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>Республика Саха (Якутия)</w:t>
            </w:r>
            <w:smartTag w:uri="urn:schemas-microsoft-com:office:smarttags" w:element="metricconverter">
              <w:smartTagPr>
                <w:attr w:name="ProductID" w:val="677014, г"/>
              </w:smartTagPr>
              <w:r w:rsidRPr="00FB48DF">
                <w:rPr>
                  <w:rFonts w:ascii="Times New Roman" w:hAnsi="Times New Roman" w:cs="Times New Roman"/>
                  <w:sz w:val="24"/>
                  <w:szCs w:val="24"/>
                </w:rPr>
                <w:t>677014, г</w:t>
              </w:r>
            </w:smartTag>
            <w:r w:rsidRPr="00FB48DF">
              <w:rPr>
                <w:rFonts w:ascii="Times New Roman" w:hAnsi="Times New Roman" w:cs="Times New Roman"/>
                <w:sz w:val="24"/>
                <w:szCs w:val="24"/>
              </w:rPr>
              <w:t xml:space="preserve">. Якутск, </w:t>
            </w:r>
          </w:p>
          <w:p w:rsidR="00A91B71" w:rsidRPr="00FB48DF" w:rsidRDefault="00A91B71" w:rsidP="007532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Ленина, 15, каб.401</w:t>
            </w:r>
          </w:p>
          <w:p w:rsidR="00A91B71" w:rsidRPr="00FB48DF" w:rsidRDefault="00A91B71" w:rsidP="007532A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>тел/факс: 40-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A91B71" w:rsidRPr="00FB48DF" w:rsidRDefault="00A91B71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48DF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munzakazmo</w:t>
            </w:r>
            <w:proofErr w:type="spellEnd"/>
            <w:r w:rsidRPr="006E10D7">
              <w:rPr>
                <w:rFonts w:ascii="Times New Roman" w:hAnsi="Times New Roman" w:cs="Times New Roman"/>
                <w:sz w:val="24"/>
                <w:szCs w:val="24"/>
              </w:rPr>
              <w:t>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02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91B71" w:rsidTr="00E87610">
        <w:tc>
          <w:tcPr>
            <w:tcW w:w="534" w:type="dxa"/>
          </w:tcPr>
          <w:p w:rsidR="00A91B71" w:rsidRPr="00616B55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613E2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A91B71" w:rsidRPr="00616B55" w:rsidRDefault="00A91B71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информации о проведении аукциона</w:t>
            </w:r>
          </w:p>
        </w:tc>
        <w:tc>
          <w:tcPr>
            <w:tcW w:w="5494" w:type="dxa"/>
          </w:tcPr>
          <w:p w:rsidR="00A91B71" w:rsidRPr="00F02DDA" w:rsidRDefault="00A91B71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DA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Электронная торговая площадка РТС www.rts-tender.ru, раздел «Имущество»</w:t>
            </w:r>
          </w:p>
          <w:p w:rsidR="00A91B71" w:rsidRPr="00D65FD3" w:rsidRDefault="00A91B71" w:rsidP="00D65F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2D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Официальный сайт Окружной администрации города Якутска </w:t>
            </w:r>
            <w:proofErr w:type="spellStart"/>
            <w:r w:rsidRPr="00F02DDA">
              <w:rPr>
                <w:rFonts w:ascii="Times New Roman" w:eastAsia="Calibri" w:hAnsi="Times New Roman" w:cs="Times New Roman"/>
                <w:sz w:val="24"/>
                <w:szCs w:val="24"/>
              </w:rPr>
              <w:t>www</w:t>
            </w:r>
            <w:proofErr w:type="spellEnd"/>
            <w:r w:rsidRPr="00F02D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="00D65F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yakutskcity</w:t>
            </w:r>
            <w:proofErr w:type="spellEnd"/>
            <w:r w:rsidR="00D65FD3" w:rsidRPr="00D65FD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="00D65FD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4577" w:rsidTr="00E87610">
        <w:tc>
          <w:tcPr>
            <w:tcW w:w="534" w:type="dxa"/>
          </w:tcPr>
          <w:p w:rsidR="00424577" w:rsidRPr="00616B55" w:rsidRDefault="0042457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3" w:type="dxa"/>
          </w:tcPr>
          <w:p w:rsidR="00424577" w:rsidRPr="00616B55" w:rsidRDefault="0042457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предмете аукциона (в том числе о местоположении, площади)</w:t>
            </w:r>
          </w:p>
        </w:tc>
        <w:tc>
          <w:tcPr>
            <w:tcW w:w="5494" w:type="dxa"/>
          </w:tcPr>
          <w:p w:rsidR="00424577" w:rsidRPr="00595702" w:rsidRDefault="00D65FD3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F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Право заключения договора на право размещения нестационарного торгового объекта расположенного по адресу: </w:t>
            </w:r>
            <w:r w:rsidR="00935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984F7F">
              <w:rPr>
                <w:rFonts w:ascii="Times New Roman" w:eastAsia="Calibri" w:hAnsi="Times New Roman" w:cs="Times New Roman"/>
                <w:sz w:val="24"/>
                <w:szCs w:val="24"/>
              </w:rPr>
              <w:t>Якутск павильон «продукты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r w:rsidR="001F1BE3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99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964A9">
              <w:rPr>
                <w:rFonts w:ascii="Times New Roman" w:eastAsia="Calibri" w:hAnsi="Times New Roman" w:cs="Times New Roman"/>
                <w:sz w:val="24"/>
                <w:szCs w:val="24"/>
              </w:rPr>
              <w:t>кв.м</w:t>
            </w:r>
            <w:proofErr w:type="spellEnd"/>
            <w:r w:rsidR="009964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24577" w:rsidTr="00E87610">
        <w:tc>
          <w:tcPr>
            <w:tcW w:w="534" w:type="dxa"/>
          </w:tcPr>
          <w:p w:rsidR="00424577" w:rsidRDefault="0042457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3" w:type="dxa"/>
          </w:tcPr>
          <w:p w:rsidR="00424577" w:rsidRDefault="0042457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Срок права на размещение нестационарного торгового объекта</w:t>
            </w:r>
          </w:p>
        </w:tc>
        <w:tc>
          <w:tcPr>
            <w:tcW w:w="5494" w:type="dxa"/>
          </w:tcPr>
          <w:p w:rsidR="00424577" w:rsidRPr="00595702" w:rsidRDefault="00AE1CAF" w:rsidP="005C1E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(один</w:t>
            </w:r>
            <w:r w:rsidR="009355BB">
              <w:rPr>
                <w:rFonts w:ascii="Times New Roman" w:eastAsia="Calibri" w:hAnsi="Times New Roman" w:cs="Times New Roman"/>
                <w:sz w:val="24"/>
                <w:szCs w:val="24"/>
              </w:rPr>
              <w:t>) год</w:t>
            </w:r>
          </w:p>
        </w:tc>
      </w:tr>
      <w:tr w:rsidR="00424577" w:rsidTr="00E87610">
        <w:tc>
          <w:tcPr>
            <w:tcW w:w="534" w:type="dxa"/>
          </w:tcPr>
          <w:p w:rsidR="00424577" w:rsidRDefault="0042457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3" w:type="dxa"/>
          </w:tcPr>
          <w:p w:rsidR="00424577" w:rsidRDefault="0042457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 ограничениях использования нестационарного торгового объекта</w:t>
            </w:r>
          </w:p>
        </w:tc>
        <w:tc>
          <w:tcPr>
            <w:tcW w:w="5494" w:type="dxa"/>
          </w:tcPr>
          <w:p w:rsidR="00424577" w:rsidRPr="00595702" w:rsidRDefault="00424577" w:rsidP="00F510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5702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355BB" w:rsidTr="00E87610">
        <w:tc>
          <w:tcPr>
            <w:tcW w:w="534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3" w:type="dxa"/>
          </w:tcPr>
          <w:p w:rsidR="009355BB" w:rsidRDefault="009355BB" w:rsidP="00346A8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Местоположение нестационарного торгового объекта</w:t>
            </w:r>
          </w:p>
        </w:tc>
        <w:tc>
          <w:tcPr>
            <w:tcW w:w="5494" w:type="dxa"/>
          </w:tcPr>
          <w:p w:rsidR="009355BB" w:rsidRPr="00595702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г. </w:t>
            </w:r>
            <w:r w:rsidR="00AE4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Якутск, </w:t>
            </w:r>
            <w:proofErr w:type="spellStart"/>
            <w:r w:rsidR="00AE4486">
              <w:rPr>
                <w:rFonts w:ascii="Times New Roman" w:eastAsia="Calibri" w:hAnsi="Times New Roman" w:cs="Times New Roman"/>
                <w:sz w:val="24"/>
                <w:szCs w:val="24"/>
              </w:rPr>
              <w:t>Сергеляхское</w:t>
            </w:r>
            <w:proofErr w:type="spellEnd"/>
            <w:r w:rsidR="00AE44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шоссе</w:t>
            </w:r>
            <w:r w:rsidR="001F1B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13 км , 112 квартал</w:t>
            </w:r>
          </w:p>
        </w:tc>
      </w:tr>
      <w:tr w:rsidR="009355BB" w:rsidTr="00E87610">
        <w:tc>
          <w:tcPr>
            <w:tcW w:w="534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3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 и специализация нестационарного торгового объекта</w:t>
            </w:r>
          </w:p>
        </w:tc>
        <w:tc>
          <w:tcPr>
            <w:tcW w:w="5494" w:type="dxa"/>
          </w:tcPr>
          <w:p w:rsidR="009355BB" w:rsidRPr="00595702" w:rsidRDefault="009964A9" w:rsidP="00C20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Павильон, </w:t>
            </w:r>
            <w:r w:rsidR="00996A9A">
              <w:rPr>
                <w:rFonts w:ascii="Times New Roman" w:eastAsia="Calibri" w:hAnsi="Times New Roman" w:cs="Times New Roman"/>
                <w:sz w:val="24"/>
                <w:szCs w:val="24"/>
              </w:rPr>
              <w:t>специализация – продукты</w:t>
            </w:r>
          </w:p>
        </w:tc>
      </w:tr>
      <w:tr w:rsidR="009355BB" w:rsidTr="00E87610">
        <w:tc>
          <w:tcPr>
            <w:tcW w:w="534" w:type="dxa"/>
          </w:tcPr>
          <w:p w:rsidR="009355BB" w:rsidRPr="00616B55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43" w:type="dxa"/>
          </w:tcPr>
          <w:p w:rsidR="009355BB" w:rsidRPr="00616B55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494" w:type="dxa"/>
          </w:tcPr>
          <w:p w:rsidR="009355BB" w:rsidRPr="00B16810" w:rsidRDefault="00AE1CAF" w:rsidP="00C201E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46626 (сорок шесть тысяч шестьсот двадцать шесть</w:t>
            </w:r>
            <w:r w:rsidR="00A2006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рублей 90 </w:t>
            </w:r>
            <w:r w:rsidR="00B574D7">
              <w:rPr>
                <w:rFonts w:ascii="Times New Roman" w:eastAsia="Calibri" w:hAnsi="Times New Roman" w:cs="Times New Roman"/>
                <w:sz w:val="24"/>
                <w:szCs w:val="24"/>
              </w:rPr>
              <w:t>копеек</w:t>
            </w:r>
          </w:p>
        </w:tc>
      </w:tr>
      <w:tr w:rsidR="009355BB" w:rsidTr="00E87610">
        <w:tc>
          <w:tcPr>
            <w:tcW w:w="534" w:type="dxa"/>
          </w:tcPr>
          <w:p w:rsidR="009355BB" w:rsidRPr="000154A3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43" w:type="dxa"/>
          </w:tcPr>
          <w:p w:rsidR="009355BB" w:rsidRPr="000154A3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Шаг аукциона (величина повышения начальной цены предмета аукциона)</w:t>
            </w:r>
          </w:p>
        </w:tc>
        <w:tc>
          <w:tcPr>
            <w:tcW w:w="5494" w:type="dxa"/>
          </w:tcPr>
          <w:p w:rsidR="009355BB" w:rsidRPr="0054489A" w:rsidRDefault="009355BB" w:rsidP="00D65F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89A">
              <w:rPr>
                <w:rFonts w:ascii="Times New Roman" w:eastAsia="Calibri" w:hAnsi="Times New Roman" w:cs="Times New Roman"/>
                <w:sz w:val="24"/>
                <w:szCs w:val="24"/>
              </w:rPr>
              <w:t>Составляет 3% от на</w:t>
            </w:r>
            <w:r w:rsidR="00D65FD3">
              <w:rPr>
                <w:rFonts w:ascii="Times New Roman" w:eastAsia="Calibri" w:hAnsi="Times New Roman" w:cs="Times New Roman"/>
                <w:sz w:val="24"/>
                <w:szCs w:val="24"/>
              </w:rPr>
              <w:t>чальной цены предмета аукциона.</w:t>
            </w:r>
          </w:p>
        </w:tc>
      </w:tr>
      <w:tr w:rsidR="009355BB" w:rsidTr="00595702">
        <w:trPr>
          <w:trHeight w:val="661"/>
        </w:trPr>
        <w:tc>
          <w:tcPr>
            <w:tcW w:w="534" w:type="dxa"/>
          </w:tcPr>
          <w:p w:rsidR="009355BB" w:rsidRPr="000154A3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43" w:type="dxa"/>
          </w:tcPr>
          <w:p w:rsidR="009355BB" w:rsidRPr="000154A3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4A3">
              <w:rPr>
                <w:rFonts w:ascii="Times New Roman" w:eastAsia="Calibri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5494" w:type="dxa"/>
          </w:tcPr>
          <w:p w:rsidR="00A20068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4A3">
              <w:rPr>
                <w:rFonts w:ascii="Times New Roman" w:eastAsia="Calibri" w:hAnsi="Times New Roman" w:cs="Times New Roman"/>
                <w:sz w:val="24"/>
                <w:szCs w:val="24"/>
              </w:rPr>
              <w:t>20% от начальной цены предмета аукциона</w:t>
            </w:r>
          </w:p>
          <w:p w:rsidR="00F769B5" w:rsidRDefault="00A8225D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9325</w:t>
            </w:r>
            <w:r w:rsidR="002A6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541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девять тысяч триста двадцать пять</w:t>
            </w:r>
            <w:r w:rsidR="00F769B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A200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рублей 38 копеек,</w:t>
            </w:r>
          </w:p>
          <w:p w:rsidR="00F769B5" w:rsidRDefault="00F769B5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5BB" w:rsidRPr="000154A3" w:rsidRDefault="009355BB" w:rsidP="00A70E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54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Реквизиты счета:</w:t>
            </w:r>
          </w:p>
          <w:p w:rsidR="009355BB" w:rsidRPr="007B5A36" w:rsidRDefault="009355BB" w:rsidP="00A70EA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5BB" w:rsidRPr="00E15AF2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Задаток перечисляется на реквизиты, указанные в условиях извещения на электронно-торговой </w:t>
            </w: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площадке. 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631"/>
              <w:gridCol w:w="2632"/>
            </w:tblGrid>
            <w:tr w:rsidR="009355BB" w:rsidRPr="00E15AF2" w:rsidTr="007532AB">
              <w:tc>
                <w:tcPr>
                  <w:tcW w:w="2631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Получатель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ООО «РТС-тендер»</w:t>
                  </w:r>
                </w:p>
              </w:tc>
            </w:tr>
            <w:tr w:rsidR="009355BB" w:rsidRPr="00E15AF2" w:rsidTr="007532AB">
              <w:tc>
                <w:tcPr>
                  <w:tcW w:w="2631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Наименование банка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Филиал «Корпоративный» ПАО «</w:t>
                  </w:r>
                  <w:proofErr w:type="spellStart"/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Совкомбанк</w:t>
                  </w:r>
                  <w:proofErr w:type="spellEnd"/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»</w:t>
                  </w:r>
                </w:p>
              </w:tc>
            </w:tr>
            <w:tr w:rsidR="009355BB" w:rsidRPr="00E15AF2" w:rsidTr="007532AB">
              <w:tc>
                <w:tcPr>
                  <w:tcW w:w="2631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Расчетный счёт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40702810512030016362</w:t>
                  </w:r>
                </w:p>
              </w:tc>
            </w:tr>
            <w:tr w:rsidR="009355BB" w:rsidRPr="00E15AF2" w:rsidTr="007532AB">
              <w:tc>
                <w:tcPr>
                  <w:tcW w:w="2631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Корр. счёт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30101810445250000360</w:t>
                  </w:r>
                </w:p>
              </w:tc>
            </w:tr>
            <w:tr w:rsidR="009355BB" w:rsidRPr="00E15AF2" w:rsidTr="007532AB">
              <w:tc>
                <w:tcPr>
                  <w:tcW w:w="2631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БИК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044525360</w:t>
                  </w:r>
                </w:p>
              </w:tc>
            </w:tr>
            <w:tr w:rsidR="009355BB" w:rsidRPr="00E15AF2" w:rsidTr="007532AB">
              <w:tc>
                <w:tcPr>
                  <w:tcW w:w="2631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ИНН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7710357167</w:t>
                  </w:r>
                </w:p>
              </w:tc>
            </w:tr>
            <w:tr w:rsidR="009355BB" w:rsidRPr="00E15AF2" w:rsidTr="007532AB">
              <w:tc>
                <w:tcPr>
                  <w:tcW w:w="2631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КПП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773001001</w:t>
                  </w:r>
                </w:p>
              </w:tc>
            </w:tr>
            <w:tr w:rsidR="009355BB" w:rsidRPr="00E15AF2" w:rsidTr="007532AB">
              <w:tc>
                <w:tcPr>
                  <w:tcW w:w="2631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Назначение платежа</w:t>
                  </w:r>
                </w:p>
              </w:tc>
              <w:tc>
                <w:tcPr>
                  <w:tcW w:w="2632" w:type="dxa"/>
                </w:tcPr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Внесение гарантийного обеспечения по Соглашению о внесении гарантийного </w:t>
                  </w:r>
                </w:p>
                <w:p w:rsidR="009355BB" w:rsidRPr="00E15AF2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15AF2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обеспечения, № аналитического счета ______________,</w:t>
                  </w:r>
                </w:p>
              </w:tc>
            </w:tr>
          </w:tbl>
          <w:p w:rsidR="009355BB" w:rsidRPr="00E15AF2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355BB" w:rsidRPr="000154A3" w:rsidRDefault="009355BB" w:rsidP="0094785D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5AF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Задаток должен быть внесен Претендентом и поступить на указанный счет не позднее времени, даты рассмотрения заявок на участие в аукционе.</w:t>
            </w:r>
          </w:p>
        </w:tc>
      </w:tr>
      <w:tr w:rsidR="009355BB" w:rsidTr="00E87610">
        <w:tc>
          <w:tcPr>
            <w:tcW w:w="534" w:type="dxa"/>
          </w:tcPr>
          <w:p w:rsidR="009355BB" w:rsidRPr="00616B55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543" w:type="dxa"/>
          </w:tcPr>
          <w:p w:rsidR="009355BB" w:rsidRPr="00371866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внесения денежных средств в качестве задатка на участие в аукционе в электронной форме</w:t>
            </w:r>
          </w:p>
        </w:tc>
        <w:tc>
          <w:tcPr>
            <w:tcW w:w="5494" w:type="dxa"/>
          </w:tcPr>
          <w:p w:rsidR="009355BB" w:rsidRPr="00371866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Участники, подающие заявки на участие в электронном аукционе, вносят денежные средства в качестве задатка в сумме, указанной в извещении о проведении аукциона в электронной форме. </w:t>
            </w:r>
          </w:p>
          <w:p w:rsidR="009355BB" w:rsidRPr="00371866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 в размере задатка на участие в аукционе вносятся участниками на лицевой счет, открытый оператором электронной площадки.</w:t>
            </w:r>
          </w:p>
          <w:p w:rsidR="009355BB" w:rsidRPr="00371866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 блокируются оператором электронной площадки в размере задатка, указанного организатором в извещении о проведении аукциона в электронной форме, при условии наличия соответствующих свободных денежных средств на счете участника.</w:t>
            </w:r>
          </w:p>
          <w:p w:rsidR="009355BB" w:rsidRPr="00371866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договора.</w:t>
            </w:r>
          </w:p>
          <w:p w:rsidR="009355BB" w:rsidRPr="00371866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 xml:space="preserve">Оператор электронной площадки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</w:t>
            </w:r>
          </w:p>
          <w:p w:rsidR="009355BB" w:rsidRPr="00371866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При заключении договора с победителем аукциона, сумма внесенного им задатка засчитывается в счет исполнения обязательств по оплате права на заключение договора на размещение нестационарных торговых объектов на территории городского округа «город Якутск».</w:t>
            </w:r>
          </w:p>
          <w:p w:rsidR="009355BB" w:rsidRPr="00616B55" w:rsidRDefault="009355BB" w:rsidP="0094785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7.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Оператор электронной площадки осуществляет перевод задатка, внесенного участником электронного аукциона, признанным его победителем, на лицевой счет, открытый оператором, с одновременным уменьшением доступного остатка на счете учета лимитов победителя электронного аукциона на счёт уполномоченного органа на основании письменного обращения организатора или уполномоченного органа, содержащего требование о переводе денежных средств победителя аукциона.</w:t>
            </w:r>
          </w:p>
        </w:tc>
      </w:tr>
      <w:tr w:rsidR="009355BB" w:rsidTr="00E87610">
        <w:tc>
          <w:tcPr>
            <w:tcW w:w="534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543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5494" w:type="dxa"/>
          </w:tcPr>
          <w:p w:rsidR="009355BB" w:rsidRPr="00371866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электронной площадки прекращает блокирование денежных средств участников в размере обеспечения заявки на участие в аукционе (задатка) в случае, если они не приняли участие в аукционе, по факту публикации протокола проведения аукциона.</w:t>
            </w:r>
          </w:p>
        </w:tc>
      </w:tr>
      <w:tr w:rsidR="009355BB" w:rsidTr="00E87610">
        <w:tc>
          <w:tcPr>
            <w:tcW w:w="534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43" w:type="dxa"/>
          </w:tcPr>
          <w:p w:rsidR="009355BB" w:rsidRPr="00371866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подачи заявок на участие в аукционе в электронной форме</w:t>
            </w:r>
          </w:p>
        </w:tc>
        <w:tc>
          <w:tcPr>
            <w:tcW w:w="5494" w:type="dxa"/>
          </w:tcPr>
          <w:p w:rsidR="009355BB" w:rsidRPr="00371866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участия в аукционе в электронной форме участник, получивший аккредитацию и зарегистрированный на электронной площадке, подает заявку на участие в аукционе в электронной форме.</w:t>
            </w:r>
          </w:p>
          <w:p w:rsidR="009355BB" w:rsidRPr="00371866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9355BB" w:rsidRPr="00371866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площадки.</w:t>
            </w:r>
          </w:p>
          <w:p w:rsidR="009355BB" w:rsidRPr="00371866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одного часа с момента получения заявки на </w:t>
            </w:r>
            <w:r w:rsidRPr="009673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аукционе в электронной форме оператор электронной торговой площадки осуществляет блокирование операций по счету, открытому для проведения операций по обеспечению участия в аукционе в электронной форме участника, подавшего такую заявку, в отношении денежных средств в размере задатка на участие в аукционе в электронной форме, присваивает ей порядковый номер и подтверждает в форме электронного документа, направляемого участнику, подавшему заявку на участие в таком аукционе, ее получение с указанием присвоенного 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ей порядкового номера. </w:t>
            </w:r>
          </w:p>
          <w:p w:rsidR="009355BB" w:rsidRPr="00371866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>Участник вправе подать только одну заявку на участие в аукционе в электронной форме в отношении каждого лота.</w:t>
            </w:r>
          </w:p>
          <w:p w:rsidR="009355BB" w:rsidRPr="00371866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Участник, подавший заявку на участие в аукционе в электронной форме, вправе отозвать заявку в любое время до установленной даты окончания срока подачи заявок на участие в таком аукционе, направив об этом уведомление оператору </w:t>
            </w:r>
            <w:r w:rsidRPr="003718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электронной торговой площадки. В течение одного часа с момента такого уведомления оператор электронной торговой площадки обязан прекратить блокирование операций по счету для проведения операций по обеспечению участия в аукционе в электронной форме участника, подавшего такую заявку, в отношении денежных средств в размере задатка на участие в аукционе в электронной форме, в случае если внесение задатка предусмотрено регламентом электронной торговой площадки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355BB" w:rsidTr="00FE097B">
        <w:trPr>
          <w:trHeight w:val="9699"/>
        </w:trPr>
        <w:tc>
          <w:tcPr>
            <w:tcW w:w="534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543" w:type="dxa"/>
          </w:tcPr>
          <w:p w:rsidR="009355BB" w:rsidRPr="00371866" w:rsidRDefault="009355BB" w:rsidP="00FE097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 заявки на участие в аукционе в электронной ф</w:t>
            </w: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5494" w:type="dxa"/>
          </w:tcPr>
          <w:p w:rsidR="009355BB" w:rsidRPr="001E1412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>Для участия в аукционе в электронной форме заявители представляют в установленный в извещении о проведении аукциона срок следующие документы:</w:t>
            </w:r>
          </w:p>
          <w:p w:rsidR="009355BB" w:rsidRPr="001E1412" w:rsidRDefault="009355BB" w:rsidP="007532A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  <w:proofErr w:type="gramEnd"/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аукционе по установленной форме (Приложение №2 к Извещению о проведении открытого аукциона на заключение договора на право размещение нестационарного торгового объекта);</w:t>
            </w:r>
          </w:p>
          <w:p w:rsidR="009355BB" w:rsidRPr="001E1412" w:rsidRDefault="009355BB" w:rsidP="007532A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>копия свидетельства о государственной регистрации (для юридического лица) участника, копия свидетельства о государственной регистрации участника в качестве индивидуального предпринимателя (для физического лица);</w:t>
            </w:r>
          </w:p>
          <w:p w:rsidR="009355BB" w:rsidRPr="001E1412" w:rsidRDefault="009355BB" w:rsidP="007532A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предпринимателей, выданная налоговым органом не позднее 30 дней до даты подачи заявления или нотариально заверенная копия, или сканированная копия документа;</w:t>
            </w:r>
          </w:p>
          <w:p w:rsidR="009355BB" w:rsidRPr="001E1412" w:rsidRDefault="009355BB" w:rsidP="007532A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>согласие</w:t>
            </w:r>
            <w:proofErr w:type="gramEnd"/>
            <w:r w:rsidRPr="001E141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обработку персональных данных (Приложение №2 к Извещению 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открытого аукциона на заключение договора на право размещение нестационарного торгового объекта);</w:t>
            </w:r>
          </w:p>
          <w:p w:rsidR="009355BB" w:rsidRPr="001E1412" w:rsidRDefault="009355BB" w:rsidP="007532AB">
            <w:pPr>
              <w:pStyle w:val="a5"/>
              <w:numPr>
                <w:ilvl w:val="0"/>
                <w:numId w:val="2"/>
              </w:numPr>
              <w:ind w:left="0" w:firstLine="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сканированная копия справки МКУ «Агентство земельных отношений»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Якутск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1E14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отсутствии задолженности за аренду земельных участков в случае наличии договора аренды земельного участка.</w:t>
            </w:r>
          </w:p>
        </w:tc>
      </w:tr>
      <w:tr w:rsidR="009355BB" w:rsidTr="00E5609A">
        <w:trPr>
          <w:trHeight w:val="1609"/>
        </w:trPr>
        <w:tc>
          <w:tcPr>
            <w:tcW w:w="534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543" w:type="dxa"/>
          </w:tcPr>
          <w:p w:rsidR="009355BB" w:rsidRPr="00046930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6930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5494" w:type="dxa"/>
          </w:tcPr>
          <w:p w:rsidR="009355BB" w:rsidRPr="009279C4" w:rsidRDefault="00D65FD3" w:rsidP="007532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355BB" w:rsidRPr="00927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9355BB" w:rsidRPr="009279C4">
              <w:rPr>
                <w:rFonts w:ascii="Times New Roman" w:hAnsi="Times New Roman" w:cs="Times New Roman"/>
                <w:sz w:val="24"/>
                <w:szCs w:val="24"/>
              </w:rPr>
              <w:t xml:space="preserve"> 2021 г.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355BB" w:rsidRPr="009279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355BB" w:rsidRPr="009279C4">
              <w:rPr>
                <w:rFonts w:ascii="Times New Roman" w:hAnsi="Times New Roman" w:cs="Times New Roman"/>
                <w:sz w:val="24"/>
                <w:szCs w:val="24"/>
              </w:rPr>
              <w:t xml:space="preserve"> часов по местному времени</w:t>
            </w:r>
          </w:p>
          <w:p w:rsidR="009355BB" w:rsidRPr="009279C4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C4">
              <w:rPr>
                <w:rFonts w:ascii="Times New Roman" w:hAnsi="Times New Roman" w:cs="Times New Roman"/>
                <w:sz w:val="24"/>
                <w:szCs w:val="24"/>
              </w:rPr>
              <w:t>Прием заявок на участие в открытом аукционе в электронной форме осуществляется оператором электронной площадки по адресу www.rts-tender.ru в Разделе «Имущество»</w:t>
            </w:r>
          </w:p>
        </w:tc>
      </w:tr>
      <w:tr w:rsidR="009355BB" w:rsidTr="00E87610">
        <w:tc>
          <w:tcPr>
            <w:tcW w:w="534" w:type="dxa"/>
          </w:tcPr>
          <w:p w:rsidR="009355BB" w:rsidRDefault="009355BB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543" w:type="dxa"/>
          </w:tcPr>
          <w:p w:rsidR="009355BB" w:rsidRPr="009279C4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C4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5494" w:type="dxa"/>
          </w:tcPr>
          <w:p w:rsidR="009355BB" w:rsidRPr="009279C4" w:rsidRDefault="00D65FD3" w:rsidP="00D6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 июля </w:t>
            </w:r>
            <w:r w:rsidR="009355BB">
              <w:rPr>
                <w:rFonts w:ascii="Times New Roman" w:hAnsi="Times New Roman" w:cs="Times New Roman"/>
                <w:sz w:val="24"/>
                <w:szCs w:val="24"/>
              </w:rPr>
              <w:t xml:space="preserve">2021 года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355BB" w:rsidRPr="009279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355BB" w:rsidRPr="009279C4">
              <w:rPr>
                <w:rFonts w:ascii="Times New Roman" w:hAnsi="Times New Roman" w:cs="Times New Roman"/>
                <w:sz w:val="24"/>
                <w:szCs w:val="24"/>
              </w:rPr>
              <w:t xml:space="preserve"> часов по местному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65FD3" w:rsidTr="00E87610">
        <w:tc>
          <w:tcPr>
            <w:tcW w:w="534" w:type="dxa"/>
          </w:tcPr>
          <w:p w:rsidR="00D65FD3" w:rsidRDefault="00636FC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543" w:type="dxa"/>
          </w:tcPr>
          <w:p w:rsidR="00D65FD3" w:rsidRPr="009279C4" w:rsidRDefault="00D65FD3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5FD3">
              <w:rPr>
                <w:rFonts w:ascii="Times New Roman" w:eastAsia="Calibri" w:hAnsi="Times New Roman" w:cs="Times New Roman"/>
                <w:sz w:val="24"/>
                <w:szCs w:val="24"/>
              </w:rPr>
              <w:t>Дата и время рассмотрения заявок</w:t>
            </w:r>
          </w:p>
        </w:tc>
        <w:tc>
          <w:tcPr>
            <w:tcW w:w="5494" w:type="dxa"/>
          </w:tcPr>
          <w:p w:rsidR="00D65FD3" w:rsidRDefault="00D65FD3" w:rsidP="00D65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июля 2021 года 11:00</w:t>
            </w:r>
            <w:r w:rsidRPr="009279C4">
              <w:rPr>
                <w:rFonts w:ascii="Times New Roman" w:hAnsi="Times New Roman" w:cs="Times New Roman"/>
                <w:sz w:val="24"/>
                <w:szCs w:val="24"/>
              </w:rPr>
              <w:t xml:space="preserve"> часов по местному времени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355BB" w:rsidTr="00E87610">
        <w:tc>
          <w:tcPr>
            <w:tcW w:w="534" w:type="dxa"/>
          </w:tcPr>
          <w:p w:rsidR="009355BB" w:rsidRDefault="00636FC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355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9355BB" w:rsidRPr="009279C4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C4">
              <w:rPr>
                <w:rFonts w:ascii="Times New Roman" w:eastAsia="Calibri" w:hAnsi="Times New Roman" w:cs="Times New Roman"/>
                <w:sz w:val="24"/>
                <w:szCs w:val="24"/>
              </w:rPr>
              <w:t>Место, дата и время проведения аукциона в электронной форме</w:t>
            </w:r>
          </w:p>
        </w:tc>
        <w:tc>
          <w:tcPr>
            <w:tcW w:w="5494" w:type="dxa"/>
          </w:tcPr>
          <w:p w:rsidR="009355BB" w:rsidRPr="009279C4" w:rsidRDefault="00D65FD3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935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июля</w:t>
            </w:r>
            <w:r w:rsidR="009355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2021 г. </w:t>
            </w:r>
            <w:r w:rsidR="009355BB" w:rsidRPr="009279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9355BB" w:rsidRPr="009279C4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00 </w:t>
            </w:r>
            <w:r w:rsidR="009355BB" w:rsidRPr="009279C4">
              <w:rPr>
                <w:rFonts w:ascii="Times New Roman" w:eastAsia="Calibri" w:hAnsi="Times New Roman" w:cs="Times New Roman"/>
                <w:sz w:val="24"/>
                <w:szCs w:val="24"/>
              </w:rPr>
              <w:t>часов по местному времени</w:t>
            </w:r>
          </w:p>
          <w:p w:rsidR="009355BB" w:rsidRPr="009279C4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79C4">
              <w:rPr>
                <w:rFonts w:ascii="Times New Roman" w:eastAsia="Calibri" w:hAnsi="Times New Roman" w:cs="Times New Roman"/>
                <w:sz w:val="24"/>
                <w:szCs w:val="24"/>
              </w:rPr>
              <w:t>Открытый аукцион в электронной форме проводится оператором электронной площадки по адресу www.rts-tender.ru в Разделе «Имущество».</w:t>
            </w:r>
          </w:p>
        </w:tc>
      </w:tr>
      <w:tr w:rsidR="009355BB" w:rsidTr="00E87610">
        <w:tc>
          <w:tcPr>
            <w:tcW w:w="534" w:type="dxa"/>
          </w:tcPr>
          <w:p w:rsidR="009355BB" w:rsidRDefault="00636FC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9355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9355BB" w:rsidRPr="00D13888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Порядок проведения аукциона в электронной форме</w:t>
            </w:r>
          </w:p>
        </w:tc>
        <w:tc>
          <w:tcPr>
            <w:tcW w:w="5494" w:type="dxa"/>
          </w:tcPr>
          <w:p w:rsidR="009355BB" w:rsidRPr="00D13888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 проводится на электронной торговой площадке в день, указанный в извещении о проведении аукциона в электронной форме.</w:t>
            </w:r>
          </w:p>
          <w:p w:rsidR="009355BB" w:rsidRPr="00D13888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Аукцион в электронной форме проводится путем повышения начальной (минимальной) цены договора (цены лота), указанной в извещении о проведен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ии аукциона в электронной форме.</w:t>
            </w:r>
          </w:p>
          <w:p w:rsidR="009355BB" w:rsidRPr="00D13888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аукциона в электронной форме участники аукциона в электронной форме подают предложения о цене договора, предусматривающие повышение текущего предложения о цене договора на величину в пределах «шага аукциона».</w:t>
            </w:r>
          </w:p>
          <w:p w:rsidR="009355BB" w:rsidRPr="00D13888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При проведении аукциона в электронной форме устанавливается время приема предложений участников аукциона о цене договора, составляющее десять минут от начала проведения аукциона до истечения срока подачи предложений о цене договора. Если в течение указанного времени ни одного предложения о более высокой цене договора не поступило, аукцион завершается автоматически при помощи программных и технических средств, обеспечивающих его проведение.</w:t>
            </w:r>
          </w:p>
          <w:p w:rsidR="009355BB" w:rsidRPr="00D13888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      </w:r>
          </w:p>
          <w:p w:rsidR="009355BB" w:rsidRPr="00D13888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888">
              <w:rPr>
                <w:rFonts w:ascii="Times New Roman" w:eastAsia="Calibri" w:hAnsi="Times New Roman" w:cs="Times New Roman"/>
                <w:sz w:val="24"/>
                <w:szCs w:val="24"/>
              </w:rPr>
              <w:t>Победителем аукциона признается участник Аукциона, предложивший наибольшую сумму за предмет аукциона.</w:t>
            </w:r>
          </w:p>
        </w:tc>
      </w:tr>
      <w:tr w:rsidR="009355BB" w:rsidTr="00E87610">
        <w:tc>
          <w:tcPr>
            <w:tcW w:w="534" w:type="dxa"/>
          </w:tcPr>
          <w:p w:rsidR="009355BB" w:rsidRDefault="00636FC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9355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9355BB" w:rsidRPr="00343B66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Рассмотрение заявок</w:t>
            </w:r>
          </w:p>
        </w:tc>
        <w:tc>
          <w:tcPr>
            <w:tcW w:w="5494" w:type="dxa"/>
          </w:tcPr>
          <w:p w:rsidR="009355BB" w:rsidRPr="00343B66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Комиссией принимается решение об отказе к участию в аукционе в случае не предоставления необходимых для участия в аукционе в электронной форме документов в электронной форме или представление недостоверных сведений.</w:t>
            </w:r>
          </w:p>
        </w:tc>
      </w:tr>
      <w:tr w:rsidR="009355BB" w:rsidTr="00E87610">
        <w:tc>
          <w:tcPr>
            <w:tcW w:w="534" w:type="dxa"/>
          </w:tcPr>
          <w:p w:rsidR="009355BB" w:rsidRDefault="00636FC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9355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9355BB" w:rsidRPr="00343B66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определении лица, выигравшего торги</w:t>
            </w:r>
          </w:p>
        </w:tc>
        <w:tc>
          <w:tcPr>
            <w:tcW w:w="5494" w:type="dxa"/>
          </w:tcPr>
          <w:p w:rsidR="009355BB" w:rsidRPr="00343B66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Выигравшим торги на аукционе в электронной форме признается лицо, предложившее наиболее высокую цену.</w:t>
            </w:r>
          </w:p>
          <w:p w:rsidR="009355BB" w:rsidRPr="00343B66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3B66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Pr="00343B6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 случае, если была предложена цена договора, равная цене, предложенной другим участником аукциона в электронной форме, лучшим признается предложение о цене договора, поступившее ранее других предложений.</w:t>
            </w:r>
          </w:p>
        </w:tc>
      </w:tr>
      <w:tr w:rsidR="009355BB" w:rsidTr="00E87610">
        <w:tc>
          <w:tcPr>
            <w:tcW w:w="534" w:type="dxa"/>
          </w:tcPr>
          <w:p w:rsidR="009355BB" w:rsidRDefault="00636FC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  <w:r w:rsidR="009355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p w:rsidR="009355BB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Порядок внесения оплаты суммы предложенной цены аукциона</w:t>
            </w:r>
          </w:p>
        </w:tc>
        <w:tc>
          <w:tcPr>
            <w:tcW w:w="5494" w:type="dxa"/>
          </w:tcPr>
          <w:p w:rsidR="009355BB" w:rsidRPr="00E15AF2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Победитель аукциона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течение пяти рабочих дней от дня</w:t>
            </w: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окончания аукциона перечисляет предложенную им сумму с учетом ранее уплаченного задатка на следующие реквизиты:</w:t>
            </w:r>
          </w:p>
          <w:p w:rsidR="009355BB" w:rsidRPr="00E15AF2" w:rsidRDefault="007532A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Получатель платежа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:(«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Сайсарского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округа города Якутска» МКУ ГО «город Якутск»</w:t>
            </w:r>
            <w:r w:rsidR="009355BB"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9355BB" w:rsidRPr="00E15AF2" w:rsidRDefault="007532A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ИНН 1435227665, КПП 143501001</w:t>
            </w:r>
            <w:r w:rsidR="008C4B5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355BB" w:rsidRPr="00E15AF2" w:rsidRDefault="007532A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УФК по республике Саха(Якутия)</w:t>
            </w:r>
          </w:p>
          <w:p w:rsidR="009355BB" w:rsidRPr="00E15AF2" w:rsidRDefault="007532A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БИК 019805001</w:t>
            </w:r>
            <w:r w:rsidR="009355BB"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9355BB" w:rsidRPr="00E15AF2" w:rsidRDefault="008C4B58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КБК 68600000000006130</w:t>
            </w:r>
          </w:p>
          <w:p w:rsidR="009355BB" w:rsidRDefault="008C4B58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/с 55686035344</w:t>
            </w:r>
          </w:p>
          <w:p w:rsidR="008C4B58" w:rsidRDefault="00A04F34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кор</w:t>
            </w:r>
            <w:proofErr w:type="spellEnd"/>
            <w:proofErr w:type="gramEnd"/>
            <w:r w:rsidR="008C4B58"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>/счет</w:t>
            </w:r>
            <w:r w:rsidR="008C4B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40102810345370000085</w:t>
            </w:r>
          </w:p>
          <w:p w:rsidR="008C4B58" w:rsidRPr="00E15AF2" w:rsidRDefault="008C4B58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Счет ЕКС 03232643987010001600</w:t>
            </w:r>
          </w:p>
          <w:p w:rsidR="009355BB" w:rsidRPr="00E15AF2" w:rsidRDefault="009355BB" w:rsidP="007532A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5AF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Назначение платежа</w:t>
            </w:r>
            <w:r w:rsidRPr="00E15A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«За право установки НТО»  </w:t>
            </w:r>
          </w:p>
        </w:tc>
      </w:tr>
      <w:tr w:rsidR="009355BB" w:rsidTr="00613E29">
        <w:trPr>
          <w:trHeight w:val="5672"/>
        </w:trPr>
        <w:tc>
          <w:tcPr>
            <w:tcW w:w="534" w:type="dxa"/>
          </w:tcPr>
          <w:p w:rsidR="009355BB" w:rsidRDefault="00636FC7" w:rsidP="00616B5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9355B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3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59"/>
            </w:tblGrid>
            <w:tr w:rsidR="009355BB" w:rsidRPr="00343B66" w:rsidTr="007532AB">
              <w:tc>
                <w:tcPr>
                  <w:tcW w:w="3259" w:type="dxa"/>
                </w:tcPr>
                <w:p w:rsidR="009355BB" w:rsidRPr="00343B66" w:rsidRDefault="009355BB" w:rsidP="007532AB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343B6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Информация о взимании платы</w:t>
                  </w:r>
                </w:p>
              </w:tc>
            </w:tr>
          </w:tbl>
          <w:p w:rsidR="009355BB" w:rsidRDefault="009355BB" w:rsidP="00F360D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94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68"/>
            </w:tblGrid>
            <w:tr w:rsidR="009355BB" w:rsidRPr="00E15AF2" w:rsidTr="007532AB">
              <w:tc>
                <w:tcPr>
                  <w:tcW w:w="5318" w:type="dxa"/>
                </w:tcPr>
                <w:p w:rsidR="009355BB" w:rsidRPr="00E15AF2" w:rsidRDefault="009355BB" w:rsidP="007532A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A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Согласно тарифов, утвержденных Приказом Генерального директора ООО "РТС-тендер" и Регламента, размещенного на электронной площадке «РТС-тендер» Имущественные торги, расположенном по адресу в сети Интернет: https://www.rts-tender.ru услуги, связанные с участием в торговых процедурах являются </w:t>
                  </w:r>
                  <w:r w:rsidRPr="00E15AF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возмездными и составляют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1900</w:t>
                  </w:r>
                  <w:r w:rsidRPr="00E15AF2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рублей (с НДС)</w:t>
                  </w:r>
                  <w:r w:rsidRPr="00E15A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9355BB" w:rsidRPr="00E15AF2" w:rsidRDefault="009355BB" w:rsidP="007532A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A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Условия и порядок взимания платы в размере стоимости оплаты услуг, связанных с участием в торговых процедурах, проводимых на ЭП:</w:t>
                  </w:r>
                </w:p>
                <w:p w:rsidR="009355BB" w:rsidRPr="00E15AF2" w:rsidRDefault="009355BB" w:rsidP="007532A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A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1. Передача денежных средств в размере стоимости услуг (далее – гарантийное обеспечение оплаты услуг) осуществляется в порядке, установленном статьей 4 Соглашения о гарантийном обеспечении на электронной площадке «РТС-тендер» Имущественные торги, расположенном по адресу в сети Интернет: https://www.rts-tender.ru</w:t>
                  </w:r>
                </w:p>
                <w:p w:rsidR="009355BB" w:rsidRDefault="009355BB" w:rsidP="007532A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A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2. Денежные средства в размере стоимости оказания услуг (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1900</w:t>
                  </w:r>
                  <w:r w:rsidRPr="00E15A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рублей) блокируются на аналитическом счете Заявителя в момент подачи заявки на участие в торговой процедуре, при условии наличия на нем соответствующей суммы свободных денежных средств, то есть данные средства должны быть перечислены вместе с суммой задатка на тот же счет:</w:t>
                  </w:r>
                </w:p>
                <w:p w:rsidR="009355BB" w:rsidRPr="00E15AF2" w:rsidRDefault="009355BB" w:rsidP="007532A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Style w:val="a3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424"/>
                    <w:gridCol w:w="2628"/>
                  </w:tblGrid>
                  <w:tr w:rsidR="009355BB" w:rsidRPr="00E15AF2" w:rsidTr="007532AB">
                    <w:tc>
                      <w:tcPr>
                        <w:tcW w:w="2631" w:type="dxa"/>
                      </w:tcPr>
                      <w:p w:rsidR="009355BB" w:rsidRPr="00E15AF2" w:rsidRDefault="009355BB" w:rsidP="007532A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Получатель</w:t>
                        </w:r>
                      </w:p>
                    </w:tc>
                    <w:tc>
                      <w:tcPr>
                        <w:tcW w:w="2632" w:type="dxa"/>
                      </w:tcPr>
                      <w:p w:rsidR="009355BB" w:rsidRPr="00E15AF2" w:rsidRDefault="009355BB" w:rsidP="007532A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ООО «РТС-тендер»</w:t>
                        </w:r>
                      </w:p>
                    </w:tc>
                  </w:tr>
                  <w:tr w:rsidR="009355BB" w:rsidRPr="00E15AF2" w:rsidTr="007532AB">
                    <w:tc>
                      <w:tcPr>
                        <w:tcW w:w="2631" w:type="dxa"/>
                      </w:tcPr>
                      <w:p w:rsidR="009355BB" w:rsidRPr="00E15AF2" w:rsidRDefault="009355BB" w:rsidP="007532A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Наименование банка</w:t>
                        </w:r>
                      </w:p>
                    </w:tc>
                    <w:tc>
                      <w:tcPr>
                        <w:tcW w:w="2632" w:type="dxa"/>
                      </w:tcPr>
                      <w:p w:rsidR="009355BB" w:rsidRPr="00E15AF2" w:rsidRDefault="009355BB" w:rsidP="007532A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Филиал «Корпоративный» ПАО «</w:t>
                        </w:r>
                        <w:proofErr w:type="spellStart"/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Совкомбанк</w:t>
                        </w:r>
                        <w:proofErr w:type="spellEnd"/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</w:tr>
                  <w:tr w:rsidR="009355BB" w:rsidRPr="00E15AF2" w:rsidTr="007532AB">
                    <w:tc>
                      <w:tcPr>
                        <w:tcW w:w="2631" w:type="dxa"/>
                      </w:tcPr>
                      <w:p w:rsidR="009355BB" w:rsidRPr="00E15AF2" w:rsidRDefault="009355BB" w:rsidP="007532A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Расчетный счёт</w:t>
                        </w:r>
                      </w:p>
                    </w:tc>
                    <w:tc>
                      <w:tcPr>
                        <w:tcW w:w="2632" w:type="dxa"/>
                      </w:tcPr>
                      <w:p w:rsidR="009355BB" w:rsidRPr="00E15AF2" w:rsidRDefault="009355BB" w:rsidP="007532A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40702810512030016362</w:t>
                        </w:r>
                      </w:p>
                    </w:tc>
                  </w:tr>
                  <w:tr w:rsidR="009355BB" w:rsidRPr="00E15AF2" w:rsidTr="007532AB">
                    <w:tc>
                      <w:tcPr>
                        <w:tcW w:w="2631" w:type="dxa"/>
                      </w:tcPr>
                      <w:p w:rsidR="009355BB" w:rsidRPr="00E15AF2" w:rsidRDefault="009355BB" w:rsidP="007532A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Корр. счёт</w:t>
                        </w:r>
                      </w:p>
                    </w:tc>
                    <w:tc>
                      <w:tcPr>
                        <w:tcW w:w="2632" w:type="dxa"/>
                      </w:tcPr>
                      <w:p w:rsidR="009355BB" w:rsidRPr="00E15AF2" w:rsidRDefault="009355BB" w:rsidP="007532A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30101810445250000360</w:t>
                        </w:r>
                      </w:p>
                    </w:tc>
                  </w:tr>
                  <w:tr w:rsidR="009355BB" w:rsidRPr="00E15AF2" w:rsidTr="007532AB">
                    <w:tc>
                      <w:tcPr>
                        <w:tcW w:w="2631" w:type="dxa"/>
                      </w:tcPr>
                      <w:p w:rsidR="009355BB" w:rsidRPr="00E15AF2" w:rsidRDefault="009355BB" w:rsidP="007532A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БИК</w:t>
                        </w:r>
                      </w:p>
                    </w:tc>
                    <w:tc>
                      <w:tcPr>
                        <w:tcW w:w="2632" w:type="dxa"/>
                      </w:tcPr>
                      <w:p w:rsidR="009355BB" w:rsidRPr="00E15AF2" w:rsidRDefault="009355BB" w:rsidP="007532A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044525360</w:t>
                        </w:r>
                      </w:p>
                    </w:tc>
                  </w:tr>
                  <w:tr w:rsidR="009355BB" w:rsidRPr="00E15AF2" w:rsidTr="007532AB">
                    <w:tc>
                      <w:tcPr>
                        <w:tcW w:w="2631" w:type="dxa"/>
                      </w:tcPr>
                      <w:p w:rsidR="009355BB" w:rsidRPr="00E15AF2" w:rsidRDefault="009355BB" w:rsidP="007532A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ИНН</w:t>
                        </w:r>
                      </w:p>
                    </w:tc>
                    <w:tc>
                      <w:tcPr>
                        <w:tcW w:w="2632" w:type="dxa"/>
                      </w:tcPr>
                      <w:p w:rsidR="009355BB" w:rsidRPr="00E15AF2" w:rsidRDefault="009355BB" w:rsidP="007532A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7710357167</w:t>
                        </w:r>
                      </w:p>
                    </w:tc>
                  </w:tr>
                  <w:tr w:rsidR="009355BB" w:rsidRPr="00E15AF2" w:rsidTr="00613E29">
                    <w:trPr>
                      <w:trHeight w:val="338"/>
                    </w:trPr>
                    <w:tc>
                      <w:tcPr>
                        <w:tcW w:w="2631" w:type="dxa"/>
                      </w:tcPr>
                      <w:p w:rsidR="009355BB" w:rsidRPr="00E15AF2" w:rsidRDefault="009355BB" w:rsidP="007532A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КПП</w:t>
                        </w:r>
                      </w:p>
                    </w:tc>
                    <w:tc>
                      <w:tcPr>
                        <w:tcW w:w="2632" w:type="dxa"/>
                      </w:tcPr>
                      <w:p w:rsidR="009355BB" w:rsidRPr="00E15AF2" w:rsidRDefault="009355BB" w:rsidP="007532AB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E15AF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773001001</w:t>
                        </w:r>
                      </w:p>
                    </w:tc>
                  </w:tr>
                </w:tbl>
                <w:p w:rsidR="009355BB" w:rsidRPr="00E15AF2" w:rsidRDefault="009355BB" w:rsidP="007532A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15AF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3. После завершения аукциона, данные денежные средства (задаток + плата за участие) возвращаются всем участникам, кроме победителя. Возврат свободных денежных средств осуществляется в порядке, установленном статьей 4 Соглашения о гарантийном обеспечении на электронной площадке «РТС-тендер» Имущественные торги, то есть всем участникам, принявшим участие в процедуре торгов с момента разблокирования сразу после завершения торгов и публикации протокола.</w:t>
                  </w:r>
                </w:p>
              </w:tc>
            </w:tr>
          </w:tbl>
          <w:p w:rsidR="009355BB" w:rsidRPr="007B3D79" w:rsidRDefault="009355BB" w:rsidP="007B3D79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6B55" w:rsidRDefault="00616B55" w:rsidP="00616B5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616B55" w:rsidSect="0075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C2FE5"/>
    <w:multiLevelType w:val="hybridMultilevel"/>
    <w:tmpl w:val="8C482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C469C"/>
    <w:multiLevelType w:val="hybridMultilevel"/>
    <w:tmpl w:val="70EED57E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352"/>
    <w:multiLevelType w:val="hybridMultilevel"/>
    <w:tmpl w:val="BAEC7B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30"/>
    <w:rsid w:val="000001F6"/>
    <w:rsid w:val="00000ACF"/>
    <w:rsid w:val="00001E52"/>
    <w:rsid w:val="000028D2"/>
    <w:rsid w:val="00002B4C"/>
    <w:rsid w:val="00003AC0"/>
    <w:rsid w:val="00003E28"/>
    <w:rsid w:val="00011A30"/>
    <w:rsid w:val="00011D81"/>
    <w:rsid w:val="000154A3"/>
    <w:rsid w:val="000158B9"/>
    <w:rsid w:val="00023AA9"/>
    <w:rsid w:val="0002412F"/>
    <w:rsid w:val="000243D2"/>
    <w:rsid w:val="00024747"/>
    <w:rsid w:val="000252A0"/>
    <w:rsid w:val="000253D3"/>
    <w:rsid w:val="000254E3"/>
    <w:rsid w:val="00026FB4"/>
    <w:rsid w:val="000329BF"/>
    <w:rsid w:val="00036CA3"/>
    <w:rsid w:val="00040EDD"/>
    <w:rsid w:val="00041C7B"/>
    <w:rsid w:val="00042396"/>
    <w:rsid w:val="000467C3"/>
    <w:rsid w:val="00046B3F"/>
    <w:rsid w:val="00046EE5"/>
    <w:rsid w:val="00047844"/>
    <w:rsid w:val="00047A8B"/>
    <w:rsid w:val="000514E3"/>
    <w:rsid w:val="00054FCD"/>
    <w:rsid w:val="00062CAF"/>
    <w:rsid w:val="00066659"/>
    <w:rsid w:val="00066723"/>
    <w:rsid w:val="00067EAD"/>
    <w:rsid w:val="00067FB9"/>
    <w:rsid w:val="00071811"/>
    <w:rsid w:val="00071B47"/>
    <w:rsid w:val="00071F5B"/>
    <w:rsid w:val="000730E5"/>
    <w:rsid w:val="000737A2"/>
    <w:rsid w:val="000738E6"/>
    <w:rsid w:val="0007601B"/>
    <w:rsid w:val="00076782"/>
    <w:rsid w:val="00076A79"/>
    <w:rsid w:val="0008065C"/>
    <w:rsid w:val="000813B5"/>
    <w:rsid w:val="00083A3C"/>
    <w:rsid w:val="00083B2D"/>
    <w:rsid w:val="00084C30"/>
    <w:rsid w:val="000905EB"/>
    <w:rsid w:val="00090631"/>
    <w:rsid w:val="00091F1B"/>
    <w:rsid w:val="00093FA5"/>
    <w:rsid w:val="00095241"/>
    <w:rsid w:val="000967E3"/>
    <w:rsid w:val="00096A59"/>
    <w:rsid w:val="00096B15"/>
    <w:rsid w:val="00097F63"/>
    <w:rsid w:val="000A19A6"/>
    <w:rsid w:val="000A2361"/>
    <w:rsid w:val="000A3A10"/>
    <w:rsid w:val="000A43DA"/>
    <w:rsid w:val="000A5420"/>
    <w:rsid w:val="000A725B"/>
    <w:rsid w:val="000A7E5C"/>
    <w:rsid w:val="000B00EF"/>
    <w:rsid w:val="000B1EB6"/>
    <w:rsid w:val="000B1FBA"/>
    <w:rsid w:val="000C07D8"/>
    <w:rsid w:val="000C0BB3"/>
    <w:rsid w:val="000C2493"/>
    <w:rsid w:val="000C4120"/>
    <w:rsid w:val="000C4AC4"/>
    <w:rsid w:val="000C5A70"/>
    <w:rsid w:val="000C70DC"/>
    <w:rsid w:val="000D168C"/>
    <w:rsid w:val="000D2381"/>
    <w:rsid w:val="000D2910"/>
    <w:rsid w:val="000D7D8F"/>
    <w:rsid w:val="000E0E0C"/>
    <w:rsid w:val="000E3014"/>
    <w:rsid w:val="000E32B7"/>
    <w:rsid w:val="000E4A4D"/>
    <w:rsid w:val="000E65DF"/>
    <w:rsid w:val="000F01E5"/>
    <w:rsid w:val="000F1A61"/>
    <w:rsid w:val="000F4D5F"/>
    <w:rsid w:val="000F4E0B"/>
    <w:rsid w:val="000F698A"/>
    <w:rsid w:val="000F69DF"/>
    <w:rsid w:val="000F7F14"/>
    <w:rsid w:val="00100648"/>
    <w:rsid w:val="0010230F"/>
    <w:rsid w:val="00106B72"/>
    <w:rsid w:val="00107891"/>
    <w:rsid w:val="00107D74"/>
    <w:rsid w:val="00110778"/>
    <w:rsid w:val="00111B68"/>
    <w:rsid w:val="00112F4A"/>
    <w:rsid w:val="00113622"/>
    <w:rsid w:val="0011440D"/>
    <w:rsid w:val="00120239"/>
    <w:rsid w:val="00131F9F"/>
    <w:rsid w:val="00132188"/>
    <w:rsid w:val="00132369"/>
    <w:rsid w:val="0013478B"/>
    <w:rsid w:val="0013529C"/>
    <w:rsid w:val="00135A7A"/>
    <w:rsid w:val="00136222"/>
    <w:rsid w:val="00136318"/>
    <w:rsid w:val="00136FB5"/>
    <w:rsid w:val="0013722D"/>
    <w:rsid w:val="0013752D"/>
    <w:rsid w:val="001406CF"/>
    <w:rsid w:val="00144C31"/>
    <w:rsid w:val="00150F70"/>
    <w:rsid w:val="0015386A"/>
    <w:rsid w:val="00153BAD"/>
    <w:rsid w:val="0015420B"/>
    <w:rsid w:val="00154B9F"/>
    <w:rsid w:val="0016076F"/>
    <w:rsid w:val="00161B3B"/>
    <w:rsid w:val="001672C3"/>
    <w:rsid w:val="0016750B"/>
    <w:rsid w:val="00167C19"/>
    <w:rsid w:val="00167D61"/>
    <w:rsid w:val="001744E1"/>
    <w:rsid w:val="001753B8"/>
    <w:rsid w:val="00180357"/>
    <w:rsid w:val="0018314B"/>
    <w:rsid w:val="00183492"/>
    <w:rsid w:val="001837EC"/>
    <w:rsid w:val="00185463"/>
    <w:rsid w:val="001864D1"/>
    <w:rsid w:val="00186A2B"/>
    <w:rsid w:val="00194084"/>
    <w:rsid w:val="001949E1"/>
    <w:rsid w:val="0019760D"/>
    <w:rsid w:val="00197857"/>
    <w:rsid w:val="001A03D0"/>
    <w:rsid w:val="001A0771"/>
    <w:rsid w:val="001A1044"/>
    <w:rsid w:val="001A220D"/>
    <w:rsid w:val="001A29E8"/>
    <w:rsid w:val="001A46F8"/>
    <w:rsid w:val="001A6729"/>
    <w:rsid w:val="001A7A96"/>
    <w:rsid w:val="001B0CC6"/>
    <w:rsid w:val="001B0F0B"/>
    <w:rsid w:val="001B11EF"/>
    <w:rsid w:val="001B2721"/>
    <w:rsid w:val="001B2D6C"/>
    <w:rsid w:val="001B442D"/>
    <w:rsid w:val="001B4929"/>
    <w:rsid w:val="001B4B9D"/>
    <w:rsid w:val="001B613E"/>
    <w:rsid w:val="001B76C3"/>
    <w:rsid w:val="001B7A3F"/>
    <w:rsid w:val="001C0F35"/>
    <w:rsid w:val="001C130A"/>
    <w:rsid w:val="001C222D"/>
    <w:rsid w:val="001C3A90"/>
    <w:rsid w:val="001C4081"/>
    <w:rsid w:val="001C53ED"/>
    <w:rsid w:val="001C54C7"/>
    <w:rsid w:val="001D0A7B"/>
    <w:rsid w:val="001E08C3"/>
    <w:rsid w:val="001E2384"/>
    <w:rsid w:val="001E3959"/>
    <w:rsid w:val="001E54A5"/>
    <w:rsid w:val="001E7A82"/>
    <w:rsid w:val="001F01A5"/>
    <w:rsid w:val="001F1BE3"/>
    <w:rsid w:val="001F23F9"/>
    <w:rsid w:val="001F2775"/>
    <w:rsid w:val="001F70CE"/>
    <w:rsid w:val="00203C99"/>
    <w:rsid w:val="00206029"/>
    <w:rsid w:val="00206BFC"/>
    <w:rsid w:val="0021091D"/>
    <w:rsid w:val="00213841"/>
    <w:rsid w:val="0021394B"/>
    <w:rsid w:val="00215B67"/>
    <w:rsid w:val="00216F3C"/>
    <w:rsid w:val="00222FB9"/>
    <w:rsid w:val="0022379C"/>
    <w:rsid w:val="00230766"/>
    <w:rsid w:val="00230BF7"/>
    <w:rsid w:val="00231723"/>
    <w:rsid w:val="002333EB"/>
    <w:rsid w:val="00233733"/>
    <w:rsid w:val="0024036C"/>
    <w:rsid w:val="002419E0"/>
    <w:rsid w:val="00243823"/>
    <w:rsid w:val="00244A4D"/>
    <w:rsid w:val="00245FF8"/>
    <w:rsid w:val="00246093"/>
    <w:rsid w:val="00250E81"/>
    <w:rsid w:val="002511A6"/>
    <w:rsid w:val="002528DF"/>
    <w:rsid w:val="00254E6E"/>
    <w:rsid w:val="0025522B"/>
    <w:rsid w:val="002571F7"/>
    <w:rsid w:val="002611AE"/>
    <w:rsid w:val="00262FC0"/>
    <w:rsid w:val="002653DF"/>
    <w:rsid w:val="00265EAC"/>
    <w:rsid w:val="00266595"/>
    <w:rsid w:val="00266B35"/>
    <w:rsid w:val="00266B73"/>
    <w:rsid w:val="002672C8"/>
    <w:rsid w:val="002701BC"/>
    <w:rsid w:val="002705B2"/>
    <w:rsid w:val="00272197"/>
    <w:rsid w:val="0027333D"/>
    <w:rsid w:val="00275CC3"/>
    <w:rsid w:val="00276D50"/>
    <w:rsid w:val="002776D7"/>
    <w:rsid w:val="00281131"/>
    <w:rsid w:val="0028447B"/>
    <w:rsid w:val="00285A0D"/>
    <w:rsid w:val="00286AD6"/>
    <w:rsid w:val="0029112A"/>
    <w:rsid w:val="00295873"/>
    <w:rsid w:val="00296AEF"/>
    <w:rsid w:val="002971AA"/>
    <w:rsid w:val="002A0149"/>
    <w:rsid w:val="002A3FEF"/>
    <w:rsid w:val="002A6223"/>
    <w:rsid w:val="002A7A74"/>
    <w:rsid w:val="002B1562"/>
    <w:rsid w:val="002B182C"/>
    <w:rsid w:val="002B3909"/>
    <w:rsid w:val="002B55BA"/>
    <w:rsid w:val="002C1B27"/>
    <w:rsid w:val="002C6185"/>
    <w:rsid w:val="002C7160"/>
    <w:rsid w:val="002C7645"/>
    <w:rsid w:val="002C7D9F"/>
    <w:rsid w:val="002D0954"/>
    <w:rsid w:val="002D288E"/>
    <w:rsid w:val="002D319F"/>
    <w:rsid w:val="002D7DCB"/>
    <w:rsid w:val="002E2A6C"/>
    <w:rsid w:val="002E30F2"/>
    <w:rsid w:val="002E3A66"/>
    <w:rsid w:val="002E6C80"/>
    <w:rsid w:val="002E71FD"/>
    <w:rsid w:val="002E7447"/>
    <w:rsid w:val="002E7DA9"/>
    <w:rsid w:val="002F1F0B"/>
    <w:rsid w:val="002F2CED"/>
    <w:rsid w:val="002F433C"/>
    <w:rsid w:val="002F467E"/>
    <w:rsid w:val="003017BC"/>
    <w:rsid w:val="00301DB6"/>
    <w:rsid w:val="003020DB"/>
    <w:rsid w:val="00302620"/>
    <w:rsid w:val="003108AB"/>
    <w:rsid w:val="003114D7"/>
    <w:rsid w:val="00311FD6"/>
    <w:rsid w:val="0031269D"/>
    <w:rsid w:val="00313B2E"/>
    <w:rsid w:val="00315451"/>
    <w:rsid w:val="00320E2D"/>
    <w:rsid w:val="003241F4"/>
    <w:rsid w:val="003242D6"/>
    <w:rsid w:val="00324E49"/>
    <w:rsid w:val="00326EE8"/>
    <w:rsid w:val="00327278"/>
    <w:rsid w:val="00330D5B"/>
    <w:rsid w:val="00332654"/>
    <w:rsid w:val="00334B3B"/>
    <w:rsid w:val="00336A67"/>
    <w:rsid w:val="00337844"/>
    <w:rsid w:val="00337DD9"/>
    <w:rsid w:val="00337F5D"/>
    <w:rsid w:val="00341D38"/>
    <w:rsid w:val="00344B75"/>
    <w:rsid w:val="00345F26"/>
    <w:rsid w:val="00346A87"/>
    <w:rsid w:val="00347384"/>
    <w:rsid w:val="0034742F"/>
    <w:rsid w:val="0035127E"/>
    <w:rsid w:val="003528BB"/>
    <w:rsid w:val="003543F0"/>
    <w:rsid w:val="00354CD0"/>
    <w:rsid w:val="0035595E"/>
    <w:rsid w:val="00355BB0"/>
    <w:rsid w:val="00361FDD"/>
    <w:rsid w:val="0036444B"/>
    <w:rsid w:val="00371B28"/>
    <w:rsid w:val="00377C1F"/>
    <w:rsid w:val="003804C9"/>
    <w:rsid w:val="00380D9D"/>
    <w:rsid w:val="003830A1"/>
    <w:rsid w:val="003838FE"/>
    <w:rsid w:val="003871BE"/>
    <w:rsid w:val="003939E2"/>
    <w:rsid w:val="003A0B06"/>
    <w:rsid w:val="003A0D16"/>
    <w:rsid w:val="003A5227"/>
    <w:rsid w:val="003B06F9"/>
    <w:rsid w:val="003B48D5"/>
    <w:rsid w:val="003B60C4"/>
    <w:rsid w:val="003B71C4"/>
    <w:rsid w:val="003C3A5F"/>
    <w:rsid w:val="003C5860"/>
    <w:rsid w:val="003D0A0E"/>
    <w:rsid w:val="003D0E84"/>
    <w:rsid w:val="003D2C42"/>
    <w:rsid w:val="003D2DF8"/>
    <w:rsid w:val="003D4D92"/>
    <w:rsid w:val="003E0269"/>
    <w:rsid w:val="003E07E6"/>
    <w:rsid w:val="003E09B3"/>
    <w:rsid w:val="003E1766"/>
    <w:rsid w:val="003E3905"/>
    <w:rsid w:val="003E473B"/>
    <w:rsid w:val="003E5761"/>
    <w:rsid w:val="003E741D"/>
    <w:rsid w:val="003E7B4B"/>
    <w:rsid w:val="003F18C7"/>
    <w:rsid w:val="003F25F7"/>
    <w:rsid w:val="003F378B"/>
    <w:rsid w:val="003F3B8C"/>
    <w:rsid w:val="003F7E6C"/>
    <w:rsid w:val="004007C2"/>
    <w:rsid w:val="0040126E"/>
    <w:rsid w:val="00401EAC"/>
    <w:rsid w:val="004022D8"/>
    <w:rsid w:val="00403D2B"/>
    <w:rsid w:val="0040454B"/>
    <w:rsid w:val="00404CE9"/>
    <w:rsid w:val="004064CE"/>
    <w:rsid w:val="004106A7"/>
    <w:rsid w:val="004108B4"/>
    <w:rsid w:val="004157D5"/>
    <w:rsid w:val="004168A4"/>
    <w:rsid w:val="00417C0D"/>
    <w:rsid w:val="00420BB4"/>
    <w:rsid w:val="00423067"/>
    <w:rsid w:val="00424577"/>
    <w:rsid w:val="00424B9D"/>
    <w:rsid w:val="00426AA4"/>
    <w:rsid w:val="0043007F"/>
    <w:rsid w:val="00430551"/>
    <w:rsid w:val="00430A8B"/>
    <w:rsid w:val="004323F4"/>
    <w:rsid w:val="004362E3"/>
    <w:rsid w:val="00436739"/>
    <w:rsid w:val="004376EF"/>
    <w:rsid w:val="00437908"/>
    <w:rsid w:val="00437B5C"/>
    <w:rsid w:val="0044076F"/>
    <w:rsid w:val="00440C1B"/>
    <w:rsid w:val="00443FB8"/>
    <w:rsid w:val="00446F78"/>
    <w:rsid w:val="00447189"/>
    <w:rsid w:val="004568B0"/>
    <w:rsid w:val="004570A6"/>
    <w:rsid w:val="00457579"/>
    <w:rsid w:val="00461E40"/>
    <w:rsid w:val="0046232C"/>
    <w:rsid w:val="00463189"/>
    <w:rsid w:val="004642D8"/>
    <w:rsid w:val="0046483E"/>
    <w:rsid w:val="0046486A"/>
    <w:rsid w:val="00464BAF"/>
    <w:rsid w:val="00465690"/>
    <w:rsid w:val="0046594D"/>
    <w:rsid w:val="004668BA"/>
    <w:rsid w:val="004672B1"/>
    <w:rsid w:val="00467A27"/>
    <w:rsid w:val="0047012E"/>
    <w:rsid w:val="00471504"/>
    <w:rsid w:val="00473184"/>
    <w:rsid w:val="00473EED"/>
    <w:rsid w:val="0047581D"/>
    <w:rsid w:val="00476349"/>
    <w:rsid w:val="004824BE"/>
    <w:rsid w:val="00482A07"/>
    <w:rsid w:val="004848FD"/>
    <w:rsid w:val="004850B7"/>
    <w:rsid w:val="00486B39"/>
    <w:rsid w:val="00486F62"/>
    <w:rsid w:val="0048707C"/>
    <w:rsid w:val="004914E5"/>
    <w:rsid w:val="00497C27"/>
    <w:rsid w:val="004A0B2E"/>
    <w:rsid w:val="004A0D47"/>
    <w:rsid w:val="004A2E98"/>
    <w:rsid w:val="004A426F"/>
    <w:rsid w:val="004A59D0"/>
    <w:rsid w:val="004A5E08"/>
    <w:rsid w:val="004A633A"/>
    <w:rsid w:val="004A6A8A"/>
    <w:rsid w:val="004B0F07"/>
    <w:rsid w:val="004B2EC5"/>
    <w:rsid w:val="004B371E"/>
    <w:rsid w:val="004B4926"/>
    <w:rsid w:val="004B4B16"/>
    <w:rsid w:val="004C00CA"/>
    <w:rsid w:val="004C05AA"/>
    <w:rsid w:val="004C07EC"/>
    <w:rsid w:val="004C1261"/>
    <w:rsid w:val="004C31FB"/>
    <w:rsid w:val="004C3B2F"/>
    <w:rsid w:val="004C7250"/>
    <w:rsid w:val="004C7DD1"/>
    <w:rsid w:val="004D0366"/>
    <w:rsid w:val="004D2A8F"/>
    <w:rsid w:val="004D5B0B"/>
    <w:rsid w:val="004D5D23"/>
    <w:rsid w:val="004D5E0B"/>
    <w:rsid w:val="004D62F7"/>
    <w:rsid w:val="004D7638"/>
    <w:rsid w:val="004E0343"/>
    <w:rsid w:val="004E1F2D"/>
    <w:rsid w:val="004E2335"/>
    <w:rsid w:val="004E23E6"/>
    <w:rsid w:val="004E258F"/>
    <w:rsid w:val="004E2F93"/>
    <w:rsid w:val="004E4181"/>
    <w:rsid w:val="004E483C"/>
    <w:rsid w:val="004E54C6"/>
    <w:rsid w:val="004E5AEB"/>
    <w:rsid w:val="004E76A9"/>
    <w:rsid w:val="004F1D84"/>
    <w:rsid w:val="004F2409"/>
    <w:rsid w:val="004F25BB"/>
    <w:rsid w:val="004F2C30"/>
    <w:rsid w:val="004F4663"/>
    <w:rsid w:val="004F61EA"/>
    <w:rsid w:val="004F6C47"/>
    <w:rsid w:val="004F769E"/>
    <w:rsid w:val="00500006"/>
    <w:rsid w:val="00505A8B"/>
    <w:rsid w:val="0051065E"/>
    <w:rsid w:val="0051107D"/>
    <w:rsid w:val="00511151"/>
    <w:rsid w:val="00511713"/>
    <w:rsid w:val="00512811"/>
    <w:rsid w:val="00514246"/>
    <w:rsid w:val="00516812"/>
    <w:rsid w:val="00517A0E"/>
    <w:rsid w:val="0052097B"/>
    <w:rsid w:val="00520AED"/>
    <w:rsid w:val="005258DD"/>
    <w:rsid w:val="005263D5"/>
    <w:rsid w:val="00527E51"/>
    <w:rsid w:val="00530281"/>
    <w:rsid w:val="0053171D"/>
    <w:rsid w:val="00540C60"/>
    <w:rsid w:val="005427A4"/>
    <w:rsid w:val="005446F1"/>
    <w:rsid w:val="0054489A"/>
    <w:rsid w:val="00547661"/>
    <w:rsid w:val="0055058B"/>
    <w:rsid w:val="00553704"/>
    <w:rsid w:val="0055514D"/>
    <w:rsid w:val="0056115F"/>
    <w:rsid w:val="00564E9C"/>
    <w:rsid w:val="0056577B"/>
    <w:rsid w:val="00565AA3"/>
    <w:rsid w:val="005714E8"/>
    <w:rsid w:val="005748C1"/>
    <w:rsid w:val="00575CAD"/>
    <w:rsid w:val="005805BC"/>
    <w:rsid w:val="00581A91"/>
    <w:rsid w:val="00583176"/>
    <w:rsid w:val="00583855"/>
    <w:rsid w:val="00584B79"/>
    <w:rsid w:val="00586E22"/>
    <w:rsid w:val="00592594"/>
    <w:rsid w:val="00592B81"/>
    <w:rsid w:val="00595702"/>
    <w:rsid w:val="005A07B0"/>
    <w:rsid w:val="005A1B6B"/>
    <w:rsid w:val="005A3337"/>
    <w:rsid w:val="005A3EB8"/>
    <w:rsid w:val="005A58D1"/>
    <w:rsid w:val="005B06B0"/>
    <w:rsid w:val="005B10BC"/>
    <w:rsid w:val="005B231A"/>
    <w:rsid w:val="005B2429"/>
    <w:rsid w:val="005B417F"/>
    <w:rsid w:val="005B4968"/>
    <w:rsid w:val="005B5223"/>
    <w:rsid w:val="005B58E5"/>
    <w:rsid w:val="005B5A45"/>
    <w:rsid w:val="005B66A2"/>
    <w:rsid w:val="005C116A"/>
    <w:rsid w:val="005C1E63"/>
    <w:rsid w:val="005C3EC7"/>
    <w:rsid w:val="005C7B05"/>
    <w:rsid w:val="005C7EE9"/>
    <w:rsid w:val="005D01E2"/>
    <w:rsid w:val="005D1A23"/>
    <w:rsid w:val="005D3BE6"/>
    <w:rsid w:val="005D3EC0"/>
    <w:rsid w:val="005D4A71"/>
    <w:rsid w:val="005D4AAF"/>
    <w:rsid w:val="005D571A"/>
    <w:rsid w:val="005D5A10"/>
    <w:rsid w:val="005D76A0"/>
    <w:rsid w:val="005E1E27"/>
    <w:rsid w:val="005E1F37"/>
    <w:rsid w:val="005E3E9A"/>
    <w:rsid w:val="005F25CB"/>
    <w:rsid w:val="005F3033"/>
    <w:rsid w:val="005F451B"/>
    <w:rsid w:val="005F7BCD"/>
    <w:rsid w:val="00602B5E"/>
    <w:rsid w:val="00602F1E"/>
    <w:rsid w:val="00603615"/>
    <w:rsid w:val="006046CC"/>
    <w:rsid w:val="0061039A"/>
    <w:rsid w:val="00610E91"/>
    <w:rsid w:val="0061170D"/>
    <w:rsid w:val="006134AD"/>
    <w:rsid w:val="00613E29"/>
    <w:rsid w:val="00616B55"/>
    <w:rsid w:val="00617B83"/>
    <w:rsid w:val="00621E30"/>
    <w:rsid w:val="0062519E"/>
    <w:rsid w:val="00626368"/>
    <w:rsid w:val="00626C45"/>
    <w:rsid w:val="006305FF"/>
    <w:rsid w:val="0063113D"/>
    <w:rsid w:val="00635720"/>
    <w:rsid w:val="00636FC7"/>
    <w:rsid w:val="00642667"/>
    <w:rsid w:val="006433A9"/>
    <w:rsid w:val="0064393F"/>
    <w:rsid w:val="00647A05"/>
    <w:rsid w:val="00650D21"/>
    <w:rsid w:val="00651A1B"/>
    <w:rsid w:val="00651CCF"/>
    <w:rsid w:val="006520B9"/>
    <w:rsid w:val="006539C3"/>
    <w:rsid w:val="00653DCA"/>
    <w:rsid w:val="00656A8E"/>
    <w:rsid w:val="006638C2"/>
    <w:rsid w:val="00664228"/>
    <w:rsid w:val="00666614"/>
    <w:rsid w:val="0066723B"/>
    <w:rsid w:val="006712BF"/>
    <w:rsid w:val="00674809"/>
    <w:rsid w:val="00675082"/>
    <w:rsid w:val="00676DB7"/>
    <w:rsid w:val="006771E2"/>
    <w:rsid w:val="006804C4"/>
    <w:rsid w:val="0068332D"/>
    <w:rsid w:val="00686AD5"/>
    <w:rsid w:val="00687C7F"/>
    <w:rsid w:val="00687FBA"/>
    <w:rsid w:val="00693370"/>
    <w:rsid w:val="00694157"/>
    <w:rsid w:val="0069756D"/>
    <w:rsid w:val="00697694"/>
    <w:rsid w:val="006A058F"/>
    <w:rsid w:val="006A33B8"/>
    <w:rsid w:val="006A36F3"/>
    <w:rsid w:val="006A6485"/>
    <w:rsid w:val="006A6F66"/>
    <w:rsid w:val="006B0850"/>
    <w:rsid w:val="006B0C15"/>
    <w:rsid w:val="006B1B6C"/>
    <w:rsid w:val="006B1F39"/>
    <w:rsid w:val="006B2D15"/>
    <w:rsid w:val="006B551E"/>
    <w:rsid w:val="006B7C7D"/>
    <w:rsid w:val="006C5AD7"/>
    <w:rsid w:val="006D0C13"/>
    <w:rsid w:val="006D179B"/>
    <w:rsid w:val="006D18E2"/>
    <w:rsid w:val="006D2630"/>
    <w:rsid w:val="006D347A"/>
    <w:rsid w:val="006D3A07"/>
    <w:rsid w:val="006D4A39"/>
    <w:rsid w:val="006D5E4B"/>
    <w:rsid w:val="006D72E2"/>
    <w:rsid w:val="006E1891"/>
    <w:rsid w:val="006E24BB"/>
    <w:rsid w:val="006E4ECB"/>
    <w:rsid w:val="006E529A"/>
    <w:rsid w:val="006E5799"/>
    <w:rsid w:val="006E61CB"/>
    <w:rsid w:val="006E7DC2"/>
    <w:rsid w:val="006F2EA5"/>
    <w:rsid w:val="006F3261"/>
    <w:rsid w:val="006F584A"/>
    <w:rsid w:val="00700617"/>
    <w:rsid w:val="007039E9"/>
    <w:rsid w:val="00704100"/>
    <w:rsid w:val="00710E2E"/>
    <w:rsid w:val="00710EF4"/>
    <w:rsid w:val="00712C64"/>
    <w:rsid w:val="00712D09"/>
    <w:rsid w:val="00712F2A"/>
    <w:rsid w:val="007135B2"/>
    <w:rsid w:val="0071495C"/>
    <w:rsid w:val="007158FB"/>
    <w:rsid w:val="007179B0"/>
    <w:rsid w:val="0072380E"/>
    <w:rsid w:val="00725F66"/>
    <w:rsid w:val="0072637A"/>
    <w:rsid w:val="00727DD5"/>
    <w:rsid w:val="00730050"/>
    <w:rsid w:val="00733A19"/>
    <w:rsid w:val="007363CF"/>
    <w:rsid w:val="0074058F"/>
    <w:rsid w:val="00742BFD"/>
    <w:rsid w:val="0074510E"/>
    <w:rsid w:val="00745205"/>
    <w:rsid w:val="00745869"/>
    <w:rsid w:val="00746D28"/>
    <w:rsid w:val="00747073"/>
    <w:rsid w:val="007473BB"/>
    <w:rsid w:val="007510CE"/>
    <w:rsid w:val="0075118B"/>
    <w:rsid w:val="007532AB"/>
    <w:rsid w:val="00754DC7"/>
    <w:rsid w:val="0075615F"/>
    <w:rsid w:val="00757557"/>
    <w:rsid w:val="00760299"/>
    <w:rsid w:val="007620B3"/>
    <w:rsid w:val="00762112"/>
    <w:rsid w:val="007679B8"/>
    <w:rsid w:val="00770894"/>
    <w:rsid w:val="00770A36"/>
    <w:rsid w:val="00770DA8"/>
    <w:rsid w:val="00775399"/>
    <w:rsid w:val="00777042"/>
    <w:rsid w:val="00777430"/>
    <w:rsid w:val="007805C4"/>
    <w:rsid w:val="00780AE7"/>
    <w:rsid w:val="00781FED"/>
    <w:rsid w:val="00784289"/>
    <w:rsid w:val="00786820"/>
    <w:rsid w:val="007873FF"/>
    <w:rsid w:val="0078770F"/>
    <w:rsid w:val="00794856"/>
    <w:rsid w:val="00794F3D"/>
    <w:rsid w:val="007961C1"/>
    <w:rsid w:val="00796ACF"/>
    <w:rsid w:val="00797069"/>
    <w:rsid w:val="007A29D8"/>
    <w:rsid w:val="007A457E"/>
    <w:rsid w:val="007A4652"/>
    <w:rsid w:val="007A49C0"/>
    <w:rsid w:val="007A6149"/>
    <w:rsid w:val="007A6300"/>
    <w:rsid w:val="007A77B4"/>
    <w:rsid w:val="007B02F0"/>
    <w:rsid w:val="007B0F04"/>
    <w:rsid w:val="007B0FD3"/>
    <w:rsid w:val="007B1DBA"/>
    <w:rsid w:val="007B3D79"/>
    <w:rsid w:val="007B5A36"/>
    <w:rsid w:val="007B6512"/>
    <w:rsid w:val="007B681D"/>
    <w:rsid w:val="007B6AC4"/>
    <w:rsid w:val="007C0177"/>
    <w:rsid w:val="007C1C9D"/>
    <w:rsid w:val="007C6CFC"/>
    <w:rsid w:val="007D012D"/>
    <w:rsid w:val="007D0658"/>
    <w:rsid w:val="007D08C2"/>
    <w:rsid w:val="007D0E5E"/>
    <w:rsid w:val="007D1403"/>
    <w:rsid w:val="007D3430"/>
    <w:rsid w:val="007D3C84"/>
    <w:rsid w:val="007D3EC6"/>
    <w:rsid w:val="007D45E6"/>
    <w:rsid w:val="007E107B"/>
    <w:rsid w:val="007E147B"/>
    <w:rsid w:val="007E3163"/>
    <w:rsid w:val="007E3CCB"/>
    <w:rsid w:val="007E4339"/>
    <w:rsid w:val="007E5DF8"/>
    <w:rsid w:val="007F0D94"/>
    <w:rsid w:val="007F1742"/>
    <w:rsid w:val="007F2F10"/>
    <w:rsid w:val="007F3031"/>
    <w:rsid w:val="007F68B5"/>
    <w:rsid w:val="007F79D9"/>
    <w:rsid w:val="008016A8"/>
    <w:rsid w:val="00801C46"/>
    <w:rsid w:val="008053BA"/>
    <w:rsid w:val="00806FA1"/>
    <w:rsid w:val="008117EB"/>
    <w:rsid w:val="00812FB0"/>
    <w:rsid w:val="00814CFD"/>
    <w:rsid w:val="008176F2"/>
    <w:rsid w:val="00820487"/>
    <w:rsid w:val="008258E3"/>
    <w:rsid w:val="008260B9"/>
    <w:rsid w:val="00826FC9"/>
    <w:rsid w:val="0083004C"/>
    <w:rsid w:val="0083151D"/>
    <w:rsid w:val="00832015"/>
    <w:rsid w:val="008346C4"/>
    <w:rsid w:val="008361F4"/>
    <w:rsid w:val="0084021B"/>
    <w:rsid w:val="008403F2"/>
    <w:rsid w:val="0084261B"/>
    <w:rsid w:val="00843A9F"/>
    <w:rsid w:val="00845060"/>
    <w:rsid w:val="00845EBE"/>
    <w:rsid w:val="008465B1"/>
    <w:rsid w:val="0084698F"/>
    <w:rsid w:val="00847B7A"/>
    <w:rsid w:val="0085168B"/>
    <w:rsid w:val="00851F05"/>
    <w:rsid w:val="00852378"/>
    <w:rsid w:val="00852E95"/>
    <w:rsid w:val="0085321D"/>
    <w:rsid w:val="00855214"/>
    <w:rsid w:val="008616A0"/>
    <w:rsid w:val="0086282B"/>
    <w:rsid w:val="00863123"/>
    <w:rsid w:val="00863729"/>
    <w:rsid w:val="008665B1"/>
    <w:rsid w:val="00872E3D"/>
    <w:rsid w:val="00873074"/>
    <w:rsid w:val="0087350D"/>
    <w:rsid w:val="008758F7"/>
    <w:rsid w:val="00875C70"/>
    <w:rsid w:val="008775C8"/>
    <w:rsid w:val="0087785E"/>
    <w:rsid w:val="00881D45"/>
    <w:rsid w:val="00882000"/>
    <w:rsid w:val="00884224"/>
    <w:rsid w:val="0088440E"/>
    <w:rsid w:val="00884493"/>
    <w:rsid w:val="008861EF"/>
    <w:rsid w:val="008903D9"/>
    <w:rsid w:val="0089052A"/>
    <w:rsid w:val="00891CBD"/>
    <w:rsid w:val="008923CB"/>
    <w:rsid w:val="008928D4"/>
    <w:rsid w:val="00893E16"/>
    <w:rsid w:val="008948A5"/>
    <w:rsid w:val="008958F7"/>
    <w:rsid w:val="00895F03"/>
    <w:rsid w:val="00897DE7"/>
    <w:rsid w:val="008A36CD"/>
    <w:rsid w:val="008A3A99"/>
    <w:rsid w:val="008A513F"/>
    <w:rsid w:val="008A6992"/>
    <w:rsid w:val="008A6E5B"/>
    <w:rsid w:val="008B14E6"/>
    <w:rsid w:val="008B329A"/>
    <w:rsid w:val="008B58DB"/>
    <w:rsid w:val="008B7395"/>
    <w:rsid w:val="008B7A7B"/>
    <w:rsid w:val="008C32E6"/>
    <w:rsid w:val="008C4B58"/>
    <w:rsid w:val="008C5E8E"/>
    <w:rsid w:val="008D010C"/>
    <w:rsid w:val="008D0509"/>
    <w:rsid w:val="008D48AB"/>
    <w:rsid w:val="008D52DC"/>
    <w:rsid w:val="008D6619"/>
    <w:rsid w:val="008D7B6A"/>
    <w:rsid w:val="008E2221"/>
    <w:rsid w:val="008E287D"/>
    <w:rsid w:val="008E2E99"/>
    <w:rsid w:val="008E596E"/>
    <w:rsid w:val="008E5A62"/>
    <w:rsid w:val="008E6645"/>
    <w:rsid w:val="008F226F"/>
    <w:rsid w:val="008F3AAB"/>
    <w:rsid w:val="008F3AB3"/>
    <w:rsid w:val="008F4C43"/>
    <w:rsid w:val="008F4DBD"/>
    <w:rsid w:val="008F607A"/>
    <w:rsid w:val="009001E6"/>
    <w:rsid w:val="009034D9"/>
    <w:rsid w:val="009037D9"/>
    <w:rsid w:val="00903E88"/>
    <w:rsid w:val="0090435D"/>
    <w:rsid w:val="00904C5F"/>
    <w:rsid w:val="00912B57"/>
    <w:rsid w:val="00913128"/>
    <w:rsid w:val="009150D3"/>
    <w:rsid w:val="009159AC"/>
    <w:rsid w:val="00916C65"/>
    <w:rsid w:val="00920C4C"/>
    <w:rsid w:val="00920D1C"/>
    <w:rsid w:val="009215EF"/>
    <w:rsid w:val="00923406"/>
    <w:rsid w:val="0092447D"/>
    <w:rsid w:val="00924DC4"/>
    <w:rsid w:val="0092715B"/>
    <w:rsid w:val="00927452"/>
    <w:rsid w:val="009300D2"/>
    <w:rsid w:val="00931217"/>
    <w:rsid w:val="009318CD"/>
    <w:rsid w:val="00934685"/>
    <w:rsid w:val="009355BB"/>
    <w:rsid w:val="009358BC"/>
    <w:rsid w:val="00936F3D"/>
    <w:rsid w:val="0093730E"/>
    <w:rsid w:val="00937E06"/>
    <w:rsid w:val="009409C8"/>
    <w:rsid w:val="00941961"/>
    <w:rsid w:val="00942F03"/>
    <w:rsid w:val="00944202"/>
    <w:rsid w:val="00945844"/>
    <w:rsid w:val="00947841"/>
    <w:rsid w:val="0094785D"/>
    <w:rsid w:val="0095114A"/>
    <w:rsid w:val="0095700B"/>
    <w:rsid w:val="00957DE3"/>
    <w:rsid w:val="0096165D"/>
    <w:rsid w:val="00961E03"/>
    <w:rsid w:val="00962F9B"/>
    <w:rsid w:val="00967303"/>
    <w:rsid w:val="009707DB"/>
    <w:rsid w:val="00972F82"/>
    <w:rsid w:val="00976CF3"/>
    <w:rsid w:val="009771E6"/>
    <w:rsid w:val="00977AFB"/>
    <w:rsid w:val="0098002C"/>
    <w:rsid w:val="00980914"/>
    <w:rsid w:val="00984686"/>
    <w:rsid w:val="00984F7F"/>
    <w:rsid w:val="00985056"/>
    <w:rsid w:val="00987474"/>
    <w:rsid w:val="009909D3"/>
    <w:rsid w:val="00993AB8"/>
    <w:rsid w:val="009964A9"/>
    <w:rsid w:val="00996A9A"/>
    <w:rsid w:val="00997CA9"/>
    <w:rsid w:val="009A3CD5"/>
    <w:rsid w:val="009A66FF"/>
    <w:rsid w:val="009A74C7"/>
    <w:rsid w:val="009A7A44"/>
    <w:rsid w:val="009B1B08"/>
    <w:rsid w:val="009B1F3D"/>
    <w:rsid w:val="009B2FCA"/>
    <w:rsid w:val="009B4C58"/>
    <w:rsid w:val="009B53BA"/>
    <w:rsid w:val="009B73D4"/>
    <w:rsid w:val="009C0621"/>
    <w:rsid w:val="009C180E"/>
    <w:rsid w:val="009C574C"/>
    <w:rsid w:val="009C5827"/>
    <w:rsid w:val="009C5C86"/>
    <w:rsid w:val="009C5FE9"/>
    <w:rsid w:val="009C6C0F"/>
    <w:rsid w:val="009C77C5"/>
    <w:rsid w:val="009D1B30"/>
    <w:rsid w:val="009D4079"/>
    <w:rsid w:val="009D7F17"/>
    <w:rsid w:val="009E019F"/>
    <w:rsid w:val="009E1E0D"/>
    <w:rsid w:val="009E2CE0"/>
    <w:rsid w:val="009E5331"/>
    <w:rsid w:val="009E76FB"/>
    <w:rsid w:val="009F0E84"/>
    <w:rsid w:val="009F1D70"/>
    <w:rsid w:val="009F2603"/>
    <w:rsid w:val="009F4E8A"/>
    <w:rsid w:val="009F4F71"/>
    <w:rsid w:val="009F6FFF"/>
    <w:rsid w:val="00A007B7"/>
    <w:rsid w:val="00A0388A"/>
    <w:rsid w:val="00A04F34"/>
    <w:rsid w:val="00A05592"/>
    <w:rsid w:val="00A06348"/>
    <w:rsid w:val="00A1073B"/>
    <w:rsid w:val="00A10741"/>
    <w:rsid w:val="00A130F9"/>
    <w:rsid w:val="00A20068"/>
    <w:rsid w:val="00A204CD"/>
    <w:rsid w:val="00A21BE2"/>
    <w:rsid w:val="00A224AA"/>
    <w:rsid w:val="00A227E1"/>
    <w:rsid w:val="00A23C72"/>
    <w:rsid w:val="00A24924"/>
    <w:rsid w:val="00A26E4B"/>
    <w:rsid w:val="00A27308"/>
    <w:rsid w:val="00A274DF"/>
    <w:rsid w:val="00A302ED"/>
    <w:rsid w:val="00A34FC5"/>
    <w:rsid w:val="00A35918"/>
    <w:rsid w:val="00A36346"/>
    <w:rsid w:val="00A4069C"/>
    <w:rsid w:val="00A43230"/>
    <w:rsid w:val="00A443F9"/>
    <w:rsid w:val="00A449B0"/>
    <w:rsid w:val="00A459DF"/>
    <w:rsid w:val="00A52CD0"/>
    <w:rsid w:val="00A53258"/>
    <w:rsid w:val="00A55B5C"/>
    <w:rsid w:val="00A5625A"/>
    <w:rsid w:val="00A5657D"/>
    <w:rsid w:val="00A609F8"/>
    <w:rsid w:val="00A617E1"/>
    <w:rsid w:val="00A62E6C"/>
    <w:rsid w:val="00A63C8B"/>
    <w:rsid w:val="00A6406E"/>
    <w:rsid w:val="00A6414E"/>
    <w:rsid w:val="00A64FD1"/>
    <w:rsid w:val="00A65126"/>
    <w:rsid w:val="00A659B7"/>
    <w:rsid w:val="00A678B2"/>
    <w:rsid w:val="00A702BE"/>
    <w:rsid w:val="00A70EA3"/>
    <w:rsid w:val="00A722AE"/>
    <w:rsid w:val="00A76F2F"/>
    <w:rsid w:val="00A80D7D"/>
    <w:rsid w:val="00A8225D"/>
    <w:rsid w:val="00A82840"/>
    <w:rsid w:val="00A82A7A"/>
    <w:rsid w:val="00A851A1"/>
    <w:rsid w:val="00A85955"/>
    <w:rsid w:val="00A917E8"/>
    <w:rsid w:val="00A91B71"/>
    <w:rsid w:val="00A91C4B"/>
    <w:rsid w:val="00A91E07"/>
    <w:rsid w:val="00A946A0"/>
    <w:rsid w:val="00A947C8"/>
    <w:rsid w:val="00A9498C"/>
    <w:rsid w:val="00A94E1E"/>
    <w:rsid w:val="00AA1389"/>
    <w:rsid w:val="00AA21BD"/>
    <w:rsid w:val="00AA220C"/>
    <w:rsid w:val="00AA486F"/>
    <w:rsid w:val="00AB11CE"/>
    <w:rsid w:val="00AB1D36"/>
    <w:rsid w:val="00AB21E7"/>
    <w:rsid w:val="00AB2E70"/>
    <w:rsid w:val="00AB3118"/>
    <w:rsid w:val="00AB3E11"/>
    <w:rsid w:val="00AB5448"/>
    <w:rsid w:val="00AB7CDC"/>
    <w:rsid w:val="00AC1464"/>
    <w:rsid w:val="00AC1ACD"/>
    <w:rsid w:val="00AC586B"/>
    <w:rsid w:val="00AC6036"/>
    <w:rsid w:val="00AC6486"/>
    <w:rsid w:val="00AC687A"/>
    <w:rsid w:val="00AD01EE"/>
    <w:rsid w:val="00AD4203"/>
    <w:rsid w:val="00AD5120"/>
    <w:rsid w:val="00AD57B9"/>
    <w:rsid w:val="00AD6092"/>
    <w:rsid w:val="00AD6763"/>
    <w:rsid w:val="00AD68A1"/>
    <w:rsid w:val="00AD73E4"/>
    <w:rsid w:val="00AD7646"/>
    <w:rsid w:val="00AD786E"/>
    <w:rsid w:val="00AE1CAF"/>
    <w:rsid w:val="00AE20A3"/>
    <w:rsid w:val="00AE4486"/>
    <w:rsid w:val="00AE641F"/>
    <w:rsid w:val="00AE7D13"/>
    <w:rsid w:val="00AF0D7B"/>
    <w:rsid w:val="00AF31E8"/>
    <w:rsid w:val="00AF3950"/>
    <w:rsid w:val="00AF4030"/>
    <w:rsid w:val="00B05186"/>
    <w:rsid w:val="00B059E1"/>
    <w:rsid w:val="00B0610B"/>
    <w:rsid w:val="00B06540"/>
    <w:rsid w:val="00B1281C"/>
    <w:rsid w:val="00B12BB9"/>
    <w:rsid w:val="00B13D2C"/>
    <w:rsid w:val="00B15818"/>
    <w:rsid w:val="00B15BBA"/>
    <w:rsid w:val="00B16810"/>
    <w:rsid w:val="00B24089"/>
    <w:rsid w:val="00B24191"/>
    <w:rsid w:val="00B25C48"/>
    <w:rsid w:val="00B25FD5"/>
    <w:rsid w:val="00B26424"/>
    <w:rsid w:val="00B3102C"/>
    <w:rsid w:val="00B32E0C"/>
    <w:rsid w:val="00B35CED"/>
    <w:rsid w:val="00B37443"/>
    <w:rsid w:val="00B3763E"/>
    <w:rsid w:val="00B37DC4"/>
    <w:rsid w:val="00B40D7A"/>
    <w:rsid w:val="00B4232A"/>
    <w:rsid w:val="00B47F5C"/>
    <w:rsid w:val="00B52375"/>
    <w:rsid w:val="00B53607"/>
    <w:rsid w:val="00B55AE2"/>
    <w:rsid w:val="00B56DC0"/>
    <w:rsid w:val="00B57088"/>
    <w:rsid w:val="00B571FD"/>
    <w:rsid w:val="00B574D7"/>
    <w:rsid w:val="00B62A31"/>
    <w:rsid w:val="00B630E7"/>
    <w:rsid w:val="00B631A4"/>
    <w:rsid w:val="00B63FE6"/>
    <w:rsid w:val="00B6454A"/>
    <w:rsid w:val="00B679A8"/>
    <w:rsid w:val="00B76179"/>
    <w:rsid w:val="00B76CD4"/>
    <w:rsid w:val="00B7731C"/>
    <w:rsid w:val="00B80AB0"/>
    <w:rsid w:val="00B82797"/>
    <w:rsid w:val="00B83453"/>
    <w:rsid w:val="00B84FCD"/>
    <w:rsid w:val="00B850FD"/>
    <w:rsid w:val="00B932EC"/>
    <w:rsid w:val="00B94A4D"/>
    <w:rsid w:val="00B97D71"/>
    <w:rsid w:val="00BA4EEE"/>
    <w:rsid w:val="00BA648D"/>
    <w:rsid w:val="00BA7D6F"/>
    <w:rsid w:val="00BB1AF3"/>
    <w:rsid w:val="00BB24B7"/>
    <w:rsid w:val="00BB3174"/>
    <w:rsid w:val="00BB4CFC"/>
    <w:rsid w:val="00BB74EB"/>
    <w:rsid w:val="00BB7ED5"/>
    <w:rsid w:val="00BC226C"/>
    <w:rsid w:val="00BC2B49"/>
    <w:rsid w:val="00BC3EF1"/>
    <w:rsid w:val="00BC4291"/>
    <w:rsid w:val="00BC5625"/>
    <w:rsid w:val="00BD0A8D"/>
    <w:rsid w:val="00BD1A22"/>
    <w:rsid w:val="00BD1CE8"/>
    <w:rsid w:val="00BD212C"/>
    <w:rsid w:val="00BD2836"/>
    <w:rsid w:val="00BD2875"/>
    <w:rsid w:val="00BD2ACC"/>
    <w:rsid w:val="00BD2D50"/>
    <w:rsid w:val="00BD43B9"/>
    <w:rsid w:val="00BD4E60"/>
    <w:rsid w:val="00BD56AD"/>
    <w:rsid w:val="00BD7B88"/>
    <w:rsid w:val="00BE3B26"/>
    <w:rsid w:val="00BE3C04"/>
    <w:rsid w:val="00BE7AC9"/>
    <w:rsid w:val="00BF0DDA"/>
    <w:rsid w:val="00BF2887"/>
    <w:rsid w:val="00BF331D"/>
    <w:rsid w:val="00BF6F0A"/>
    <w:rsid w:val="00BF7EBF"/>
    <w:rsid w:val="00C00435"/>
    <w:rsid w:val="00C02B5C"/>
    <w:rsid w:val="00C047D1"/>
    <w:rsid w:val="00C05119"/>
    <w:rsid w:val="00C053D3"/>
    <w:rsid w:val="00C05C7E"/>
    <w:rsid w:val="00C11492"/>
    <w:rsid w:val="00C117DA"/>
    <w:rsid w:val="00C11EC0"/>
    <w:rsid w:val="00C128B1"/>
    <w:rsid w:val="00C128C2"/>
    <w:rsid w:val="00C1408A"/>
    <w:rsid w:val="00C1496F"/>
    <w:rsid w:val="00C1776F"/>
    <w:rsid w:val="00C201EB"/>
    <w:rsid w:val="00C20733"/>
    <w:rsid w:val="00C20E01"/>
    <w:rsid w:val="00C21D4C"/>
    <w:rsid w:val="00C24D93"/>
    <w:rsid w:val="00C2535B"/>
    <w:rsid w:val="00C31320"/>
    <w:rsid w:val="00C31A98"/>
    <w:rsid w:val="00C334B5"/>
    <w:rsid w:val="00C33B39"/>
    <w:rsid w:val="00C349A5"/>
    <w:rsid w:val="00C36756"/>
    <w:rsid w:val="00C36C28"/>
    <w:rsid w:val="00C4669F"/>
    <w:rsid w:val="00C47773"/>
    <w:rsid w:val="00C5145A"/>
    <w:rsid w:val="00C51AB8"/>
    <w:rsid w:val="00C526B9"/>
    <w:rsid w:val="00C5346B"/>
    <w:rsid w:val="00C55497"/>
    <w:rsid w:val="00C56115"/>
    <w:rsid w:val="00C574A0"/>
    <w:rsid w:val="00C604C9"/>
    <w:rsid w:val="00C61279"/>
    <w:rsid w:val="00C61BED"/>
    <w:rsid w:val="00C67F0F"/>
    <w:rsid w:val="00C7004D"/>
    <w:rsid w:val="00C70606"/>
    <w:rsid w:val="00C71076"/>
    <w:rsid w:val="00C71496"/>
    <w:rsid w:val="00C71E46"/>
    <w:rsid w:val="00C72FC1"/>
    <w:rsid w:val="00C74BE1"/>
    <w:rsid w:val="00C765CF"/>
    <w:rsid w:val="00C76904"/>
    <w:rsid w:val="00C76DD3"/>
    <w:rsid w:val="00C824FC"/>
    <w:rsid w:val="00C8261A"/>
    <w:rsid w:val="00C839DF"/>
    <w:rsid w:val="00C84303"/>
    <w:rsid w:val="00C85456"/>
    <w:rsid w:val="00C86AD6"/>
    <w:rsid w:val="00C875B5"/>
    <w:rsid w:val="00C91803"/>
    <w:rsid w:val="00C935B8"/>
    <w:rsid w:val="00C94970"/>
    <w:rsid w:val="00C95146"/>
    <w:rsid w:val="00CA3441"/>
    <w:rsid w:val="00CA6225"/>
    <w:rsid w:val="00CA7BCA"/>
    <w:rsid w:val="00CB334C"/>
    <w:rsid w:val="00CB4213"/>
    <w:rsid w:val="00CB4618"/>
    <w:rsid w:val="00CB7163"/>
    <w:rsid w:val="00CC1553"/>
    <w:rsid w:val="00CC25D6"/>
    <w:rsid w:val="00CC27AC"/>
    <w:rsid w:val="00CC3194"/>
    <w:rsid w:val="00CC4A30"/>
    <w:rsid w:val="00CD1043"/>
    <w:rsid w:val="00CD123D"/>
    <w:rsid w:val="00CD1C97"/>
    <w:rsid w:val="00CD56F7"/>
    <w:rsid w:val="00CD57D4"/>
    <w:rsid w:val="00CE041D"/>
    <w:rsid w:val="00CE080F"/>
    <w:rsid w:val="00CE153A"/>
    <w:rsid w:val="00CE2D92"/>
    <w:rsid w:val="00CE77D2"/>
    <w:rsid w:val="00CE7BDF"/>
    <w:rsid w:val="00CF0355"/>
    <w:rsid w:val="00CF1242"/>
    <w:rsid w:val="00CF2698"/>
    <w:rsid w:val="00CF3BFB"/>
    <w:rsid w:val="00CF6026"/>
    <w:rsid w:val="00CF659F"/>
    <w:rsid w:val="00D02268"/>
    <w:rsid w:val="00D0272F"/>
    <w:rsid w:val="00D030E2"/>
    <w:rsid w:val="00D0380E"/>
    <w:rsid w:val="00D04B0C"/>
    <w:rsid w:val="00D0590E"/>
    <w:rsid w:val="00D05980"/>
    <w:rsid w:val="00D1043E"/>
    <w:rsid w:val="00D117D1"/>
    <w:rsid w:val="00D1192D"/>
    <w:rsid w:val="00D11CE4"/>
    <w:rsid w:val="00D13DAD"/>
    <w:rsid w:val="00D159EB"/>
    <w:rsid w:val="00D1717C"/>
    <w:rsid w:val="00D22065"/>
    <w:rsid w:val="00D22368"/>
    <w:rsid w:val="00D252D1"/>
    <w:rsid w:val="00D2578F"/>
    <w:rsid w:val="00D26606"/>
    <w:rsid w:val="00D2739A"/>
    <w:rsid w:val="00D2780B"/>
    <w:rsid w:val="00D310A0"/>
    <w:rsid w:val="00D31F91"/>
    <w:rsid w:val="00D32C53"/>
    <w:rsid w:val="00D33832"/>
    <w:rsid w:val="00D33E36"/>
    <w:rsid w:val="00D34CFB"/>
    <w:rsid w:val="00D36184"/>
    <w:rsid w:val="00D44B02"/>
    <w:rsid w:val="00D44D6C"/>
    <w:rsid w:val="00D466CC"/>
    <w:rsid w:val="00D47CE0"/>
    <w:rsid w:val="00D47F61"/>
    <w:rsid w:val="00D5343D"/>
    <w:rsid w:val="00D5461F"/>
    <w:rsid w:val="00D56728"/>
    <w:rsid w:val="00D60A2B"/>
    <w:rsid w:val="00D60DD3"/>
    <w:rsid w:val="00D63451"/>
    <w:rsid w:val="00D64FC5"/>
    <w:rsid w:val="00D657D3"/>
    <w:rsid w:val="00D65FD3"/>
    <w:rsid w:val="00D731A2"/>
    <w:rsid w:val="00D751AB"/>
    <w:rsid w:val="00D77686"/>
    <w:rsid w:val="00D77DA2"/>
    <w:rsid w:val="00D802B4"/>
    <w:rsid w:val="00D81251"/>
    <w:rsid w:val="00D81BAE"/>
    <w:rsid w:val="00D82B17"/>
    <w:rsid w:val="00D867A1"/>
    <w:rsid w:val="00D87BC2"/>
    <w:rsid w:val="00D91C03"/>
    <w:rsid w:val="00D93B8D"/>
    <w:rsid w:val="00D9402D"/>
    <w:rsid w:val="00D94559"/>
    <w:rsid w:val="00D9497C"/>
    <w:rsid w:val="00D95A00"/>
    <w:rsid w:val="00D95EA0"/>
    <w:rsid w:val="00D976B5"/>
    <w:rsid w:val="00DA1F2D"/>
    <w:rsid w:val="00DA31AC"/>
    <w:rsid w:val="00DA3669"/>
    <w:rsid w:val="00DA3FBC"/>
    <w:rsid w:val="00DA4E9B"/>
    <w:rsid w:val="00DA594E"/>
    <w:rsid w:val="00DA5CD3"/>
    <w:rsid w:val="00DB4363"/>
    <w:rsid w:val="00DB4B9B"/>
    <w:rsid w:val="00DC0AB6"/>
    <w:rsid w:val="00DC1454"/>
    <w:rsid w:val="00DC16F1"/>
    <w:rsid w:val="00DC2283"/>
    <w:rsid w:val="00DC5383"/>
    <w:rsid w:val="00DC5A59"/>
    <w:rsid w:val="00DD0E59"/>
    <w:rsid w:val="00DD20E4"/>
    <w:rsid w:val="00DE0659"/>
    <w:rsid w:val="00DE36E7"/>
    <w:rsid w:val="00DE53A9"/>
    <w:rsid w:val="00DE6D3D"/>
    <w:rsid w:val="00DE7097"/>
    <w:rsid w:val="00DF154E"/>
    <w:rsid w:val="00DF1780"/>
    <w:rsid w:val="00DF391A"/>
    <w:rsid w:val="00DF7DDB"/>
    <w:rsid w:val="00E019FE"/>
    <w:rsid w:val="00E035B3"/>
    <w:rsid w:val="00E0576F"/>
    <w:rsid w:val="00E05946"/>
    <w:rsid w:val="00E07359"/>
    <w:rsid w:val="00E100C0"/>
    <w:rsid w:val="00E13EBA"/>
    <w:rsid w:val="00E149C8"/>
    <w:rsid w:val="00E204DF"/>
    <w:rsid w:val="00E20673"/>
    <w:rsid w:val="00E211B0"/>
    <w:rsid w:val="00E21492"/>
    <w:rsid w:val="00E21783"/>
    <w:rsid w:val="00E2186A"/>
    <w:rsid w:val="00E218DE"/>
    <w:rsid w:val="00E2252C"/>
    <w:rsid w:val="00E2320B"/>
    <w:rsid w:val="00E235CC"/>
    <w:rsid w:val="00E243E2"/>
    <w:rsid w:val="00E26926"/>
    <w:rsid w:val="00E27A69"/>
    <w:rsid w:val="00E316DE"/>
    <w:rsid w:val="00E32CE4"/>
    <w:rsid w:val="00E33025"/>
    <w:rsid w:val="00E3309F"/>
    <w:rsid w:val="00E33869"/>
    <w:rsid w:val="00E43632"/>
    <w:rsid w:val="00E43841"/>
    <w:rsid w:val="00E46B52"/>
    <w:rsid w:val="00E5160E"/>
    <w:rsid w:val="00E51815"/>
    <w:rsid w:val="00E522F5"/>
    <w:rsid w:val="00E52CE7"/>
    <w:rsid w:val="00E53246"/>
    <w:rsid w:val="00E548A2"/>
    <w:rsid w:val="00E54EB5"/>
    <w:rsid w:val="00E55379"/>
    <w:rsid w:val="00E5609A"/>
    <w:rsid w:val="00E574E3"/>
    <w:rsid w:val="00E61906"/>
    <w:rsid w:val="00E62373"/>
    <w:rsid w:val="00E629EF"/>
    <w:rsid w:val="00E63246"/>
    <w:rsid w:val="00E6416C"/>
    <w:rsid w:val="00E66343"/>
    <w:rsid w:val="00E703F0"/>
    <w:rsid w:val="00E74DC7"/>
    <w:rsid w:val="00E76BBC"/>
    <w:rsid w:val="00E80322"/>
    <w:rsid w:val="00E83605"/>
    <w:rsid w:val="00E83AD1"/>
    <w:rsid w:val="00E8547B"/>
    <w:rsid w:val="00E87610"/>
    <w:rsid w:val="00E90937"/>
    <w:rsid w:val="00E920C3"/>
    <w:rsid w:val="00E924D6"/>
    <w:rsid w:val="00E94100"/>
    <w:rsid w:val="00E97920"/>
    <w:rsid w:val="00EA0E21"/>
    <w:rsid w:val="00EA286E"/>
    <w:rsid w:val="00EA4925"/>
    <w:rsid w:val="00EA5749"/>
    <w:rsid w:val="00EA679D"/>
    <w:rsid w:val="00EA6C7F"/>
    <w:rsid w:val="00EB0223"/>
    <w:rsid w:val="00EB225D"/>
    <w:rsid w:val="00EB268F"/>
    <w:rsid w:val="00EB33C0"/>
    <w:rsid w:val="00EB3CEB"/>
    <w:rsid w:val="00EB42FF"/>
    <w:rsid w:val="00EB4BF7"/>
    <w:rsid w:val="00EB7C46"/>
    <w:rsid w:val="00EC21D3"/>
    <w:rsid w:val="00EC4A5D"/>
    <w:rsid w:val="00EC576C"/>
    <w:rsid w:val="00EC5DF1"/>
    <w:rsid w:val="00EC6B4E"/>
    <w:rsid w:val="00EC76ED"/>
    <w:rsid w:val="00ED1632"/>
    <w:rsid w:val="00ED4879"/>
    <w:rsid w:val="00ED4DE8"/>
    <w:rsid w:val="00ED4F12"/>
    <w:rsid w:val="00ED6E6E"/>
    <w:rsid w:val="00EE0A48"/>
    <w:rsid w:val="00EE0E04"/>
    <w:rsid w:val="00EE2162"/>
    <w:rsid w:val="00EE45C2"/>
    <w:rsid w:val="00EE5F0F"/>
    <w:rsid w:val="00EE67DE"/>
    <w:rsid w:val="00EE7F2E"/>
    <w:rsid w:val="00EF1930"/>
    <w:rsid w:val="00EF3C1F"/>
    <w:rsid w:val="00EF434B"/>
    <w:rsid w:val="00EF61E8"/>
    <w:rsid w:val="00EF671D"/>
    <w:rsid w:val="00F02946"/>
    <w:rsid w:val="00F157DC"/>
    <w:rsid w:val="00F171FB"/>
    <w:rsid w:val="00F178FB"/>
    <w:rsid w:val="00F20E6D"/>
    <w:rsid w:val="00F239DE"/>
    <w:rsid w:val="00F245E9"/>
    <w:rsid w:val="00F2600C"/>
    <w:rsid w:val="00F2792C"/>
    <w:rsid w:val="00F30275"/>
    <w:rsid w:val="00F305B4"/>
    <w:rsid w:val="00F3248F"/>
    <w:rsid w:val="00F3392F"/>
    <w:rsid w:val="00F357A5"/>
    <w:rsid w:val="00F360DF"/>
    <w:rsid w:val="00F36949"/>
    <w:rsid w:val="00F378B5"/>
    <w:rsid w:val="00F40918"/>
    <w:rsid w:val="00F40F9E"/>
    <w:rsid w:val="00F41187"/>
    <w:rsid w:val="00F41B47"/>
    <w:rsid w:val="00F444CC"/>
    <w:rsid w:val="00F4459B"/>
    <w:rsid w:val="00F44626"/>
    <w:rsid w:val="00F45575"/>
    <w:rsid w:val="00F46516"/>
    <w:rsid w:val="00F47DF4"/>
    <w:rsid w:val="00F51023"/>
    <w:rsid w:val="00F5165D"/>
    <w:rsid w:val="00F533B6"/>
    <w:rsid w:val="00F539F4"/>
    <w:rsid w:val="00F5488F"/>
    <w:rsid w:val="00F571E2"/>
    <w:rsid w:val="00F572DB"/>
    <w:rsid w:val="00F572FB"/>
    <w:rsid w:val="00F57833"/>
    <w:rsid w:val="00F57F2F"/>
    <w:rsid w:val="00F6170E"/>
    <w:rsid w:val="00F61C66"/>
    <w:rsid w:val="00F61D6E"/>
    <w:rsid w:val="00F6440E"/>
    <w:rsid w:val="00F661B5"/>
    <w:rsid w:val="00F6701D"/>
    <w:rsid w:val="00F67848"/>
    <w:rsid w:val="00F71C81"/>
    <w:rsid w:val="00F726B8"/>
    <w:rsid w:val="00F73352"/>
    <w:rsid w:val="00F742A9"/>
    <w:rsid w:val="00F746BC"/>
    <w:rsid w:val="00F754FF"/>
    <w:rsid w:val="00F769B5"/>
    <w:rsid w:val="00F77CBE"/>
    <w:rsid w:val="00F801E8"/>
    <w:rsid w:val="00F80C8D"/>
    <w:rsid w:val="00F81C2A"/>
    <w:rsid w:val="00F82000"/>
    <w:rsid w:val="00F825CE"/>
    <w:rsid w:val="00F83F8A"/>
    <w:rsid w:val="00F83FBF"/>
    <w:rsid w:val="00F85FF7"/>
    <w:rsid w:val="00F86CBF"/>
    <w:rsid w:val="00F87411"/>
    <w:rsid w:val="00F92C38"/>
    <w:rsid w:val="00F95A8F"/>
    <w:rsid w:val="00FA02E1"/>
    <w:rsid w:val="00FA3A18"/>
    <w:rsid w:val="00FA5C34"/>
    <w:rsid w:val="00FB0AAF"/>
    <w:rsid w:val="00FB2758"/>
    <w:rsid w:val="00FB350A"/>
    <w:rsid w:val="00FB48DF"/>
    <w:rsid w:val="00FC02E6"/>
    <w:rsid w:val="00FC06BD"/>
    <w:rsid w:val="00FC074B"/>
    <w:rsid w:val="00FC1E33"/>
    <w:rsid w:val="00FC3996"/>
    <w:rsid w:val="00FC3BBC"/>
    <w:rsid w:val="00FC4AD1"/>
    <w:rsid w:val="00FC541A"/>
    <w:rsid w:val="00FC668B"/>
    <w:rsid w:val="00FC71DD"/>
    <w:rsid w:val="00FC7BE3"/>
    <w:rsid w:val="00FD12AA"/>
    <w:rsid w:val="00FD1498"/>
    <w:rsid w:val="00FD2812"/>
    <w:rsid w:val="00FD4633"/>
    <w:rsid w:val="00FD77A4"/>
    <w:rsid w:val="00FD7F3C"/>
    <w:rsid w:val="00FE097B"/>
    <w:rsid w:val="00FE0F9D"/>
    <w:rsid w:val="00FE18B9"/>
    <w:rsid w:val="00FE2C10"/>
    <w:rsid w:val="00FE2D2C"/>
    <w:rsid w:val="00FE5673"/>
    <w:rsid w:val="00FE630C"/>
    <w:rsid w:val="00FF6003"/>
    <w:rsid w:val="00FF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95A5247-259C-4DF3-8D2F-64A504E1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1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16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16B55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360D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3D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A2C1C-0334-4C9D-B96A-CC2BB646B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1925</Words>
  <Characters>10979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Валентина Н. Коркина</cp:lastModifiedBy>
  <cp:revision>26</cp:revision>
  <cp:lastPrinted>2021-06-22T08:18:00Z</cp:lastPrinted>
  <dcterms:created xsi:type="dcterms:W3CDTF">2021-02-10T00:30:00Z</dcterms:created>
  <dcterms:modified xsi:type="dcterms:W3CDTF">2021-06-22T08:25:00Z</dcterms:modified>
</cp:coreProperties>
</file>