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FB1F8B">
      <w:pPr>
        <w:jc w:val="both"/>
        <w:rPr>
          <w:sz w:val="28"/>
          <w:szCs w:val="28"/>
        </w:rPr>
      </w:pPr>
    </w:p>
    <w:p w:rsidR="00FE4AEC" w:rsidRPr="007955F1" w:rsidRDefault="00B535A2" w:rsidP="008109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F942DB">
        <w:rPr>
          <w:sz w:val="28"/>
          <w:szCs w:val="28"/>
        </w:rPr>
        <w:t xml:space="preserve">приеме заявлений на участие в отборе получателей </w:t>
      </w:r>
      <w:r w:rsidR="00F942DB" w:rsidRPr="00FE4AEC">
        <w:rPr>
          <w:sz w:val="28"/>
          <w:szCs w:val="28"/>
        </w:rPr>
        <w:t>субсидий</w:t>
      </w:r>
      <w:r w:rsidR="00FE4AEC" w:rsidRPr="00FE4AEC">
        <w:rPr>
          <w:sz w:val="28"/>
          <w:szCs w:val="28"/>
        </w:rPr>
        <w:t xml:space="preserve"> </w:t>
      </w:r>
      <w:r w:rsidR="00FE4AEC" w:rsidRPr="00FE4AEC">
        <w:rPr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из бюджета городского округа «город Якутск» на возмещение</w:t>
      </w:r>
      <w:r w:rsidR="00FE4AEC" w:rsidRPr="00FE4AEC">
        <w:rPr>
          <w:sz w:val="28"/>
          <w:szCs w:val="28"/>
        </w:rPr>
        <w:t xml:space="preserve"> затрат на содействие в трудоустройстве инвалидов, на организацию общественных работ и временного трудоустройства несовершеннолетних граждан в возрасте от 14 до 18 лет, находящихся в трудной жизненной ситуации</w:t>
      </w:r>
      <w:r w:rsidR="00FE4AEC">
        <w:rPr>
          <w:sz w:val="28"/>
          <w:szCs w:val="28"/>
        </w:rPr>
        <w:t>.</w:t>
      </w:r>
    </w:p>
    <w:p w:rsidR="00D84080" w:rsidRDefault="00D84080" w:rsidP="008109EE">
      <w:pPr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6"/>
        <w:gridCol w:w="2757"/>
        <w:gridCol w:w="6311"/>
      </w:tblGrid>
      <w:tr w:rsidR="00D84080" w:rsidTr="0087476A">
        <w:tc>
          <w:tcPr>
            <w:tcW w:w="566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D84080" w:rsidRPr="00BA36B1" w:rsidRDefault="00F942DB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Полное наименование Главного распорядителя бюджетных средств</w:t>
            </w:r>
          </w:p>
        </w:tc>
        <w:tc>
          <w:tcPr>
            <w:tcW w:w="6311" w:type="dxa"/>
          </w:tcPr>
          <w:p w:rsidR="00D84080" w:rsidRDefault="00515117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администрация города Якутска</w:t>
            </w:r>
          </w:p>
        </w:tc>
      </w:tr>
      <w:tr w:rsidR="00D84080" w:rsidTr="0087476A">
        <w:tc>
          <w:tcPr>
            <w:tcW w:w="566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D84080" w:rsidRPr="00BA36B1" w:rsidRDefault="00515117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субсидии</w:t>
            </w:r>
          </w:p>
        </w:tc>
        <w:tc>
          <w:tcPr>
            <w:tcW w:w="6311" w:type="dxa"/>
          </w:tcPr>
          <w:p w:rsidR="00D84080" w:rsidRDefault="00515117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городского округа «город Якутск» на возмещение затрат на содействие в трудо</w:t>
            </w:r>
            <w:r w:rsidR="008C3176">
              <w:rPr>
                <w:sz w:val="28"/>
                <w:szCs w:val="28"/>
              </w:rPr>
              <w:t>устройстве инвалидов, на органи</w:t>
            </w:r>
            <w:r>
              <w:rPr>
                <w:sz w:val="28"/>
                <w:szCs w:val="28"/>
              </w:rPr>
              <w:t>з</w:t>
            </w:r>
            <w:r w:rsidR="008C3176">
              <w:rPr>
                <w:sz w:val="28"/>
                <w:szCs w:val="28"/>
              </w:rPr>
              <w:t>ацию обще</w:t>
            </w:r>
            <w:r>
              <w:rPr>
                <w:sz w:val="28"/>
                <w:szCs w:val="28"/>
              </w:rPr>
              <w:t>ственных работ и временного трудоустройств</w:t>
            </w:r>
            <w:r w:rsidR="008C3176">
              <w:rPr>
                <w:sz w:val="28"/>
                <w:szCs w:val="28"/>
              </w:rPr>
              <w:t>а несовершеннолетних граждан в возрасте от 14 до 18 лет, находящихся в трудной жизненной ситуации.</w:t>
            </w:r>
          </w:p>
        </w:tc>
      </w:tr>
      <w:tr w:rsidR="0087476A" w:rsidTr="0087476A">
        <w:tc>
          <w:tcPr>
            <w:tcW w:w="566" w:type="dxa"/>
          </w:tcPr>
          <w:p w:rsidR="0087476A" w:rsidRDefault="0087476A" w:rsidP="0087476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87476A" w:rsidRDefault="0087476A" w:rsidP="0087476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осуществления деятельности для предоставления субсидии</w:t>
            </w:r>
          </w:p>
        </w:tc>
        <w:tc>
          <w:tcPr>
            <w:tcW w:w="6311" w:type="dxa"/>
          </w:tcPr>
          <w:p w:rsidR="0087476A" w:rsidRDefault="0087476A" w:rsidP="00874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февраля п</w:t>
            </w:r>
            <w:bookmarkStart w:id="0" w:name="_GoBack"/>
            <w:bookmarkEnd w:id="0"/>
            <w:r>
              <w:rPr>
                <w:sz w:val="28"/>
                <w:szCs w:val="28"/>
              </w:rPr>
              <w:t>о 30 ноября 2019 года.</w:t>
            </w:r>
          </w:p>
        </w:tc>
      </w:tr>
      <w:tr w:rsidR="00D84080" w:rsidTr="0087476A">
        <w:tc>
          <w:tcPr>
            <w:tcW w:w="566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D84080" w:rsidRPr="00BA36B1" w:rsidRDefault="00537A36" w:rsidP="00537A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Категории получатели субсидии</w:t>
            </w:r>
          </w:p>
        </w:tc>
        <w:tc>
          <w:tcPr>
            <w:tcW w:w="6311" w:type="dxa"/>
          </w:tcPr>
          <w:p w:rsidR="00D84080" w:rsidRPr="00FE4AEC" w:rsidRDefault="00537A36" w:rsidP="00FE4AEC">
            <w:pPr>
              <w:ind w:firstLine="709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(за исключением субсидий государственным (муниципальным) учреждениям), индивидуальные предприниматели осуществляющих свою деятельность на территории городского округа «город Якутск»</w:t>
            </w:r>
            <w:r w:rsidR="00FE4AEC">
              <w:rPr>
                <w:sz w:val="28"/>
                <w:szCs w:val="28"/>
              </w:rPr>
              <w:t xml:space="preserve">, </w:t>
            </w:r>
            <w:r w:rsidR="00FE4AEC">
              <w:rPr>
                <w:spacing w:val="2"/>
                <w:sz w:val="28"/>
                <w:szCs w:val="28"/>
              </w:rPr>
              <w:t xml:space="preserve">трудоустроившие </w:t>
            </w:r>
            <w:r w:rsidR="00FE4AEC" w:rsidRPr="00F321CC">
              <w:rPr>
                <w:spacing w:val="2"/>
                <w:sz w:val="28"/>
                <w:szCs w:val="28"/>
              </w:rPr>
              <w:t>по направлению Центра занятости</w:t>
            </w:r>
            <w:r w:rsidR="00FE4AEC">
              <w:rPr>
                <w:spacing w:val="2"/>
                <w:sz w:val="28"/>
                <w:szCs w:val="28"/>
              </w:rPr>
              <w:t xml:space="preserve"> инвалида, и/или участника общественных работ, и/или несовершеннолетнего гражданина в рамках трудового законодательства</w:t>
            </w:r>
          </w:p>
        </w:tc>
      </w:tr>
      <w:tr w:rsidR="00D84080" w:rsidTr="0087476A">
        <w:tc>
          <w:tcPr>
            <w:tcW w:w="566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D84080" w:rsidRPr="00BA36B1" w:rsidRDefault="00537A36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Критерии отбора</w:t>
            </w:r>
          </w:p>
        </w:tc>
        <w:tc>
          <w:tcPr>
            <w:tcW w:w="6311" w:type="dxa"/>
          </w:tcPr>
          <w:p w:rsidR="00D84080" w:rsidRDefault="009F11B8" w:rsidP="009F11B8">
            <w:pPr>
              <w:jc w:val="both"/>
              <w:rPr>
                <w:sz w:val="28"/>
                <w:szCs w:val="28"/>
              </w:rPr>
            </w:pPr>
            <w:r w:rsidRPr="00FE4AEC">
              <w:rPr>
                <w:bCs/>
                <w:sz w:val="28"/>
                <w:szCs w:val="28"/>
              </w:rPr>
              <w:t>Юридически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E4AEC">
              <w:rPr>
                <w:bCs/>
                <w:sz w:val="28"/>
                <w:szCs w:val="28"/>
              </w:rPr>
              <w:t>лица</w:t>
            </w:r>
            <w:r>
              <w:rPr>
                <w:bCs/>
                <w:sz w:val="28"/>
                <w:szCs w:val="28"/>
              </w:rPr>
              <w:t>,</w:t>
            </w:r>
            <w:r w:rsidRPr="00FE4AEC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индивидуальные предприниматели, о</w:t>
            </w:r>
            <w:r w:rsidR="00670443" w:rsidRPr="00F321CC">
              <w:rPr>
                <w:sz w:val="28"/>
                <w:szCs w:val="28"/>
              </w:rPr>
              <w:t>существл</w:t>
            </w:r>
            <w:r w:rsidR="00FE4AEC">
              <w:rPr>
                <w:sz w:val="28"/>
                <w:szCs w:val="28"/>
              </w:rPr>
              <w:t>яющи</w:t>
            </w:r>
            <w:r>
              <w:rPr>
                <w:sz w:val="28"/>
                <w:szCs w:val="28"/>
              </w:rPr>
              <w:t>е</w:t>
            </w:r>
            <w:r w:rsidR="00FE4AEC">
              <w:rPr>
                <w:sz w:val="28"/>
                <w:szCs w:val="28"/>
              </w:rPr>
              <w:t xml:space="preserve"> деятельность</w:t>
            </w:r>
            <w:r w:rsidR="00670443" w:rsidRPr="00F321CC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городского округа «город Якутск, п</w:t>
            </w:r>
            <w:r w:rsidR="00670443" w:rsidRPr="00F321CC">
              <w:rPr>
                <w:sz w:val="28"/>
                <w:szCs w:val="28"/>
              </w:rPr>
              <w:t>редстав</w:t>
            </w:r>
            <w:r w:rsidR="00FE4AEC">
              <w:rPr>
                <w:sz w:val="28"/>
                <w:szCs w:val="28"/>
              </w:rPr>
              <w:t>ившие</w:t>
            </w:r>
            <w:r w:rsidR="00670443" w:rsidRPr="00F321CC">
              <w:rPr>
                <w:sz w:val="28"/>
                <w:szCs w:val="28"/>
              </w:rPr>
              <w:t xml:space="preserve"> в Центр занятости информации о наличии свободного рабочего места и вакантной должности для трудоустройства инвалида</w:t>
            </w:r>
            <w:r w:rsidR="00670443">
              <w:rPr>
                <w:sz w:val="28"/>
                <w:szCs w:val="28"/>
              </w:rPr>
              <w:t xml:space="preserve">, </w:t>
            </w:r>
            <w:r w:rsidR="00670443">
              <w:rPr>
                <w:spacing w:val="2"/>
                <w:sz w:val="28"/>
                <w:szCs w:val="28"/>
              </w:rPr>
              <w:t xml:space="preserve">участника общественных работ, </w:t>
            </w:r>
            <w:r w:rsidR="00670443">
              <w:rPr>
                <w:spacing w:val="2"/>
                <w:sz w:val="28"/>
                <w:szCs w:val="28"/>
              </w:rPr>
              <w:lastRenderedPageBreak/>
              <w:t xml:space="preserve">несовершеннолетнего гражданина </w:t>
            </w:r>
            <w:r w:rsidR="00670443" w:rsidRPr="00B41C85">
              <w:rPr>
                <w:sz w:val="28"/>
                <w:szCs w:val="28"/>
              </w:rPr>
              <w:t>по форме, утвержденной Постановлением Правительства Республики Саха (Якутия) от 22.12.2017 №413 «О внесении изменений в постановление Правительства Республики Саха (Якутия) от 24 апреля 2015 г. № 136 «Об утверждении Порядка представления работодателями информации о наличии свободных рабочих мест и вакантных должностей в органы службы занятости населения Республики Саха (Якутия</w:t>
            </w:r>
            <w:r w:rsidR="00670443">
              <w:rPr>
                <w:sz w:val="28"/>
                <w:szCs w:val="28"/>
              </w:rPr>
              <w:t>)»</w:t>
            </w:r>
          </w:p>
        </w:tc>
      </w:tr>
      <w:tr w:rsidR="00670443" w:rsidTr="0087476A">
        <w:tc>
          <w:tcPr>
            <w:tcW w:w="566" w:type="dxa"/>
          </w:tcPr>
          <w:p w:rsidR="00670443" w:rsidRDefault="00670443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757" w:type="dxa"/>
          </w:tcPr>
          <w:p w:rsidR="00670443" w:rsidRDefault="00670443" w:rsidP="00FE4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Условия предоставления субсидии </w:t>
            </w:r>
          </w:p>
        </w:tc>
        <w:tc>
          <w:tcPr>
            <w:tcW w:w="6311" w:type="dxa"/>
          </w:tcPr>
          <w:p w:rsidR="00670443" w:rsidRPr="00670443" w:rsidRDefault="009F11B8" w:rsidP="009F11B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Прошедшие о</w:t>
            </w:r>
            <w:r w:rsidR="00ED3803" w:rsidRPr="00F321CC">
              <w:rPr>
                <w:spacing w:val="2"/>
                <w:sz w:val="28"/>
                <w:szCs w:val="28"/>
              </w:rPr>
              <w:t>тбор работодател</w:t>
            </w:r>
            <w:r>
              <w:rPr>
                <w:spacing w:val="2"/>
                <w:sz w:val="28"/>
                <w:szCs w:val="28"/>
              </w:rPr>
              <w:t>и на предоставление субсидии.</w:t>
            </w:r>
          </w:p>
        </w:tc>
      </w:tr>
      <w:tr w:rsidR="00FE4AEC" w:rsidTr="0087476A">
        <w:tc>
          <w:tcPr>
            <w:tcW w:w="566" w:type="dxa"/>
          </w:tcPr>
          <w:p w:rsidR="00FE4AEC" w:rsidRDefault="00FE4AEC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FE4AEC" w:rsidRDefault="00FE4AEC" w:rsidP="00FE4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Требования на подачу </w:t>
            </w:r>
            <w:r w:rsidRPr="00F321CC">
              <w:rPr>
                <w:sz w:val="28"/>
                <w:szCs w:val="28"/>
              </w:rPr>
              <w:t>заявления на участие в отборе получателей субсидии;</w:t>
            </w:r>
          </w:p>
        </w:tc>
        <w:tc>
          <w:tcPr>
            <w:tcW w:w="6311" w:type="dxa"/>
          </w:tcPr>
          <w:p w:rsidR="00FE4AEC" w:rsidRDefault="005C6934" w:rsidP="005C6934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2C17">
              <w:rPr>
                <w:sz w:val="28"/>
                <w:szCs w:val="28"/>
              </w:rPr>
              <w:t xml:space="preserve">Все документы, представляемые претендентами на получение субсидии, должны быть надлежаще заверены, подшиты в единый том, прошнурованы, пронумерованы, заверены подписью единоличного исполнительного органа или иного специально уполномоченного лица претендента и скреплены печатью претендента. </w:t>
            </w:r>
          </w:p>
        </w:tc>
      </w:tr>
      <w:tr w:rsidR="00FE4AEC" w:rsidTr="0087476A">
        <w:tc>
          <w:tcPr>
            <w:tcW w:w="566" w:type="dxa"/>
          </w:tcPr>
          <w:p w:rsidR="00FE4AEC" w:rsidRDefault="00FE4AEC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:rsidR="00FE4AEC" w:rsidRDefault="00FE4AEC" w:rsidP="00FE4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заявления на участие в отборе</w:t>
            </w:r>
          </w:p>
        </w:tc>
        <w:tc>
          <w:tcPr>
            <w:tcW w:w="6311" w:type="dxa"/>
          </w:tcPr>
          <w:p w:rsidR="00FE4AEC" w:rsidRPr="005C6934" w:rsidRDefault="005C6934" w:rsidP="006704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№1</w:t>
            </w:r>
          </w:p>
        </w:tc>
      </w:tr>
      <w:tr w:rsidR="00ED3803" w:rsidTr="0087476A">
        <w:tc>
          <w:tcPr>
            <w:tcW w:w="566" w:type="dxa"/>
          </w:tcPr>
          <w:p w:rsidR="00ED3803" w:rsidRDefault="00ED3803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:rsidR="00ED3803" w:rsidRDefault="00ED3803" w:rsidP="00FE4A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21CC">
              <w:rPr>
                <w:sz w:val="28"/>
                <w:szCs w:val="28"/>
              </w:rPr>
              <w:t>еречень документов, прилагаемых к заявлению об участии в отборе получателей субсидии</w:t>
            </w:r>
          </w:p>
        </w:tc>
        <w:tc>
          <w:tcPr>
            <w:tcW w:w="6311" w:type="dxa"/>
          </w:tcPr>
          <w:p w:rsidR="00ED3803" w:rsidRDefault="00ED3803" w:rsidP="00ED3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F11B8">
              <w:rPr>
                <w:sz w:val="28"/>
                <w:szCs w:val="28"/>
              </w:rPr>
              <w:t>З</w:t>
            </w:r>
            <w:r w:rsidRPr="00F321CC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вление на участие в отборе получателей субсидии, включающее в себя согласие на обработку персональных данных</w:t>
            </w:r>
            <w:r w:rsidRPr="00F321CC">
              <w:rPr>
                <w:sz w:val="28"/>
                <w:szCs w:val="28"/>
              </w:rPr>
              <w:t>, по форме, утвержденной Федеральным законом от 27.07.2006 № 152-ФЗ «О персональных данных»;</w:t>
            </w:r>
          </w:p>
          <w:p w:rsidR="00ED3803" w:rsidRPr="00BF2C17" w:rsidRDefault="00ED3803" w:rsidP="00ED380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F11B8">
              <w:rPr>
                <w:sz w:val="28"/>
                <w:szCs w:val="28"/>
              </w:rPr>
              <w:t>К</w:t>
            </w:r>
            <w:r w:rsidRPr="00BF2C17">
              <w:rPr>
                <w:sz w:val="28"/>
                <w:szCs w:val="28"/>
              </w:rPr>
              <w:t>опии учредительных документов юридического лица, а также документов обо всех изменениях к ним (для юридических лиц), копии выписки из ЕГРИП (для ИП), копии документов физического лица (для физических лиц)</w:t>
            </w:r>
            <w:r w:rsidRPr="00BF2C17">
              <w:rPr>
                <w:color w:val="3C3C3C"/>
                <w:sz w:val="28"/>
                <w:szCs w:val="28"/>
              </w:rPr>
              <w:t>;</w:t>
            </w:r>
          </w:p>
          <w:p w:rsidR="00ED3803" w:rsidRPr="00BF2C17" w:rsidRDefault="009F11B8" w:rsidP="00ED3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="00ED3803" w:rsidRPr="00BF2C17">
              <w:rPr>
                <w:sz w:val="28"/>
                <w:szCs w:val="28"/>
              </w:rPr>
              <w:t>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ED3803">
              <w:rPr>
                <w:sz w:val="28"/>
                <w:szCs w:val="28"/>
              </w:rPr>
              <w:t>ой Федерации о налогах и сборах на 1 января текущего финансового  года</w:t>
            </w:r>
            <w:r w:rsidR="00ED3803" w:rsidRPr="007C6B56">
              <w:rPr>
                <w:sz w:val="28"/>
                <w:szCs w:val="28"/>
              </w:rPr>
              <w:t>;</w:t>
            </w:r>
          </w:p>
          <w:p w:rsidR="00ED3803" w:rsidRPr="00BF2C17" w:rsidRDefault="00ED3803" w:rsidP="00ED3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11B8">
              <w:rPr>
                <w:sz w:val="28"/>
                <w:szCs w:val="28"/>
              </w:rPr>
              <w:t>К</w:t>
            </w:r>
            <w:r w:rsidRPr="00BF2C17">
              <w:rPr>
                <w:sz w:val="28"/>
                <w:szCs w:val="28"/>
              </w:rPr>
              <w:t>опии документов, подтверждающих полномочия руководителя;</w:t>
            </w:r>
          </w:p>
          <w:p w:rsidR="00ED3803" w:rsidRPr="00BF2C17" w:rsidRDefault="00ED3803" w:rsidP="00ED3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F11B8">
              <w:rPr>
                <w:sz w:val="28"/>
                <w:szCs w:val="28"/>
              </w:rPr>
              <w:t>Д</w:t>
            </w:r>
            <w:r w:rsidRPr="00BF2C17">
              <w:rPr>
                <w:sz w:val="28"/>
                <w:szCs w:val="28"/>
              </w:rPr>
              <w:t>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деятельности;</w:t>
            </w:r>
          </w:p>
          <w:p w:rsidR="00ED3803" w:rsidRDefault="009F11B8" w:rsidP="00ED38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6. И</w:t>
            </w:r>
            <w:r w:rsidR="00ED3803">
              <w:rPr>
                <w:sz w:val="28"/>
                <w:szCs w:val="28"/>
              </w:rPr>
              <w:t xml:space="preserve">нформация по установленной форме </w:t>
            </w:r>
            <w:r w:rsidR="00ED3803" w:rsidRPr="00F321CC">
              <w:rPr>
                <w:sz w:val="28"/>
                <w:szCs w:val="28"/>
              </w:rPr>
              <w:t xml:space="preserve">о наличии свободного рабочего места и вакантной должности </w:t>
            </w:r>
            <w:r w:rsidR="00ED3803" w:rsidRPr="00F321CC">
              <w:rPr>
                <w:sz w:val="28"/>
                <w:szCs w:val="28"/>
              </w:rPr>
              <w:lastRenderedPageBreak/>
              <w:t>для трудоустройства инвалида</w:t>
            </w:r>
            <w:r w:rsidR="00ED3803">
              <w:rPr>
                <w:sz w:val="28"/>
                <w:szCs w:val="28"/>
              </w:rPr>
              <w:t xml:space="preserve">, и (или) </w:t>
            </w:r>
            <w:r w:rsidR="00ED3803">
              <w:rPr>
                <w:spacing w:val="2"/>
                <w:sz w:val="28"/>
                <w:szCs w:val="28"/>
              </w:rPr>
              <w:t>участника общественных работ,  и (или) несовершеннолетнего гражданина.</w:t>
            </w:r>
          </w:p>
        </w:tc>
      </w:tr>
      <w:tr w:rsidR="00670443" w:rsidTr="0087476A">
        <w:trPr>
          <w:trHeight w:val="172"/>
        </w:trPr>
        <w:tc>
          <w:tcPr>
            <w:tcW w:w="566" w:type="dxa"/>
          </w:tcPr>
          <w:p w:rsidR="00670443" w:rsidRDefault="00ED3803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704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57" w:type="dxa"/>
          </w:tcPr>
          <w:p w:rsidR="00670443" w:rsidRDefault="00670443" w:rsidP="006704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Место, сроки и время приема заявлений на участие в отборе</w:t>
            </w:r>
          </w:p>
        </w:tc>
        <w:tc>
          <w:tcPr>
            <w:tcW w:w="6311" w:type="dxa"/>
          </w:tcPr>
          <w:p w:rsidR="00670443" w:rsidRDefault="00670443" w:rsidP="0067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Якутск, ул. Петра Алексеева 6/1, 2 этаж, кабинет 204</w:t>
            </w:r>
            <w:r w:rsidR="00FE4AEC">
              <w:rPr>
                <w:sz w:val="28"/>
                <w:szCs w:val="28"/>
              </w:rPr>
              <w:t>.</w:t>
            </w:r>
          </w:p>
          <w:p w:rsidR="009F11B8" w:rsidRDefault="009F11B8" w:rsidP="005C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опубликовано 28.09.2019 г.</w:t>
            </w:r>
          </w:p>
          <w:p w:rsidR="00FE4AEC" w:rsidRDefault="009F11B8" w:rsidP="009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FE4AEC">
              <w:rPr>
                <w:sz w:val="28"/>
                <w:szCs w:val="28"/>
              </w:rPr>
              <w:t xml:space="preserve"> заявлений после выхода извещения в течени</w:t>
            </w:r>
            <w:r w:rsidR="005C6934">
              <w:rPr>
                <w:sz w:val="28"/>
                <w:szCs w:val="28"/>
              </w:rPr>
              <w:t>е</w:t>
            </w:r>
            <w:r w:rsidR="00FE4A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 w:rsidR="00FE4AEC">
              <w:rPr>
                <w:sz w:val="28"/>
                <w:szCs w:val="28"/>
              </w:rPr>
              <w:t xml:space="preserve">рабочих </w:t>
            </w:r>
            <w:r>
              <w:rPr>
                <w:sz w:val="28"/>
                <w:szCs w:val="28"/>
              </w:rPr>
              <w:t>дней: с 9 часов 00 минут (время местное) 2 сентября 2019 года до 16 часов 00 минут (время местное) 6 сентября 2019 года</w:t>
            </w:r>
          </w:p>
        </w:tc>
      </w:tr>
      <w:tr w:rsidR="009F11B8" w:rsidTr="0087476A">
        <w:trPr>
          <w:trHeight w:val="172"/>
        </w:trPr>
        <w:tc>
          <w:tcPr>
            <w:tcW w:w="566" w:type="dxa"/>
          </w:tcPr>
          <w:p w:rsidR="009F11B8" w:rsidRDefault="009F11B8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9F11B8" w:rsidRPr="007955F1" w:rsidRDefault="009F11B8" w:rsidP="009F11B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Итоги отбора </w:t>
            </w:r>
            <w:r>
              <w:rPr>
                <w:sz w:val="28"/>
                <w:szCs w:val="28"/>
              </w:rPr>
              <w:t xml:space="preserve">получателей </w:t>
            </w:r>
            <w:r w:rsidRPr="00FE4AEC">
              <w:rPr>
                <w:sz w:val="28"/>
                <w:szCs w:val="28"/>
              </w:rPr>
              <w:t xml:space="preserve">субсидий </w:t>
            </w:r>
            <w:r w:rsidRPr="00FE4AEC">
              <w:rPr>
                <w:bCs/>
                <w:sz w:val="28"/>
                <w:szCs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 из бюджета городского округа «город Якутск» на возмещение</w:t>
            </w:r>
            <w:r w:rsidRPr="00FE4AEC">
              <w:rPr>
                <w:sz w:val="28"/>
                <w:szCs w:val="28"/>
              </w:rPr>
              <w:t xml:space="preserve"> затрат на содействие в трудоустройстве инвалидов, на организацию общественных работ и временного трудоустройства несовершеннолетних граждан в возрасте от 14 до 18 лет, находящихся в трудной жизненной ситуации</w:t>
            </w:r>
            <w:r>
              <w:rPr>
                <w:sz w:val="28"/>
                <w:szCs w:val="28"/>
              </w:rPr>
              <w:t>.</w:t>
            </w:r>
          </w:p>
          <w:p w:rsidR="009F11B8" w:rsidRDefault="009F11B8" w:rsidP="006704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1" w:type="dxa"/>
          </w:tcPr>
          <w:p w:rsidR="009F11B8" w:rsidRDefault="009F11B8" w:rsidP="009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 2019 года по адресу: г. Якутск, ул. Петра Алексеева 6/1, 2 этаж, кабинет 204.</w:t>
            </w:r>
          </w:p>
          <w:p w:rsidR="009F11B8" w:rsidRDefault="009F11B8" w:rsidP="009F1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будет размещена на официальном сайте Окружной администрации города Якутска Якутск.рф раздел ТОРГИ.</w:t>
            </w:r>
          </w:p>
          <w:p w:rsidR="009F11B8" w:rsidRDefault="009F11B8" w:rsidP="00670443">
            <w:pPr>
              <w:jc w:val="both"/>
              <w:rPr>
                <w:sz w:val="28"/>
                <w:szCs w:val="28"/>
              </w:rPr>
            </w:pPr>
          </w:p>
        </w:tc>
      </w:tr>
    </w:tbl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5C6934" w:rsidRDefault="005C6934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9F11B8" w:rsidRDefault="009F11B8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5C6934" w:rsidRDefault="005C6934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C6934" w:rsidRDefault="005C6934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p w:rsidR="005C6934" w:rsidRPr="00EF2B34" w:rsidRDefault="005C6934" w:rsidP="005C6934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EF2B34">
        <w:rPr>
          <w:sz w:val="20"/>
          <w:szCs w:val="28"/>
        </w:rPr>
        <w:t>Приложение № 1 к Перечню</w:t>
      </w:r>
    </w:p>
    <w:p w:rsidR="005C6934" w:rsidRPr="00EF2B34" w:rsidRDefault="005C6934" w:rsidP="005C6934">
      <w:pPr>
        <w:autoSpaceDE w:val="0"/>
        <w:autoSpaceDN w:val="0"/>
        <w:adjustRightInd w:val="0"/>
        <w:jc w:val="right"/>
        <w:rPr>
          <w:sz w:val="20"/>
          <w:szCs w:val="28"/>
        </w:rPr>
      </w:pPr>
      <w:r>
        <w:rPr>
          <w:sz w:val="20"/>
          <w:szCs w:val="28"/>
        </w:rPr>
        <w:t>д</w:t>
      </w:r>
      <w:r w:rsidRPr="00EF2B34">
        <w:rPr>
          <w:sz w:val="20"/>
          <w:szCs w:val="28"/>
        </w:rPr>
        <w:t xml:space="preserve">окументов, представляемых </w:t>
      </w:r>
    </w:p>
    <w:p w:rsidR="005C6934" w:rsidRPr="00EF2B34" w:rsidRDefault="005C6934" w:rsidP="005C6934">
      <w:pPr>
        <w:autoSpaceDE w:val="0"/>
        <w:autoSpaceDN w:val="0"/>
        <w:adjustRightInd w:val="0"/>
        <w:jc w:val="right"/>
        <w:rPr>
          <w:sz w:val="20"/>
          <w:szCs w:val="28"/>
        </w:rPr>
      </w:pPr>
      <w:r>
        <w:rPr>
          <w:sz w:val="20"/>
          <w:szCs w:val="28"/>
        </w:rPr>
        <w:t>д</w:t>
      </w:r>
      <w:r w:rsidRPr="00EF2B34">
        <w:rPr>
          <w:sz w:val="20"/>
          <w:szCs w:val="28"/>
        </w:rPr>
        <w:t>ля получения Субсидии</w:t>
      </w:r>
    </w:p>
    <w:p w:rsidR="005C693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3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3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3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74">
        <w:rPr>
          <w:sz w:val="28"/>
          <w:szCs w:val="28"/>
        </w:rPr>
        <w:t>ЗАЯВЛЕНИЕ</w:t>
      </w:r>
    </w:p>
    <w:p w:rsidR="005C6934" w:rsidRPr="00AA3074" w:rsidRDefault="005C6934" w:rsidP="005C69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7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С</w:t>
      </w:r>
      <w:r w:rsidRPr="00AA3074">
        <w:rPr>
          <w:sz w:val="28"/>
          <w:szCs w:val="28"/>
        </w:rPr>
        <w:t>убсидии</w:t>
      </w:r>
    </w:p>
    <w:p w:rsidR="005C6934" w:rsidRPr="00AA3074" w:rsidRDefault="005C6934" w:rsidP="005C69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5C6934" w:rsidRPr="004332B4" w:rsidRDefault="005C6934" w:rsidP="005C6934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4332B4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                                        </w:t>
      </w:r>
      <w:r w:rsidRPr="004332B4">
        <w:rPr>
          <w:i/>
          <w:sz w:val="18"/>
          <w:szCs w:val="18"/>
        </w:rPr>
        <w:t xml:space="preserve">      (наименовани</w:t>
      </w:r>
      <w:r>
        <w:rPr>
          <w:i/>
          <w:sz w:val="18"/>
          <w:szCs w:val="18"/>
        </w:rPr>
        <w:t>е</w:t>
      </w:r>
      <w:r w:rsidRPr="004332B4">
        <w:rPr>
          <w:i/>
          <w:sz w:val="18"/>
          <w:szCs w:val="18"/>
        </w:rPr>
        <w:t xml:space="preserve"> Получателя, ИНН, КПП, </w:t>
      </w:r>
      <w:r>
        <w:rPr>
          <w:i/>
          <w:sz w:val="18"/>
          <w:szCs w:val="18"/>
        </w:rPr>
        <w:t>адрес</w:t>
      </w:r>
      <w:r w:rsidRPr="004332B4">
        <w:rPr>
          <w:i/>
          <w:sz w:val="18"/>
          <w:szCs w:val="18"/>
        </w:rPr>
        <w:t>)</w:t>
      </w:r>
    </w:p>
    <w:p w:rsidR="005C6934" w:rsidRPr="00AA3074" w:rsidRDefault="005C6934" w:rsidP="005C6934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074">
        <w:rPr>
          <w:sz w:val="28"/>
          <w:szCs w:val="28"/>
        </w:rPr>
        <w:t xml:space="preserve">в    соответствии    </w:t>
      </w:r>
      <w:r>
        <w:rPr>
          <w:sz w:val="28"/>
          <w:szCs w:val="28"/>
        </w:rPr>
        <w:t xml:space="preserve">с </w:t>
      </w:r>
      <w:r w:rsidRPr="00AA3074">
        <w:rPr>
          <w:sz w:val="28"/>
          <w:szCs w:val="28"/>
        </w:rPr>
        <w:t>______________________________________________________,</w:t>
      </w:r>
    </w:p>
    <w:p w:rsidR="005C6934" w:rsidRDefault="005C6934" w:rsidP="005C6934">
      <w:pPr>
        <w:tabs>
          <w:tab w:val="left" w:pos="8931"/>
        </w:tabs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4332B4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              </w:t>
      </w:r>
      <w:r w:rsidRPr="004332B4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>нормативного</w:t>
      </w:r>
      <w:r w:rsidRPr="004332B4">
        <w:rPr>
          <w:bCs/>
          <w:i/>
          <w:sz w:val="18"/>
          <w:szCs w:val="18"/>
        </w:rPr>
        <w:t xml:space="preserve"> </w:t>
      </w:r>
      <w:r w:rsidRPr="00EE7D79">
        <w:rPr>
          <w:bCs/>
          <w:i/>
          <w:sz w:val="18"/>
          <w:szCs w:val="18"/>
        </w:rPr>
        <w:t xml:space="preserve">порядка предоставления субсидии </w:t>
      </w:r>
    </w:p>
    <w:p w:rsidR="005C6934" w:rsidRPr="004332B4" w:rsidRDefault="005C6934" w:rsidP="005C6934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</w:t>
      </w:r>
      <w:r w:rsidRPr="00EE7D79">
        <w:rPr>
          <w:bCs/>
          <w:i/>
          <w:sz w:val="18"/>
          <w:szCs w:val="18"/>
        </w:rPr>
        <w:t xml:space="preserve">из бюджета </w:t>
      </w:r>
      <w:r>
        <w:rPr>
          <w:bCs/>
          <w:i/>
          <w:sz w:val="18"/>
          <w:szCs w:val="18"/>
        </w:rPr>
        <w:t xml:space="preserve">городского округа «город Якутск» </w:t>
      </w:r>
      <w:r w:rsidRPr="00EE7D79">
        <w:rPr>
          <w:bCs/>
          <w:i/>
          <w:sz w:val="18"/>
          <w:szCs w:val="18"/>
        </w:rPr>
        <w:t>Получателю</w:t>
      </w:r>
      <w:r>
        <w:rPr>
          <w:bCs/>
          <w:i/>
          <w:sz w:val="18"/>
          <w:szCs w:val="18"/>
        </w:rPr>
        <w:t>)</w:t>
      </w:r>
    </w:p>
    <w:p w:rsidR="005C6934" w:rsidRDefault="005C6934" w:rsidP="005C6934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>
        <w:rPr>
          <w:rFonts w:ascii="Times New Roman" w:hAnsi="Times New Roman" w:cs="Times New Roman"/>
          <w:sz w:val="28"/>
          <w:szCs w:val="28"/>
        </w:rPr>
        <w:t>Окружной администрации города Якутска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5C6934" w:rsidRPr="00E22FF2" w:rsidRDefault="005C6934" w:rsidP="005C6934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средств)</w:t>
      </w:r>
    </w:p>
    <w:p w:rsidR="005C6934" w:rsidRDefault="005C6934" w:rsidP="005C6934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____20__ г. № __  (далее – Порядок)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5C6934" w:rsidRPr="00CD5315" w:rsidRDefault="005C6934" w:rsidP="005C6934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5C6934" w:rsidRPr="00A42405" w:rsidRDefault="005C6934" w:rsidP="005C6934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5C693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 xml:space="preserve">Опись документов, предусмотренных </w:t>
      </w:r>
      <w:hyperlink r:id="rId8" w:history="1">
        <w:r w:rsidRPr="00EF2B34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___</w:t>
      </w:r>
      <w:r w:rsidRPr="00AA3074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A3074">
        <w:rPr>
          <w:sz w:val="28"/>
          <w:szCs w:val="28"/>
        </w:rPr>
        <w:t>, прилагается.</w:t>
      </w: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Приложение: на      л. в ед. экз.</w:t>
      </w: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      _______________________</w:t>
      </w:r>
      <w:r>
        <w:rPr>
          <w:sz w:val="28"/>
          <w:szCs w:val="28"/>
        </w:rPr>
        <w:t xml:space="preserve">         </w:t>
      </w:r>
      <w:r w:rsidRPr="00AA3074">
        <w:rPr>
          <w:sz w:val="28"/>
          <w:szCs w:val="28"/>
        </w:rPr>
        <w:t>_______________________</w:t>
      </w:r>
    </w:p>
    <w:p w:rsidR="005C6934" w:rsidRPr="00E22FF2" w:rsidRDefault="005C6934" w:rsidP="005C693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E22FF2">
        <w:rPr>
          <w:i/>
          <w:sz w:val="18"/>
          <w:szCs w:val="18"/>
        </w:rPr>
        <w:t xml:space="preserve">(подпись)                                     </w:t>
      </w:r>
      <w:r>
        <w:rPr>
          <w:i/>
          <w:sz w:val="18"/>
          <w:szCs w:val="18"/>
        </w:rPr>
        <w:t xml:space="preserve">       </w:t>
      </w:r>
      <w:r w:rsidRPr="00E22FF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расшифровка подписи</w:t>
      </w:r>
      <w:r w:rsidRPr="00E22FF2">
        <w:rPr>
          <w:i/>
          <w:sz w:val="18"/>
          <w:szCs w:val="18"/>
        </w:rPr>
        <w:t>)</w:t>
      </w:r>
      <w:r w:rsidRPr="002C39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</w:t>
      </w:r>
      <w:r w:rsidRPr="00E22F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должность</w:t>
      </w:r>
      <w:r w:rsidRPr="00E22FF2">
        <w:rPr>
          <w:i/>
          <w:sz w:val="18"/>
          <w:szCs w:val="18"/>
        </w:rPr>
        <w:t>)</w:t>
      </w:r>
    </w:p>
    <w:p w:rsidR="005C6934" w:rsidRPr="00E22FF2" w:rsidRDefault="005C6934" w:rsidP="005C693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М.П.</w:t>
      </w: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34" w:rsidRPr="00AA3074" w:rsidRDefault="005C6934" w:rsidP="005C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"__" ___________ 20__ г.</w:t>
      </w:r>
    </w:p>
    <w:p w:rsidR="005C6934" w:rsidRPr="00AA3074" w:rsidRDefault="005C6934" w:rsidP="005C6934">
      <w:pPr>
        <w:jc w:val="both"/>
        <w:rPr>
          <w:sz w:val="28"/>
          <w:szCs w:val="28"/>
        </w:rPr>
      </w:pPr>
    </w:p>
    <w:p w:rsidR="005C6934" w:rsidRPr="00250C7C" w:rsidRDefault="005C6934" w:rsidP="005C6934">
      <w:pPr>
        <w:tabs>
          <w:tab w:val="left" w:pos="5760"/>
          <w:tab w:val="left" w:pos="9355"/>
        </w:tabs>
        <w:ind w:right="-5"/>
        <w:jc w:val="right"/>
        <w:rPr>
          <w:sz w:val="20"/>
          <w:szCs w:val="20"/>
        </w:rPr>
      </w:pPr>
    </w:p>
    <w:sectPr w:rsidR="005C6934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2F" w:rsidRDefault="00D9302F" w:rsidP="00455CBF">
      <w:r>
        <w:separator/>
      </w:r>
    </w:p>
  </w:endnote>
  <w:endnote w:type="continuationSeparator" w:id="0">
    <w:p w:rsidR="00D9302F" w:rsidRDefault="00D9302F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2F" w:rsidRDefault="00D9302F" w:rsidP="00455CBF">
      <w:r>
        <w:separator/>
      </w:r>
    </w:p>
  </w:footnote>
  <w:footnote w:type="continuationSeparator" w:id="0">
    <w:p w:rsidR="00D9302F" w:rsidRDefault="00D9302F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41314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14BD9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56F7"/>
    <w:rsid w:val="001C6DFE"/>
    <w:rsid w:val="001C74A4"/>
    <w:rsid w:val="001D3197"/>
    <w:rsid w:val="001E495E"/>
    <w:rsid w:val="001E4B66"/>
    <w:rsid w:val="001F66CA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641EF"/>
    <w:rsid w:val="00282E11"/>
    <w:rsid w:val="00286B09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84111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15117"/>
    <w:rsid w:val="00532D91"/>
    <w:rsid w:val="00536D09"/>
    <w:rsid w:val="00537A36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6934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70443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10EE"/>
    <w:rsid w:val="007E285A"/>
    <w:rsid w:val="007F0A3C"/>
    <w:rsid w:val="007F6C56"/>
    <w:rsid w:val="00802172"/>
    <w:rsid w:val="008054EC"/>
    <w:rsid w:val="00805996"/>
    <w:rsid w:val="008109EE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76A"/>
    <w:rsid w:val="008749B3"/>
    <w:rsid w:val="00883CFD"/>
    <w:rsid w:val="008A1389"/>
    <w:rsid w:val="008C3176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11B8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59C1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24E54"/>
    <w:rsid w:val="00D3703A"/>
    <w:rsid w:val="00D443F7"/>
    <w:rsid w:val="00D44740"/>
    <w:rsid w:val="00D46467"/>
    <w:rsid w:val="00D55B54"/>
    <w:rsid w:val="00D67B5B"/>
    <w:rsid w:val="00D72ECD"/>
    <w:rsid w:val="00D84080"/>
    <w:rsid w:val="00D9302F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561D"/>
    <w:rsid w:val="00E21B9F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D3803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42DB"/>
    <w:rsid w:val="00F9510E"/>
    <w:rsid w:val="00F96462"/>
    <w:rsid w:val="00FA7431"/>
    <w:rsid w:val="00FB1F8B"/>
    <w:rsid w:val="00FC094E"/>
    <w:rsid w:val="00FD0263"/>
    <w:rsid w:val="00FD2A64"/>
    <w:rsid w:val="00FD43FB"/>
    <w:rsid w:val="00FD4CE6"/>
    <w:rsid w:val="00FD5028"/>
    <w:rsid w:val="00FD6BE5"/>
    <w:rsid w:val="00FE4AEC"/>
    <w:rsid w:val="00FE5236"/>
    <w:rsid w:val="00FF324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666E1-E089-470B-8E81-B50D716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  <w:style w:type="paragraph" w:customStyle="1" w:styleId="ConsPlusNonformat">
    <w:name w:val="ConsPlusNonformat"/>
    <w:rsid w:val="005C6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C6C0EF7681FEB48F1E26B69E6197A25480F055D7925357363234DEECD3F1A17094A9BB38C87E8BAb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B521-0937-498A-9F8B-62261E0E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71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Василий В. Бурнашев</cp:lastModifiedBy>
  <cp:revision>5</cp:revision>
  <cp:lastPrinted>2019-08-22T02:11:00Z</cp:lastPrinted>
  <dcterms:created xsi:type="dcterms:W3CDTF">2019-08-28T06:42:00Z</dcterms:created>
  <dcterms:modified xsi:type="dcterms:W3CDTF">2019-08-29T00:51:00Z</dcterms:modified>
</cp:coreProperties>
</file>