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(адрес: ул. Кирова 18, блок В, 704 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кабинет  тел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5F4296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>Аккредитация участников закупки осуществляется оператором электронной торговой площадки с целью обеспечения им доступа к участию в аукционах. 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С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главной страницы РТС-тенд</w:t>
            </w:r>
            <w:r w:rsidR="00C20C35" w:rsidRPr="005F4296">
              <w:rPr>
                <w:color w:val="000000"/>
              </w:rPr>
              <w:t>ер перейдите в раздел «Имущественные торги</w:t>
            </w:r>
            <w:r w:rsidRPr="005F4296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Выберите раздел «Продавцам»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="000A1F21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возмездными. Стоимость указана в п</w:t>
            </w:r>
            <w:r w:rsidR="003458E1">
              <w:rPr>
                <w:rFonts w:ascii="Times New Roman" w:hAnsi="Times New Roman" w:cs="Times New Roman"/>
                <w:b/>
                <w:sz w:val="24"/>
                <w:szCs w:val="24"/>
              </w:rPr>
              <w:t>.31</w:t>
            </w:r>
            <w:bookmarkStart w:id="0" w:name="_GoBack"/>
            <w:bookmarkEnd w:id="0"/>
            <w:r w:rsidR="000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размере стоимости оказания услуг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0A1F21"/>
    <w:rsid w:val="00237624"/>
    <w:rsid w:val="00280501"/>
    <w:rsid w:val="003458E1"/>
    <w:rsid w:val="004B58AA"/>
    <w:rsid w:val="004C3654"/>
    <w:rsid w:val="00545FEA"/>
    <w:rsid w:val="005F4296"/>
    <w:rsid w:val="007368DB"/>
    <w:rsid w:val="007B174D"/>
    <w:rsid w:val="00867C16"/>
    <w:rsid w:val="008E620D"/>
    <w:rsid w:val="00AE3C3F"/>
    <w:rsid w:val="00B00E96"/>
    <w:rsid w:val="00B056E8"/>
    <w:rsid w:val="00B8625C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BE01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Анна М. Зорина</cp:lastModifiedBy>
  <cp:revision>14</cp:revision>
  <dcterms:created xsi:type="dcterms:W3CDTF">2020-11-02T09:12:00Z</dcterms:created>
  <dcterms:modified xsi:type="dcterms:W3CDTF">2021-04-05T09:20:00Z</dcterms:modified>
</cp:coreProperties>
</file>