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6" w:rsidRPr="00913AFB" w:rsidRDefault="00A93426" w:rsidP="00A9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E44345" w:rsidRPr="00913A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13AFB">
        <w:rPr>
          <w:rFonts w:ascii="Times New Roman" w:hAnsi="Times New Roman" w:cs="Times New Roman"/>
          <w:b/>
          <w:sz w:val="24"/>
          <w:szCs w:val="24"/>
        </w:rPr>
        <w:t xml:space="preserve">АУКЦИОНА по продаже </w:t>
      </w:r>
    </w:p>
    <w:p w:rsidR="00A93426" w:rsidRPr="00913AFB" w:rsidRDefault="00A93426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Центрального округа Территориального органа управления городского округа «город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Якутск» на</w:t>
      </w:r>
      <w:r w:rsidR="00B33A0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3426" w:rsidRPr="00913AFB" w:rsidRDefault="00A93426" w:rsidP="00A9342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13AFB">
        <w:rPr>
          <w:rFonts w:ascii="Times New Roman" w:hAnsi="Times New Roman" w:cs="Times New Roman"/>
          <w:sz w:val="24"/>
          <w:szCs w:val="24"/>
        </w:rPr>
        <w:t>Управление Центрального округа ТОУ ГО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13AFB">
        <w:rPr>
          <w:rFonts w:ascii="Times New Roman" w:hAnsi="Times New Roman" w:cs="Times New Roman"/>
          <w:sz w:val="24"/>
          <w:szCs w:val="24"/>
        </w:rPr>
        <w:t xml:space="preserve"> П</w:t>
      </w:r>
      <w:r w:rsidRPr="00913AFB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2872D1" w:rsidRPr="00913AFB">
        <w:rPr>
          <w:rFonts w:ascii="Times New Roman" w:hAnsi="Times New Roman" w:cs="Times New Roman"/>
          <w:sz w:val="24"/>
          <w:szCs w:val="24"/>
        </w:rPr>
        <w:t>8</w:t>
      </w:r>
      <w:r w:rsidRPr="00913AFB">
        <w:rPr>
          <w:rFonts w:ascii="Times New Roman" w:hAnsi="Times New Roman" w:cs="Times New Roman"/>
          <w:sz w:val="24"/>
          <w:szCs w:val="24"/>
        </w:rPr>
        <w:t>)</w:t>
      </w:r>
      <w:r w:rsidR="00B33A03" w:rsidRPr="00B33A03">
        <w:rPr>
          <w:rFonts w:ascii="Times New Roman" w:hAnsi="Times New Roman" w:cs="Times New Roman"/>
          <w:sz w:val="24"/>
          <w:szCs w:val="24"/>
        </w:rPr>
        <w:t xml:space="preserve"> </w:t>
      </w:r>
      <w:r w:rsidR="00B33A03">
        <w:rPr>
          <w:rFonts w:ascii="Times New Roman" w:hAnsi="Times New Roman" w:cs="Times New Roman"/>
          <w:sz w:val="24"/>
          <w:szCs w:val="24"/>
        </w:rPr>
        <w:t>на период с 01 мая по 01 октября 2020 г.</w:t>
      </w:r>
      <w:r w:rsidRPr="00913A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701"/>
        <w:gridCol w:w="1560"/>
      </w:tblGrid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913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4D5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ул. П. Алексеева, 3/1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Печатная продукция (книги)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913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операторов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Короленко, 2 а (рядом с магазином Ремикс)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Орджоникидзе (вдоль Саха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D1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r w:rsidRPr="00AB47DD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на пл.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D1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r w:rsidRPr="00AB47DD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на пл.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2ED1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r w:rsidRPr="00AB47DD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на пл.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13AFB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ED1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D4A55" w:rsidRDefault="000D2ED1" w:rsidP="000D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D4A55" w:rsidRDefault="000D2ED1" w:rsidP="000D2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D4A55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D1" w:rsidRPr="009D4A55" w:rsidRDefault="000D2ED1" w:rsidP="000D2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93426" w:rsidRPr="00913AFB" w:rsidRDefault="00A93426" w:rsidP="00A93426">
      <w:pPr>
        <w:ind w:left="-180"/>
        <w:jc w:val="both"/>
        <w:rPr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</w:t>
      </w:r>
      <w:r w:rsidR="00834D48" w:rsidRPr="00913AFB">
        <w:rPr>
          <w:rFonts w:ascii="Times New Roman" w:hAnsi="Times New Roman" w:cs="Times New Roman"/>
          <w:sz w:val="24"/>
          <w:szCs w:val="24"/>
        </w:rPr>
        <w:t>3</w:t>
      </w:r>
      <w:r w:rsidRPr="00913AFB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913AFB">
        <w:rPr>
          <w:rFonts w:ascii="Times New Roman" w:hAnsi="Times New Roman" w:cs="Times New Roman"/>
          <w:sz w:val="24"/>
          <w:szCs w:val="24"/>
        </w:rPr>
        <w:t>: нет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13AFB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22213D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13AFB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A93426" w:rsidRPr="00913AFB" w:rsidRDefault="0022213D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2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13AFB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913AFB">
        <w:rPr>
          <w:rFonts w:ascii="Times New Roman" w:hAnsi="Times New Roman" w:cs="Times New Roman"/>
          <w:sz w:val="24"/>
          <w:szCs w:val="24"/>
        </w:rPr>
        <w:t>г. Якутск ул. Ярославского, 17, Управление Центрального округа ТОУ ГО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3AFB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начала приема заявок на участие в аукционе: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22213D" w:rsidRPr="00913AFB" w:rsidRDefault="00A93426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окончания приема заявок на участие в аукционе: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DB19F1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2872D1"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</w:t>
      </w:r>
      <w:r w:rsidR="00DB19F1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 1</w:t>
      </w:r>
      <w:r w:rsidR="007B36E4" w:rsidRPr="00913AF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>:00 ч.</w:t>
      </w:r>
      <w:r w:rsidR="0022213D" w:rsidRPr="00222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3D" w:rsidRPr="00913AF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3AFB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проведения аукциона: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B19F1">
        <w:rPr>
          <w:rFonts w:ascii="Times New Roman" w:hAnsi="Times New Roman" w:cs="Times New Roman"/>
          <w:b/>
          <w:sz w:val="24"/>
          <w:szCs w:val="24"/>
          <w:highlight w:val="yellow"/>
        </w:rPr>
        <w:t>21 апреля 2020</w:t>
      </w:r>
      <w:r w:rsidRPr="00913A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года,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в 1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мин.</w:t>
      </w:r>
    </w:p>
    <w:p w:rsidR="0022213D" w:rsidRPr="00913AF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  <w:highlight w:val="yellow"/>
        </w:rPr>
        <w:t>Место проведения аукциона: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 xml:space="preserve"> г. Якутск, ул. Ленина, 15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Окружная администрация города Якутска, </w:t>
      </w:r>
      <w:r w:rsidRPr="00913AFB">
        <w:rPr>
          <w:rFonts w:ascii="Times New Roman" w:hAnsi="Times New Roman" w:cs="Times New Roman"/>
          <w:sz w:val="24"/>
          <w:szCs w:val="24"/>
          <w:highlight w:val="yellow"/>
        </w:rPr>
        <w:t>каб.401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B36E4" w:rsidRPr="00913AFB" w:rsidRDefault="007B36E4" w:rsidP="007B36E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размещению:</w:t>
      </w:r>
      <w:r w:rsidRPr="0091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7D3077" w:rsidRPr="00913AFB" w:rsidRDefault="009C7AB3">
      <w:pPr>
        <w:rPr>
          <w:sz w:val="24"/>
          <w:szCs w:val="24"/>
        </w:rPr>
      </w:pPr>
    </w:p>
    <w:sectPr w:rsidR="007D3077" w:rsidRPr="00913AFB" w:rsidSect="00B33A0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6"/>
    <w:rsid w:val="00001B74"/>
    <w:rsid w:val="000D2ED1"/>
    <w:rsid w:val="0022213D"/>
    <w:rsid w:val="002872D1"/>
    <w:rsid w:val="004D5011"/>
    <w:rsid w:val="007B36E4"/>
    <w:rsid w:val="00823D2F"/>
    <w:rsid w:val="00834D48"/>
    <w:rsid w:val="008D5455"/>
    <w:rsid w:val="0090349C"/>
    <w:rsid w:val="00913AFB"/>
    <w:rsid w:val="009A0EDC"/>
    <w:rsid w:val="009C7AB3"/>
    <w:rsid w:val="00A719DB"/>
    <w:rsid w:val="00A93426"/>
    <w:rsid w:val="00B33A03"/>
    <w:rsid w:val="00CD248B"/>
    <w:rsid w:val="00CF05B3"/>
    <w:rsid w:val="00DB19F1"/>
    <w:rsid w:val="00E44345"/>
    <w:rsid w:val="00E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8F5E"/>
  <w15:chartTrackingRefBased/>
  <w15:docId w15:val="{A85ED697-CA4D-431D-BA01-022AD10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Лариса В. Федорова</cp:lastModifiedBy>
  <cp:revision>3</cp:revision>
  <dcterms:created xsi:type="dcterms:W3CDTF">2020-03-16T05:06:00Z</dcterms:created>
  <dcterms:modified xsi:type="dcterms:W3CDTF">2020-04-08T03:10:00Z</dcterms:modified>
</cp:coreProperties>
</file>