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rPr>
          <w:b/>
        </w:rPr>
        <w:t>домов на территории Промышленного</w:t>
      </w:r>
      <w:r w:rsidR="00D2326F">
        <w:rPr>
          <w:b/>
        </w:rPr>
        <w:t xml:space="preserve"> округа городского округа «город Якутск» </w:t>
      </w:r>
      <w:r w:rsidR="009F732D">
        <w:rPr>
          <w:b/>
        </w:rPr>
        <w:t xml:space="preserve">на </w:t>
      </w:r>
      <w:r w:rsidR="005360EA" w:rsidRPr="005360EA">
        <w:rPr>
          <w:b/>
        </w:rPr>
        <w:t>201</w:t>
      </w:r>
      <w:r w:rsidR="00FC45C1">
        <w:rPr>
          <w:b/>
        </w:rPr>
        <w:t>6</w:t>
      </w:r>
      <w:r w:rsidR="005360EA" w:rsidRPr="005360EA">
        <w:rPr>
          <w:b/>
        </w:rPr>
        <w:t xml:space="preserve"> год</w:t>
      </w:r>
      <w:r w:rsidR="009F732D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</w:t>
      </w:r>
      <w:r w:rsidR="00FA53D0">
        <w:rPr>
          <w:b/>
        </w:rPr>
        <w:t>«</w:t>
      </w:r>
      <w:r w:rsidR="00795FB6">
        <w:rPr>
          <w:b/>
        </w:rPr>
        <w:t>29</w:t>
      </w:r>
      <w:r w:rsidR="00E6503F" w:rsidRPr="00243ABE">
        <w:rPr>
          <w:b/>
        </w:rPr>
        <w:t>»</w:t>
      </w:r>
      <w:r w:rsidR="00795FB6">
        <w:rPr>
          <w:b/>
        </w:rPr>
        <w:t xml:space="preserve"> ноября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C563FA">
        <w:rPr>
          <w:b/>
        </w:rPr>
        <w:t>6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Default="006447A4" w:rsidP="006447A4">
      <w:pPr>
        <w:widowControl w:val="0"/>
        <w:spacing w:line="0" w:lineRule="atLeast"/>
        <w:ind w:firstLine="709"/>
        <w:jc w:val="both"/>
        <w:rPr>
          <w:color w:val="000000"/>
        </w:rPr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DC6C26">
        <w:t>домов на территории Промышленного</w:t>
      </w:r>
      <w:r w:rsidR="00D2326F" w:rsidRPr="00D2326F">
        <w:t xml:space="preserve"> округа городского округа «город Якутск» в</w:t>
      </w:r>
      <w:r w:rsidR="00DC6C26">
        <w:t xml:space="preserve"> </w:t>
      </w:r>
      <w:r w:rsidR="00FC45C1">
        <w:t>2016</w:t>
      </w:r>
      <w:r w:rsidR="00D2326F" w:rsidRPr="00D2326F">
        <w:t xml:space="preserve"> год</w:t>
      </w:r>
      <w:r w:rsidR="00FC45C1">
        <w:t>у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7F2212">
        <w:t>«Управа Промышленного</w:t>
      </w:r>
      <w:r w:rsidR="006775A2" w:rsidRPr="006775A2">
        <w:t xml:space="preserve"> округа</w:t>
      </w:r>
      <w:r w:rsidR="006775A2">
        <w:rPr>
          <w:b/>
        </w:rPr>
        <w:t xml:space="preserve">» </w:t>
      </w:r>
      <w:r w:rsidR="00D31EA5">
        <w:t>МКУ «Служба эксплуатации городского хозяйства» ГО «город Якутск»</w:t>
      </w:r>
    </w:p>
    <w:p w:rsidR="00616CE0" w:rsidRPr="00616CE0" w:rsidRDefault="00A10EFA" w:rsidP="00616CE0">
      <w:pPr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616CE0" w:rsidRPr="00616CE0">
        <w:t>6 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r w:rsidRPr="00616CE0">
        <w:t>г.Якутск, ул.50 лет Советской Армии,33</w:t>
      </w:r>
    </w:p>
    <w:p w:rsidR="00616CE0" w:rsidRPr="00616CE0" w:rsidRDefault="00616CE0" w:rsidP="00616CE0">
      <w:pPr>
        <w:jc w:val="both"/>
      </w:pPr>
      <w:r w:rsidRPr="00616CE0">
        <w:t xml:space="preserve"> </w:t>
      </w:r>
      <w:r w:rsidR="00A10EFA" w:rsidRPr="009D3599">
        <w:rPr>
          <w:b/>
        </w:rPr>
        <w:t>Юридический адрес:</w:t>
      </w:r>
      <w:r w:rsidR="00D31EA5">
        <w:t xml:space="preserve"> </w:t>
      </w:r>
      <w:r w:rsidRPr="009D3599">
        <w:t xml:space="preserve">: </w:t>
      </w:r>
      <w:r w:rsidRPr="00616CE0">
        <w:t>677004, Российская Федерация, Республика Саха (Якутия),</w:t>
      </w:r>
    </w:p>
    <w:p w:rsidR="00616CE0" w:rsidRPr="00616CE0" w:rsidRDefault="00616CE0" w:rsidP="00616CE0">
      <w:pPr>
        <w:jc w:val="both"/>
      </w:pPr>
      <w:r w:rsidRPr="00616CE0">
        <w:t>г.Якутск, ул.50 лет Советской Армии,33</w:t>
      </w:r>
    </w:p>
    <w:p w:rsidR="00A10EFA" w:rsidRPr="009D3599" w:rsidRDefault="00EA64A4" w:rsidP="007F2EE0">
      <w:pPr>
        <w:widowControl w:val="0"/>
        <w:autoSpaceDE w:val="0"/>
        <w:autoSpaceDN w:val="0"/>
        <w:adjustRightInd w:val="0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7F2EE0">
        <w:t>Барило О.А.</w:t>
      </w:r>
      <w:r w:rsidR="00E94BC0" w:rsidRPr="006775A2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7F2EE0">
        <w:t>44-90-08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D87376">
        <w:t>2</w:t>
      </w:r>
      <w:r w:rsidR="00795FB6">
        <w:t>9</w:t>
      </w:r>
      <w:r w:rsidR="003D3A17">
        <w:t xml:space="preserve"> </w:t>
      </w:r>
      <w:r w:rsidR="00795FB6">
        <w:t xml:space="preserve">ноября </w:t>
      </w:r>
      <w:r w:rsidR="00944A13">
        <w:t>2016</w:t>
      </w:r>
      <w:r w:rsidR="003D3A17">
        <w:t xml:space="preserve"> года</w:t>
      </w:r>
      <w:r>
        <w:t>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795FB6">
        <w:t>06</w:t>
      </w:r>
      <w:r w:rsidR="00944A13">
        <w:t xml:space="preserve"> </w:t>
      </w:r>
      <w:r w:rsidR="00795FB6">
        <w:t>ноября</w:t>
      </w:r>
      <w:r w:rsidR="00D8194A">
        <w:t xml:space="preserve"> 2016</w:t>
      </w:r>
      <w:r w:rsidR="003D3A17">
        <w:t xml:space="preserve"> года</w:t>
      </w:r>
      <w:r>
        <w:t xml:space="preserve">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7C067F" w:rsidRPr="00616CE0" w:rsidRDefault="00E94BC0" w:rsidP="007C067F">
      <w:pPr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  <w:r w:rsidR="007C067F">
        <w:t xml:space="preserve"> </w:t>
      </w:r>
      <w:r w:rsidR="007C067F" w:rsidRPr="009D3599">
        <w:t xml:space="preserve">: </w:t>
      </w:r>
      <w:r w:rsidR="00FC45C1">
        <w:t>6</w:t>
      </w:r>
      <w:r w:rsidR="007C067F" w:rsidRPr="00616CE0">
        <w:t>77004,</w:t>
      </w:r>
      <w:r w:rsidR="00FC45C1">
        <w:t xml:space="preserve"> </w:t>
      </w:r>
      <w:r w:rsidR="007C067F" w:rsidRPr="00616CE0">
        <w:t>г.Якутск, ул.50 лет Советской Армии,33</w:t>
      </w:r>
    </w:p>
    <w:p w:rsidR="004E451E" w:rsidRPr="009D3599" w:rsidRDefault="00D31EA5" w:rsidP="007C067F">
      <w:pPr>
        <w:widowControl w:val="0"/>
        <w:spacing w:line="0" w:lineRule="atLeast"/>
        <w:jc w:val="both"/>
      </w:pPr>
      <w:r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>
        <w:t xml:space="preserve"> «Управа </w:t>
      </w:r>
      <w:r w:rsidR="007C067F">
        <w:t xml:space="preserve">Промышленного </w:t>
      </w:r>
      <w:r>
        <w:t>округа»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</w:t>
      </w:r>
      <w:r w:rsidR="009F732D">
        <w:t xml:space="preserve">на </w:t>
      </w:r>
      <w:r w:rsidR="00401DA9">
        <w:t>2016</w:t>
      </w:r>
      <w:r w:rsidR="00880322">
        <w:t xml:space="preserve"> год</w:t>
      </w:r>
      <w:r w:rsidR="00DA42FF">
        <w:t>.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795FB6" w:rsidRPr="00795FB6">
        <w:rPr>
          <w:u w:val="single"/>
        </w:rPr>
        <w:t>337 350,00 (триста тридцать семь тысяч триста пятьдесят) рублей 00 копеек</w:t>
      </w:r>
    </w:p>
    <w:p w:rsidR="006614C5" w:rsidRDefault="006614C5" w:rsidP="00FC45C1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C45C1">
        <w:t>6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FC45C1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 w:rsidR="007C067F">
        <w:rPr>
          <w:szCs w:val="22"/>
        </w:rPr>
        <w:t xml:space="preserve"> </w:t>
      </w:r>
      <w:r>
        <w:rPr>
          <w:szCs w:val="22"/>
        </w:rPr>
        <w:t xml:space="preserve"> </w:t>
      </w:r>
      <w:r w:rsidR="00A83B76">
        <w:rPr>
          <w:szCs w:val="22"/>
        </w:rPr>
        <w:t xml:space="preserve">на </w:t>
      </w:r>
      <w:r w:rsidR="009F732D">
        <w:rPr>
          <w:szCs w:val="22"/>
        </w:rPr>
        <w:t xml:space="preserve"> 2</w:t>
      </w:r>
      <w:r w:rsidR="00A83B76">
        <w:rPr>
          <w:szCs w:val="22"/>
        </w:rPr>
        <w:t>016 год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</w:t>
      </w:r>
      <w:r w:rsidR="00B63ED9">
        <w:rPr>
          <w:b/>
        </w:rPr>
        <w:t xml:space="preserve"> </w:t>
      </w:r>
      <w:r w:rsidRPr="00AA7A69">
        <w:rPr>
          <w:b/>
        </w:rPr>
        <w:t>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7C067F">
      <w:pPr>
        <w:ind w:firstLine="708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7C067F" w:rsidRDefault="007C067F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lastRenderedPageBreak/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FC45C1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И.о. р</w:t>
      </w:r>
      <w:r w:rsidR="00FA53D0">
        <w:t>уководител</w:t>
      </w:r>
      <w:r>
        <w:t>я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 w:rsidR="00675080">
        <w:t xml:space="preserve">           </w:t>
      </w:r>
      <w:r w:rsidR="005360EA">
        <w:t xml:space="preserve">              </w:t>
      </w:r>
      <w:r w:rsidR="00FA53D0">
        <w:tab/>
      </w:r>
      <w:r w:rsidR="007C067F">
        <w:t>А.Г.</w:t>
      </w:r>
      <w:r w:rsidR="003D3A17">
        <w:t xml:space="preserve"> </w:t>
      </w:r>
      <w:r w:rsidR="007C067F">
        <w:t>Подголов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9F732D" w:rsidRDefault="009F732D" w:rsidP="00EB70DF">
      <w:pPr>
        <w:ind w:left="4500"/>
        <w:jc w:val="right"/>
        <w:rPr>
          <w:b/>
        </w:rPr>
      </w:pPr>
    </w:p>
    <w:p w:rsidR="009F732D" w:rsidRDefault="009F732D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571B9C" w:rsidRDefault="00571B9C" w:rsidP="00EB70DF">
      <w:pPr>
        <w:ind w:left="4500"/>
        <w:jc w:val="right"/>
        <w:rPr>
          <w:b/>
        </w:rPr>
      </w:pPr>
    </w:p>
    <w:p w:rsidR="00571B9C" w:rsidRDefault="00571B9C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0D4F0A" w:rsidP="000D4F0A">
      <w:pPr>
        <w:rPr>
          <w:sz w:val="20"/>
        </w:rPr>
      </w:pPr>
      <w:r>
        <w:rPr>
          <w:b/>
        </w:rPr>
        <w:t xml:space="preserve">                                                                                                    </w:t>
      </w:r>
      <w:r w:rsidR="00675080"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C067F">
        <w:rPr>
          <w:sz w:val="20"/>
          <w:szCs w:val="20"/>
        </w:rPr>
        <w:t>домов на территории Промышленного</w:t>
      </w:r>
      <w:r w:rsidRPr="00675080">
        <w:rPr>
          <w:sz w:val="20"/>
          <w:szCs w:val="20"/>
        </w:rPr>
        <w:t xml:space="preserve"> округа городс</w:t>
      </w:r>
      <w:r w:rsidR="000D4F0A">
        <w:rPr>
          <w:sz w:val="20"/>
          <w:szCs w:val="20"/>
        </w:rPr>
        <w:t xml:space="preserve">кого округа «город Якутск» в </w:t>
      </w:r>
      <w:r w:rsidR="00C563FA">
        <w:rPr>
          <w:sz w:val="20"/>
          <w:szCs w:val="20"/>
        </w:rPr>
        <w:t xml:space="preserve">2016 </w:t>
      </w:r>
      <w:r w:rsidR="00A83B76">
        <w:rPr>
          <w:sz w:val="20"/>
          <w:szCs w:val="20"/>
        </w:rPr>
        <w:t>году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7F2212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7F221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</w:t>
      </w:r>
      <w:r w:rsidR="00FC45C1">
        <w:t>и</w:t>
      </w:r>
      <w:r w:rsidRPr="00AA7A69">
        <w:t xml:space="preserve">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</w:t>
      </w:r>
      <w:r w:rsidR="00FC45C1">
        <w:t xml:space="preserve"> </w:t>
      </w:r>
      <w:r w:rsidRPr="00AA7A69">
        <w:t>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534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7F2212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7F2212">
        <w:tc>
          <w:tcPr>
            <w:tcW w:w="6569" w:type="dxa"/>
            <w:gridSpan w:val="2"/>
          </w:tcPr>
          <w:p w:rsidR="00675080" w:rsidRPr="00AA7A69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7F2212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Default="00675080" w:rsidP="00675080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675080" w:rsidRPr="00675080" w:rsidRDefault="00675080" w:rsidP="00675080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</w:t>
      </w:r>
      <w:r w:rsidR="00733643">
        <w:rPr>
          <w:b/>
        </w:rPr>
        <w:t>домов на территории Промышленного</w:t>
      </w:r>
      <w:r>
        <w:rPr>
          <w:b/>
        </w:rPr>
        <w:t xml:space="preserve"> округа городского округа «город Якутск» </w:t>
      </w:r>
    </w:p>
    <w:p w:rsidR="00675080" w:rsidRPr="0057243B" w:rsidRDefault="00675080" w:rsidP="00675080">
      <w:pPr>
        <w:autoSpaceDE w:val="0"/>
        <w:autoSpaceDN w:val="0"/>
        <w:adjustRightInd w:val="0"/>
        <w:jc w:val="center"/>
      </w:pPr>
    </w:p>
    <w:p w:rsidR="00675080" w:rsidRPr="00070209" w:rsidRDefault="00675080" w:rsidP="00675080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675080" w:rsidRPr="00070209" w:rsidRDefault="000D4F0A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1. Автобусные остановки – 52</w:t>
      </w:r>
      <w:r w:rsidR="00675080" w:rsidRPr="00070209">
        <w:rPr>
          <w:b/>
          <w:bCs/>
          <w:color w:val="000000"/>
        </w:rPr>
        <w:t xml:space="preserve"> единиц</w:t>
      </w:r>
      <w:r>
        <w:rPr>
          <w:b/>
          <w:bCs/>
          <w:color w:val="000000"/>
        </w:rPr>
        <w:t>ы</w:t>
      </w:r>
      <w:r w:rsidR="00675080" w:rsidRPr="00070209">
        <w:rPr>
          <w:b/>
          <w:bCs/>
          <w:color w:val="000000"/>
        </w:rPr>
        <w:t>.</w:t>
      </w:r>
    </w:p>
    <w:p w:rsidR="00675080" w:rsidRDefault="00675080" w:rsidP="00675080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="004E11C4">
        <w:rPr>
          <w:bCs/>
          <w:color w:val="000000"/>
        </w:rPr>
        <w:t>Бабушкина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2.2.Федора-Попова от переулка Б. Чижика до переулка Дзержинского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2.3. Кальвица от переулка Новопортовская до переулка Дзержинского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2.4. Б.</w:t>
      </w:r>
      <w:r w:rsidR="00FC45C1">
        <w:rPr>
          <w:bCs/>
          <w:color w:val="000000"/>
        </w:rPr>
        <w:t xml:space="preserve"> </w:t>
      </w:r>
      <w:r>
        <w:rPr>
          <w:bCs/>
          <w:color w:val="000000"/>
        </w:rPr>
        <w:t>Чижика от перекрестка 50 лет Советской Армии д.20 до Б.</w:t>
      </w:r>
      <w:r w:rsidR="00FC45C1">
        <w:rPr>
          <w:bCs/>
          <w:color w:val="000000"/>
        </w:rPr>
        <w:t xml:space="preserve"> </w:t>
      </w:r>
      <w:r>
        <w:rPr>
          <w:bCs/>
          <w:color w:val="000000"/>
        </w:rPr>
        <w:t>Чижика 2 (четная сторона)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2.5</w:t>
      </w:r>
      <w:r w:rsidR="004E11C4">
        <w:rPr>
          <w:bCs/>
          <w:color w:val="000000"/>
        </w:rPr>
        <w:t>. Дзержинского от 28 дома до 70/5 (четная сторона)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>6. Бестужева-Марлинского от дома №6 до перекрестка Авиационный 1а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2.7.50 лет С</w:t>
      </w:r>
      <w:r w:rsidR="00FC45C1">
        <w:rPr>
          <w:bCs/>
          <w:color w:val="000000"/>
        </w:rPr>
        <w:t xml:space="preserve">оветской </w:t>
      </w:r>
      <w:r>
        <w:rPr>
          <w:bCs/>
          <w:color w:val="000000"/>
        </w:rPr>
        <w:t>А</w:t>
      </w:r>
      <w:r w:rsidR="00FC45C1">
        <w:rPr>
          <w:bCs/>
          <w:color w:val="000000"/>
        </w:rPr>
        <w:t>рмии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2.8. 50 лет Октября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2.9.Леваневского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2.10.Объездная от ул</w:t>
      </w:r>
      <w:r w:rsidR="00FC45C1">
        <w:rPr>
          <w:bCs/>
          <w:color w:val="000000"/>
        </w:rPr>
        <w:t>. Очиченко до ул. Челюскина</w:t>
      </w:r>
      <w:r w:rsidR="00675080"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2.11.Объездная от Дзержинского до ул.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4E11C4">
        <w:rPr>
          <w:bCs/>
          <w:color w:val="000000"/>
        </w:rPr>
        <w:t>12.Хабарова 42</w:t>
      </w:r>
      <w:r w:rsidR="00FC45C1">
        <w:rPr>
          <w:bCs/>
          <w:color w:val="000000"/>
        </w:rPr>
        <w:t xml:space="preserve"> </w:t>
      </w:r>
      <w:r w:rsidR="004E11C4">
        <w:rPr>
          <w:bCs/>
          <w:color w:val="000000"/>
        </w:rPr>
        <w:t>до Площади Победы</w:t>
      </w:r>
      <w:r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2.1</w:t>
      </w:r>
      <w:r w:rsidR="004E11C4">
        <w:rPr>
          <w:bCs/>
          <w:color w:val="000000"/>
        </w:rPr>
        <w:t>3.Полины Осипенко</w:t>
      </w:r>
      <w:r w:rsidRPr="00915D98">
        <w:rPr>
          <w:bCs/>
          <w:color w:val="000000"/>
        </w:rPr>
        <w:t>;</w:t>
      </w:r>
    </w:p>
    <w:p w:rsidR="00675080" w:rsidRPr="00915D98" w:rsidRDefault="004E11C4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2.14 Очиченко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2.</w:t>
      </w:r>
      <w:r w:rsidR="00DC6C26">
        <w:rPr>
          <w:bCs/>
          <w:color w:val="000000"/>
        </w:rPr>
        <w:t>15.Челюскина</w:t>
      </w:r>
      <w:r w:rsidRPr="00915D98">
        <w:rPr>
          <w:bCs/>
          <w:color w:val="000000"/>
        </w:rPr>
        <w:t xml:space="preserve">; 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2.16.Рихарда Зорге</w:t>
      </w:r>
      <w:r w:rsidR="00675080" w:rsidRPr="00915D98">
        <w:rPr>
          <w:bCs/>
          <w:color w:val="000000"/>
        </w:rPr>
        <w:t>;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2</w:t>
      </w:r>
      <w:r w:rsidR="00DC6C26">
        <w:rPr>
          <w:bCs/>
          <w:color w:val="000000"/>
        </w:rPr>
        <w:t>.17.Кирсанов</w:t>
      </w:r>
      <w:r w:rsidR="009F732D">
        <w:rPr>
          <w:bCs/>
          <w:color w:val="000000"/>
        </w:rPr>
        <w:t>а</w:t>
      </w:r>
      <w:r w:rsidR="00DC6C26">
        <w:rPr>
          <w:bCs/>
          <w:color w:val="000000"/>
        </w:rPr>
        <w:t xml:space="preserve"> от перекрестка Дзержинского 58 до Кирсанов</w:t>
      </w:r>
      <w:r w:rsidR="00FC45C1">
        <w:rPr>
          <w:bCs/>
          <w:color w:val="000000"/>
        </w:rPr>
        <w:t>а</w:t>
      </w:r>
      <w:r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2.18. Леваневск</w:t>
      </w:r>
      <w:r w:rsidR="00FC45C1">
        <w:rPr>
          <w:bCs/>
          <w:color w:val="000000"/>
        </w:rPr>
        <w:t xml:space="preserve">ого </w:t>
      </w:r>
      <w:r>
        <w:rPr>
          <w:bCs/>
          <w:color w:val="000000"/>
        </w:rPr>
        <w:t>от дома №23 до перекрёстка Даркылахская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2.19. Труда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2.20.Пристанская 1, Пристанская 2</w:t>
      </w:r>
      <w:r w:rsidR="00675080" w:rsidRPr="00915D98">
        <w:rPr>
          <w:bCs/>
          <w:color w:val="000000"/>
        </w:rPr>
        <w:t>;</w:t>
      </w:r>
    </w:p>
    <w:p w:rsidR="00675080" w:rsidRPr="00915D98" w:rsidRDefault="00DC6C26" w:rsidP="00675080">
      <w:pPr>
        <w:spacing w:line="312" w:lineRule="auto"/>
        <w:rPr>
          <w:bCs/>
          <w:color w:val="000000"/>
        </w:rPr>
      </w:pPr>
      <w:r>
        <w:rPr>
          <w:bCs/>
          <w:color w:val="000000"/>
        </w:rPr>
        <w:t>2.21.Беринга</w:t>
      </w:r>
      <w:r w:rsidR="00675080" w:rsidRPr="00915D98">
        <w:rPr>
          <w:bCs/>
          <w:color w:val="000000"/>
        </w:rPr>
        <w:t>;</w:t>
      </w:r>
    </w:p>
    <w:p w:rsidR="00675080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3F04E8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4. Уборка безымянных водоемов</w:t>
      </w:r>
    </w:p>
    <w:p w:rsidR="003F04E8" w:rsidRPr="00070209" w:rsidRDefault="003F04E8" w:rsidP="00675080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>5. Скос камыша</w:t>
      </w: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DC6C26" w:rsidRDefault="00DC6C26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675080" w:rsidRPr="00070209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4111"/>
      </w:tblGrid>
      <w:tr w:rsidR="00675080" w:rsidRPr="00915D98" w:rsidTr="007F2212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45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675080" w:rsidRPr="00915D98" w:rsidTr="007F2212">
        <w:trPr>
          <w:trHeight w:val="545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675080" w:rsidP="007F2212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 w:rsidR="00DC6C26">
              <w:rPr>
                <w:b/>
                <w:bCs/>
                <w:color w:val="000000"/>
              </w:rPr>
              <w:t>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7F2212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675080" w:rsidRPr="00915D98" w:rsidTr="007F2212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ежедневно</w:t>
            </w:r>
          </w:p>
        </w:tc>
      </w:tr>
      <w:tr w:rsidR="00675080" w:rsidRPr="00915D98" w:rsidTr="007F2212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675080" w:rsidRPr="00915D98" w:rsidTr="007F2212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Каждые 3 дня</w:t>
            </w:r>
          </w:p>
        </w:tc>
      </w:tr>
      <w:tr w:rsidR="00675080" w:rsidRPr="00915D98" w:rsidTr="007F2212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675080" w:rsidRPr="00915D98" w:rsidTr="007F2212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>Уборка несанкционированных свалок</w:t>
            </w:r>
            <w:r>
              <w:t xml:space="preserve"> 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675080">
        <w:trPr>
          <w:trHeight w:val="762"/>
        </w:trPr>
        <w:tc>
          <w:tcPr>
            <w:tcW w:w="102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5080" w:rsidRPr="00915D98" w:rsidRDefault="00DC6C26" w:rsidP="007F221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75080" w:rsidRPr="00915D98">
              <w:rPr>
                <w:b/>
                <w:bCs/>
                <w:color w:val="000000"/>
              </w:rPr>
              <w:t>. В летний период (июнь</w:t>
            </w:r>
            <w:r w:rsidR="00675080">
              <w:rPr>
                <w:b/>
                <w:bCs/>
                <w:color w:val="000000"/>
              </w:rPr>
              <w:t>, июль, август</w:t>
            </w:r>
            <w:r w:rsidR="00675080" w:rsidRPr="00915D98">
              <w:rPr>
                <w:b/>
                <w:bCs/>
                <w:color w:val="000000"/>
              </w:rPr>
              <w:t>)</w:t>
            </w:r>
          </w:p>
        </w:tc>
      </w:tr>
      <w:tr w:rsidR="00675080" w:rsidRPr="00915D98" w:rsidTr="00675080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675080" w:rsidRPr="00915D98" w:rsidRDefault="00675080" w:rsidP="00675080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675080" w:rsidRPr="00915D98" w:rsidTr="007F2212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FC45C1">
            <w:pPr>
              <w:ind w:left="-108"/>
            </w:pPr>
            <w:r w:rsidRPr="00915D98">
              <w:t>-</w:t>
            </w:r>
            <w:r w:rsidR="00FC45C1">
              <w:t xml:space="preserve"> в</w:t>
            </w:r>
            <w:r w:rsidRPr="00915D98">
              <w:t xml:space="preserve"> случае выявления </w:t>
            </w:r>
            <w:r w:rsidRPr="00915D98">
              <w:br/>
              <w:t>-</w:t>
            </w:r>
            <w:r w:rsidR="00FC45C1">
              <w:t xml:space="preserve"> </w:t>
            </w:r>
            <w:r w:rsidRPr="00915D98">
              <w:t>по заявкам Уп</w:t>
            </w:r>
            <w:r w:rsidR="000D4F0A">
              <w:t xml:space="preserve">равы Промышленного </w:t>
            </w:r>
            <w:r w:rsidRPr="00915D98">
              <w:t xml:space="preserve">округа  </w:t>
            </w:r>
          </w:p>
        </w:tc>
      </w:tr>
      <w:tr w:rsidR="00675080" w:rsidRPr="00915D98" w:rsidTr="007F2212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  <w:r w:rsidRPr="00915D98">
              <w:t xml:space="preserve"> </w:t>
            </w:r>
          </w:p>
        </w:tc>
      </w:tr>
      <w:tr w:rsidR="00675080" w:rsidRPr="00915D98" w:rsidTr="007F2212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своевременно по мере образования, также при получении предписаний</w:t>
            </w:r>
          </w:p>
        </w:tc>
      </w:tr>
      <w:tr w:rsidR="00675080" w:rsidRPr="00915D98" w:rsidTr="007F2212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</w:tr>
      <w:tr w:rsidR="00675080" w:rsidRPr="00915D98" w:rsidTr="007F2212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675080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75080" w:rsidRDefault="00675080" w:rsidP="00675080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675080" w:rsidRPr="00915D98" w:rsidRDefault="00675080" w:rsidP="007F221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5080" w:rsidRPr="00915D98" w:rsidRDefault="00675080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7F2212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DA5235" w:rsidRDefault="00DA5235" w:rsidP="00DA5235">
            <w:pPr>
              <w:jc w:val="center"/>
            </w:pPr>
          </w:p>
          <w:p w:rsidR="00DA5235" w:rsidRPr="00DA5235" w:rsidRDefault="00DC6C26" w:rsidP="00DA523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  <w:r w:rsidR="00DA5235" w:rsidRPr="00DA5235">
              <w:rPr>
                <w:b/>
              </w:rPr>
              <w:t>. О</w:t>
            </w:r>
            <w:r w:rsidR="00DA5235" w:rsidRPr="00DA5235">
              <w:rPr>
                <w:b/>
                <w:bCs/>
              </w:rPr>
              <w:t>сенний период (</w:t>
            </w:r>
            <w:r w:rsidR="00DA5235">
              <w:rPr>
                <w:b/>
                <w:bCs/>
              </w:rPr>
              <w:t>сентябрь, октябрь, ноябрь</w:t>
            </w:r>
            <w:r w:rsidR="00DA5235" w:rsidRPr="00DA5235">
              <w:rPr>
                <w:b/>
                <w:bCs/>
              </w:rPr>
              <w:t>).</w:t>
            </w:r>
          </w:p>
          <w:p w:rsidR="00DA5235" w:rsidRPr="00DA5235" w:rsidRDefault="00DA5235" w:rsidP="00DA5235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DA5235">
            <w:pPr>
              <w:jc w:val="center"/>
            </w:pP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DA5235" w:rsidRDefault="00DA5235" w:rsidP="007F2212">
            <w:pPr>
              <w:jc w:val="center"/>
            </w:pPr>
            <w:r w:rsidRPr="00DA5235">
              <w:t>ежедневно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Пятница, понедельник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DA5235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-В случае выявления </w:t>
            </w:r>
            <w:r w:rsidR="000D4F0A">
              <w:br/>
              <w:t>-по заявкам Управы Промышленного</w:t>
            </w:r>
            <w:r w:rsidRPr="00915D98">
              <w:t xml:space="preserve"> округа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DA5235" w:rsidRDefault="00DA5235" w:rsidP="007F2212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Каждые 2 дня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Уборка несанкционированных свалок (вновь образовывающихся)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DA5235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  <w:r w:rsidRPr="00915D98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Default="00DA5235" w:rsidP="007F2212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DA5235" w:rsidRPr="00675080" w:rsidRDefault="00DA5235" w:rsidP="00DA5235">
            <w: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DA5235" w:rsidRPr="00915D98" w:rsidTr="00DA5235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По мере образования</w:t>
            </w:r>
          </w:p>
        </w:tc>
      </w:tr>
      <w:tr w:rsidR="00DA5235" w:rsidRPr="00915D98" w:rsidTr="007F221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r w:rsidRPr="00915D98">
              <w:t>Посыпка песком пешеходных дорожек</w:t>
            </w:r>
          </w:p>
        </w:tc>
        <w:tc>
          <w:tcPr>
            <w:tcW w:w="4537" w:type="dxa"/>
            <w:gridSpan w:val="2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A5235" w:rsidRPr="00915D98" w:rsidRDefault="00DA5235" w:rsidP="007F2212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0D4F0A" w:rsidRDefault="000D4F0A" w:rsidP="00137594">
      <w:pPr>
        <w:ind w:left="5940"/>
        <w:jc w:val="right"/>
      </w:pPr>
    </w:p>
    <w:p w:rsidR="0026689F" w:rsidRDefault="00A3382F" w:rsidP="00137594">
      <w:pPr>
        <w:ind w:left="5940"/>
        <w:jc w:val="right"/>
        <w:rPr>
          <w:i/>
        </w:rPr>
      </w:pPr>
      <w:r w:rsidRPr="0026689F">
        <w:rPr>
          <w:i/>
        </w:rPr>
        <w:t>Приложение №5</w:t>
      </w:r>
      <w:r w:rsidR="00137594" w:rsidRPr="0026689F">
        <w:rPr>
          <w:i/>
        </w:rPr>
        <w:t xml:space="preserve"> </w:t>
      </w:r>
    </w:p>
    <w:p w:rsidR="00137594" w:rsidRPr="0026689F" w:rsidRDefault="00137594" w:rsidP="00137594">
      <w:pPr>
        <w:ind w:left="5940"/>
        <w:jc w:val="right"/>
        <w:rPr>
          <w:i/>
        </w:rPr>
      </w:pPr>
      <w:r w:rsidRPr="0026689F">
        <w:rPr>
          <w:i/>
        </w:rPr>
        <w:t>к</w:t>
      </w:r>
      <w:r w:rsidR="0026689F">
        <w:rPr>
          <w:i/>
        </w:rPr>
        <w:t xml:space="preserve"> </w:t>
      </w:r>
      <w:r w:rsidRPr="0026689F">
        <w:rPr>
          <w:i/>
        </w:rPr>
        <w:t>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t>СОГЛАШЕНИЕ</w:t>
      </w:r>
    </w:p>
    <w:p w:rsidR="00F407D0" w:rsidRPr="00F407D0" w:rsidRDefault="00675080" w:rsidP="00F407D0">
      <w:pPr>
        <w:widowControl w:val="0"/>
        <w:spacing w:line="0" w:lineRule="atLeast"/>
        <w:jc w:val="center"/>
        <w:rPr>
          <w:color w:val="E5B8B7"/>
        </w:rPr>
      </w:pPr>
      <w:r w:rsidRPr="00AA7A69">
        <w:t xml:space="preserve">о предоставлении из бюджета городского округа «город Якутск» </w:t>
      </w:r>
      <w:r w:rsidR="00F407D0" w:rsidRPr="00F407D0">
        <w:t xml:space="preserve">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Промышленного округа городского округа «город Якутск» </w:t>
      </w:r>
      <w:r w:rsidR="009F732D">
        <w:t xml:space="preserve"> на </w:t>
      </w:r>
      <w:r w:rsidR="00F407D0" w:rsidRPr="00F407D0">
        <w:t>2016 год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</w:t>
      </w:r>
      <w:r w:rsidR="00F407D0">
        <w:t xml:space="preserve"> </w:t>
      </w:r>
      <w:r w:rsidRPr="00AA7A69">
        <w:t>Якутск</w:t>
      </w:r>
    </w:p>
    <w:p w:rsidR="00FC45C1" w:rsidRDefault="00FC45C1" w:rsidP="00675080">
      <w:pPr>
        <w:ind w:firstLine="709"/>
        <w:jc w:val="both"/>
      </w:pPr>
    </w:p>
    <w:p w:rsidR="00675080" w:rsidRPr="00AA7A69" w:rsidRDefault="00036984" w:rsidP="00675080">
      <w:pPr>
        <w:ind w:firstLine="709"/>
        <w:jc w:val="both"/>
      </w:pPr>
      <w:r>
        <w:t>«Управа Промышленного округа» муниципальное казенное учреждение городского округа</w:t>
      </w:r>
      <w:r w:rsidR="00675080">
        <w:t xml:space="preserve"> «город Якутск»</w:t>
      </w:r>
      <w:r w:rsidR="00675080" w:rsidRPr="00AA7A69">
        <w:t>,</w:t>
      </w:r>
      <w:r>
        <w:t xml:space="preserve"> </w:t>
      </w:r>
      <w:r w:rsidR="00675080" w:rsidRPr="00AA7A69">
        <w:t>именуемое</w:t>
      </w:r>
      <w:r w:rsidR="00675080">
        <w:t xml:space="preserve"> </w:t>
      </w:r>
      <w:r w:rsidR="00675080" w:rsidRPr="00AA7A69">
        <w:t>в</w:t>
      </w:r>
      <w:r w:rsidR="00675080">
        <w:t xml:space="preserve"> </w:t>
      </w:r>
      <w:r w:rsidR="00675080" w:rsidRPr="00AA7A69">
        <w:t>дальнейшем «Получатель бюджетных средств», в лице</w:t>
      </w:r>
      <w:r>
        <w:t xml:space="preserve"> исполняющего обязанности руководителя Подголова Александра Григорьевича</w:t>
      </w:r>
      <w:r w:rsidR="00675080" w:rsidRPr="00AA7A69">
        <w:t>,</w:t>
      </w:r>
      <w:r w:rsidR="00675080">
        <w:t xml:space="preserve"> </w:t>
      </w:r>
      <w:r w:rsidR="00675080" w:rsidRPr="00AA7A69">
        <w:t>действующего на основании Устава с одной стороны</w:t>
      </w:r>
      <w:r>
        <w:t xml:space="preserve"> и</w:t>
      </w:r>
      <w:r w:rsidR="00F407D0">
        <w:t>___________________________________</w:t>
      </w:r>
      <w:r w:rsidR="00675080" w:rsidRPr="00AA7A69">
        <w:t>, именуем</w:t>
      </w:r>
      <w:r w:rsidR="00F407D0">
        <w:t>ый</w:t>
      </w:r>
      <w:r>
        <w:t xml:space="preserve"> </w:t>
      </w:r>
      <w:r w:rsidR="00675080" w:rsidRPr="00AA7A69">
        <w:t xml:space="preserve">в дальнейшем «Получатель субсидии», </w:t>
      </w:r>
      <w:r>
        <w:t xml:space="preserve">в лице </w:t>
      </w:r>
      <w:r w:rsidR="00F407D0">
        <w:t>_______________________________</w:t>
      </w:r>
      <w:r w:rsidR="00675080" w:rsidRPr="00AA7A69">
        <w:t>, действующего на основании</w:t>
      </w:r>
      <w:r w:rsidR="00675080">
        <w:t xml:space="preserve"> </w:t>
      </w:r>
      <w:r>
        <w:t>Устава</w:t>
      </w:r>
      <w:r w:rsidR="00675080">
        <w:t xml:space="preserve"> </w:t>
      </w:r>
      <w:r w:rsidR="00675080" w:rsidRPr="00AA7A69">
        <w:t xml:space="preserve">с другой стороны, в соответствии с </w:t>
      </w:r>
      <w:r w:rsidR="00675080">
        <w:t>р</w:t>
      </w:r>
      <w:r w:rsidR="00675080" w:rsidRPr="00AA7A69">
        <w:t xml:space="preserve">аспоряжением </w:t>
      </w:r>
      <w:r w:rsidR="00675080">
        <w:t xml:space="preserve">Окружной администрации города Якутска </w:t>
      </w:r>
      <w:r w:rsidR="00675080" w:rsidRPr="00AA7A69">
        <w:t>от</w:t>
      </w:r>
      <w:r w:rsidR="00675080">
        <w:t xml:space="preserve"> «___»________20___года </w:t>
      </w:r>
      <w:r w:rsidR="00675080" w:rsidRPr="00AA7A69">
        <w:t>№</w:t>
      </w:r>
      <w:r w:rsidR="00675080">
        <w:t xml:space="preserve">____«__________________________________» </w:t>
      </w:r>
      <w:r w:rsidR="00675080"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26689F">
      <w:pPr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>
        <w:t xml:space="preserve">Гагаринского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26689F">
      <w:pPr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Гагаринского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26689F">
      <w:pPr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26689F">
      <w:pPr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26689F">
      <w:pPr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26689F" w:rsidRDefault="00675080" w:rsidP="0026689F">
      <w:pPr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26689F">
      <w:pPr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26689F">
      <w:pPr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lastRenderedPageBreak/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26689F">
      <w:pPr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26689F">
      <w:pPr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26689F">
      <w:pPr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26689F">
      <w:pPr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26689F">
      <w:pPr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26689F">
      <w:pPr>
        <w:jc w:val="both"/>
      </w:pPr>
      <w:r>
        <w:t>3.1. Получатель субсидии обязан:</w:t>
      </w:r>
    </w:p>
    <w:p w:rsidR="00675080" w:rsidRPr="00AA7A69" w:rsidRDefault="00675080" w:rsidP="0026689F">
      <w:pPr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26689F">
      <w:pPr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26689F">
      <w:pPr>
        <w:jc w:val="both"/>
      </w:pPr>
      <w:r w:rsidRPr="00AA7A69">
        <w:lastRenderedPageBreak/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26689F">
      <w:pPr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26689F">
      <w:pPr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26689F">
      <w:pPr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26689F">
      <w:pPr>
        <w:jc w:val="both"/>
      </w:pPr>
      <w:r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26689F">
      <w:pPr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26689F">
      <w:pPr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26689F">
      <w:pPr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E077C1">
      <w:pPr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E077C1">
      <w:pPr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-непредоставления документов, предусмотренных п. 2.4. настоящего соглашения;</w:t>
      </w:r>
    </w:p>
    <w:p w:rsidR="00675080" w:rsidRPr="00AA7A69" w:rsidRDefault="00675080" w:rsidP="00E077C1">
      <w:pPr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</w:t>
      </w:r>
      <w:r w:rsidR="00036984" w:rsidRPr="00AA7A69">
        <w:t>субсидии</w:t>
      </w:r>
      <w:r w:rsidR="00036984">
        <w:t>, 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E077C1" w:rsidRDefault="00E077C1" w:rsidP="00327EB8">
      <w:pPr>
        <w:rPr>
          <w:b/>
        </w:rPr>
      </w:pPr>
    </w:p>
    <w:p w:rsidR="00675080" w:rsidRPr="005D3400" w:rsidRDefault="00675080" w:rsidP="00E077C1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E077C1">
      <w:pPr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E077C1">
      <w:pPr>
        <w:jc w:val="both"/>
      </w:pPr>
      <w:r w:rsidRPr="00AA7A69">
        <w:t>5.2.Субсидия подлежит возврату в бюджет в случаях:</w:t>
      </w: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327EB8" w:rsidRDefault="00327EB8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26689F">
      <w:pPr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</w:t>
      </w:r>
      <w:r w:rsidR="009F732D">
        <w:t>июня</w:t>
      </w:r>
      <w:r w:rsidRPr="00AA7A69">
        <w:t xml:space="preserve">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26689F">
      <w:pPr>
        <w:jc w:val="both"/>
      </w:pPr>
      <w:r w:rsidRPr="00AA7A69"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327EB8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26689F">
      <w:pPr>
        <w:jc w:val="both"/>
      </w:pPr>
      <w:r w:rsidRPr="00AA7A69">
        <w:t xml:space="preserve">6.1.Настоящее соглашение вступает в действие с </w:t>
      </w:r>
      <w:r w:rsidR="00B63ED9">
        <w:t>«01</w:t>
      </w:r>
      <w:r w:rsidR="00036984">
        <w:t>» января</w:t>
      </w:r>
      <w:r w:rsidR="00B63ED9">
        <w:t xml:space="preserve"> 201</w:t>
      </w:r>
      <w:r w:rsidR="00036984">
        <w:t>6</w:t>
      </w:r>
      <w:r w:rsidR="00B63ED9">
        <w:t xml:space="preserve"> года и действует до «3</w:t>
      </w:r>
      <w:r w:rsidR="009F732D">
        <w:t>0</w:t>
      </w:r>
      <w:r w:rsidR="00B63ED9">
        <w:t>»</w:t>
      </w:r>
      <w:r w:rsidR="00036984">
        <w:t xml:space="preserve"> </w:t>
      </w:r>
      <w:r w:rsidR="009F732D">
        <w:t>июня</w:t>
      </w:r>
      <w:r w:rsidR="00036984">
        <w:t xml:space="preserve"> 2016</w:t>
      </w:r>
      <w:r>
        <w:t xml:space="preserve"> года.</w:t>
      </w:r>
    </w:p>
    <w:p w:rsidR="00675080" w:rsidRDefault="00675080" w:rsidP="0026689F">
      <w:pPr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E077C1">
      <w:pPr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E077C1">
      <w:pPr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E077C1">
      <w:pPr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E077C1">
      <w:pPr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Default="00675080" w:rsidP="00E077C1">
      <w:pPr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  <w:r w:rsidR="0026689F">
        <w:t>.</w:t>
      </w:r>
    </w:p>
    <w:p w:rsidR="0026689F" w:rsidRPr="00AA7A69" w:rsidRDefault="0026689F" w:rsidP="00675080">
      <w:pPr>
        <w:ind w:firstLine="709"/>
        <w:jc w:val="both"/>
      </w:pPr>
    </w:p>
    <w:p w:rsidR="00675080" w:rsidRPr="005D3400" w:rsidRDefault="00675080" w:rsidP="00327EB8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7F2212">
        <w:tc>
          <w:tcPr>
            <w:tcW w:w="4927" w:type="dxa"/>
          </w:tcPr>
          <w:p w:rsidR="00675080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7F2212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</w:tbl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9"/>
        <w:gridCol w:w="4970"/>
      </w:tblGrid>
      <w:tr w:rsidR="00B63ED9" w:rsidTr="00FC45C1">
        <w:tc>
          <w:tcPr>
            <w:tcW w:w="4969" w:type="dxa"/>
          </w:tcPr>
          <w:p w:rsidR="00B63ED9" w:rsidRPr="00E077C1" w:rsidRDefault="00B63ED9" w:rsidP="00FC45C1">
            <w:pPr>
              <w:tabs>
                <w:tab w:val="left" w:pos="6600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«Управа Промышленного округа» МКУ ГО «город Якутск»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Юридический адрес: 677004, г. Якутск                                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ул. 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50 лет Советской Армии 33 </w:t>
            </w:r>
          </w:p>
          <w:p w:rsidR="00B63ED9" w:rsidRPr="00E077C1" w:rsidRDefault="00B63ED9" w:rsidP="00FC45C1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Почтовый адрес: 677004, г. Якутск        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ул. 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50 лет Советской Армии 33 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color w:val="333333"/>
                <w:szCs w:val="20"/>
                <w:shd w:val="clear" w:color="auto" w:fill="F3F3F3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Адрес эл.почты: </w:t>
            </w:r>
            <w:r w:rsidRPr="00E077C1">
              <w:rPr>
                <w:rFonts w:ascii="Times New Roman" w:hAnsi="Times New Roman" w:cs="Times New Roman"/>
                <w:szCs w:val="28"/>
                <w:shd w:val="clear" w:color="auto" w:fill="FFFFFF" w:themeFill="background1"/>
              </w:rPr>
              <w:t>prom_uprava@mail.ru</w:t>
            </w:r>
          </w:p>
          <w:p w:rsidR="00B63ED9" w:rsidRPr="00E077C1" w:rsidRDefault="00B63ED9" w:rsidP="00FC45C1">
            <w:pPr>
              <w:tabs>
                <w:tab w:val="left" w:pos="7455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Тел./факс: 35-19-32                                                                 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ИНН/КПП1435228482/143501001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 xml:space="preserve">Банковские реквизиты: ГРКЦ НБ РС(Я) Банка 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России г.Якутск БИК 049805001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р/с 40204810800000000468</w:t>
            </w:r>
          </w:p>
          <w:p w:rsidR="00B63ED9" w:rsidRPr="00E077C1" w:rsidRDefault="00B63ED9" w:rsidP="00FC45C1">
            <w:pPr>
              <w:pStyle w:val="af3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077C1">
              <w:rPr>
                <w:rFonts w:ascii="Times New Roman" w:hAnsi="Times New Roman" w:cs="Times New Roman"/>
                <w:color w:val="000000"/>
                <w:szCs w:val="28"/>
              </w:rPr>
              <w:t>л/с 55684035343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И. о. руководителя: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 / А.Г. Подголов</w:t>
            </w:r>
          </w:p>
        </w:tc>
        <w:tc>
          <w:tcPr>
            <w:tcW w:w="4970" w:type="dxa"/>
          </w:tcPr>
          <w:p w:rsidR="00B63ED9" w:rsidRPr="00E077C1" w:rsidRDefault="00B63ED9" w:rsidP="00FC45C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Юридический адрес: ______________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  <w:r w:rsidR="00B63ED9" w:rsidRPr="00E077C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407D0" w:rsidRPr="00E077C1" w:rsidRDefault="00B63ED9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Почтовый адрес: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_________________</w:t>
            </w:r>
          </w:p>
          <w:p w:rsidR="00F407D0" w:rsidRPr="00E077C1" w:rsidRDefault="00F407D0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________________________________ 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</w:t>
            </w:r>
            <w:r w:rsidRPr="00E077C1">
              <w:rPr>
                <w:rFonts w:ascii="Times New Roman" w:hAnsi="Times New Roman" w:cs="Times New Roman"/>
                <w:szCs w:val="28"/>
              </w:rPr>
              <w:t xml:space="preserve">/КПП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ОГРН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__________________________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Банковские реквизиты 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B63ED9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036984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________________________________</w:t>
            </w:r>
          </w:p>
          <w:p w:rsidR="00B63ED9" w:rsidRPr="00E077C1" w:rsidRDefault="00B63ED9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407D0" w:rsidRPr="00E077C1" w:rsidRDefault="00F407D0" w:rsidP="00FC45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>________________________</w:t>
            </w:r>
          </w:p>
          <w:p w:rsidR="00B63ED9" w:rsidRPr="00E077C1" w:rsidRDefault="00B63ED9" w:rsidP="00F4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E077C1">
              <w:rPr>
                <w:rFonts w:ascii="Times New Roman" w:hAnsi="Times New Roman" w:cs="Times New Roman"/>
                <w:szCs w:val="28"/>
              </w:rPr>
              <w:t xml:space="preserve">_________________ </w:t>
            </w:r>
            <w:r w:rsidR="00F407D0" w:rsidRPr="00E077C1">
              <w:rPr>
                <w:rFonts w:ascii="Times New Roman" w:hAnsi="Times New Roman" w:cs="Times New Roman"/>
                <w:szCs w:val="28"/>
              </w:rPr>
              <w:t>/______________/</w:t>
            </w:r>
          </w:p>
        </w:tc>
      </w:tr>
    </w:tbl>
    <w:p w:rsidR="00675080" w:rsidRDefault="00675080" w:rsidP="00E077C1">
      <w:pPr>
        <w:ind w:firstLine="709"/>
        <w:jc w:val="both"/>
      </w:pPr>
    </w:p>
    <w:sectPr w:rsidR="00675080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8C" w:rsidRDefault="00263F8C">
      <w:r>
        <w:separator/>
      </w:r>
    </w:p>
  </w:endnote>
  <w:endnote w:type="continuationSeparator" w:id="0">
    <w:p w:rsidR="00263F8C" w:rsidRDefault="0026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8C" w:rsidRDefault="00263F8C">
      <w:r>
        <w:separator/>
      </w:r>
    </w:p>
  </w:footnote>
  <w:footnote w:type="continuationSeparator" w:id="0">
    <w:p w:rsidR="00263F8C" w:rsidRDefault="0026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00F4"/>
    <w:rsid w:val="0000020D"/>
    <w:rsid w:val="00001575"/>
    <w:rsid w:val="000027D0"/>
    <w:rsid w:val="00021154"/>
    <w:rsid w:val="000276EE"/>
    <w:rsid w:val="0003672F"/>
    <w:rsid w:val="000368AC"/>
    <w:rsid w:val="00036984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D4F0A"/>
    <w:rsid w:val="000E1CAC"/>
    <w:rsid w:val="000E3A57"/>
    <w:rsid w:val="000E3CA9"/>
    <w:rsid w:val="000E4FD2"/>
    <w:rsid w:val="000E7D58"/>
    <w:rsid w:val="001058F0"/>
    <w:rsid w:val="00106293"/>
    <w:rsid w:val="001130F9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49DC"/>
    <w:rsid w:val="001C1D33"/>
    <w:rsid w:val="001D0469"/>
    <w:rsid w:val="001D5D25"/>
    <w:rsid w:val="001D7B0A"/>
    <w:rsid w:val="001D7F74"/>
    <w:rsid w:val="001E0B64"/>
    <w:rsid w:val="001E1B40"/>
    <w:rsid w:val="001F1123"/>
    <w:rsid w:val="001F6E1B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63F11"/>
    <w:rsid w:val="00263F8C"/>
    <w:rsid w:val="0026689F"/>
    <w:rsid w:val="002764DD"/>
    <w:rsid w:val="002836A7"/>
    <w:rsid w:val="0029381B"/>
    <w:rsid w:val="002A63D1"/>
    <w:rsid w:val="002B4629"/>
    <w:rsid w:val="002B4C5C"/>
    <w:rsid w:val="002C2DAB"/>
    <w:rsid w:val="002C42FE"/>
    <w:rsid w:val="002D20E5"/>
    <w:rsid w:val="002D28B5"/>
    <w:rsid w:val="002E6278"/>
    <w:rsid w:val="002E65BE"/>
    <w:rsid w:val="002F5896"/>
    <w:rsid w:val="00301F27"/>
    <w:rsid w:val="00305A7B"/>
    <w:rsid w:val="00310800"/>
    <w:rsid w:val="00323FC0"/>
    <w:rsid w:val="003263C9"/>
    <w:rsid w:val="00327EB8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3DD6"/>
    <w:rsid w:val="003748CB"/>
    <w:rsid w:val="00380656"/>
    <w:rsid w:val="003908C0"/>
    <w:rsid w:val="003A131D"/>
    <w:rsid w:val="003B56AF"/>
    <w:rsid w:val="003B67B1"/>
    <w:rsid w:val="003C0330"/>
    <w:rsid w:val="003C4586"/>
    <w:rsid w:val="003D3A17"/>
    <w:rsid w:val="003E37E0"/>
    <w:rsid w:val="003F04E8"/>
    <w:rsid w:val="003F4581"/>
    <w:rsid w:val="0040172F"/>
    <w:rsid w:val="00401DA9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C0B28"/>
    <w:rsid w:val="004C2C92"/>
    <w:rsid w:val="004C592D"/>
    <w:rsid w:val="004D0953"/>
    <w:rsid w:val="004D1E91"/>
    <w:rsid w:val="004D3DD3"/>
    <w:rsid w:val="004E005F"/>
    <w:rsid w:val="004E11C4"/>
    <w:rsid w:val="004E451E"/>
    <w:rsid w:val="004E57A6"/>
    <w:rsid w:val="004F68FE"/>
    <w:rsid w:val="00503915"/>
    <w:rsid w:val="00503FA6"/>
    <w:rsid w:val="0050488D"/>
    <w:rsid w:val="00515299"/>
    <w:rsid w:val="00520AA3"/>
    <w:rsid w:val="005360EA"/>
    <w:rsid w:val="005445C9"/>
    <w:rsid w:val="00544E48"/>
    <w:rsid w:val="00545BB5"/>
    <w:rsid w:val="00564456"/>
    <w:rsid w:val="005650D9"/>
    <w:rsid w:val="00571B9C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B7CA6"/>
    <w:rsid w:val="005C4AFD"/>
    <w:rsid w:val="005C6A6A"/>
    <w:rsid w:val="005C7BDF"/>
    <w:rsid w:val="00607EC3"/>
    <w:rsid w:val="00616CE0"/>
    <w:rsid w:val="00622EC6"/>
    <w:rsid w:val="0062411A"/>
    <w:rsid w:val="00624A18"/>
    <w:rsid w:val="00641A88"/>
    <w:rsid w:val="00642C90"/>
    <w:rsid w:val="006447A4"/>
    <w:rsid w:val="00645ED1"/>
    <w:rsid w:val="00657465"/>
    <w:rsid w:val="006608FC"/>
    <w:rsid w:val="006614C5"/>
    <w:rsid w:val="00661909"/>
    <w:rsid w:val="00663179"/>
    <w:rsid w:val="00664061"/>
    <w:rsid w:val="0066564D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47E8"/>
    <w:rsid w:val="006B5044"/>
    <w:rsid w:val="006C5176"/>
    <w:rsid w:val="006C55C6"/>
    <w:rsid w:val="006C7E72"/>
    <w:rsid w:val="006D4DB6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643"/>
    <w:rsid w:val="00733A18"/>
    <w:rsid w:val="00734883"/>
    <w:rsid w:val="00735357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95FB6"/>
    <w:rsid w:val="007A2AF6"/>
    <w:rsid w:val="007A3FFF"/>
    <w:rsid w:val="007B0A1B"/>
    <w:rsid w:val="007B3C85"/>
    <w:rsid w:val="007B6C5D"/>
    <w:rsid w:val="007C067F"/>
    <w:rsid w:val="007C5F30"/>
    <w:rsid w:val="007D0F87"/>
    <w:rsid w:val="007D675C"/>
    <w:rsid w:val="007D6ADD"/>
    <w:rsid w:val="007E3DD9"/>
    <w:rsid w:val="007F15C0"/>
    <w:rsid w:val="007F2212"/>
    <w:rsid w:val="007F2EE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4C16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104A9"/>
    <w:rsid w:val="00913DBF"/>
    <w:rsid w:val="00920D4B"/>
    <w:rsid w:val="00920D6A"/>
    <w:rsid w:val="00922CE7"/>
    <w:rsid w:val="009347D3"/>
    <w:rsid w:val="00934A2B"/>
    <w:rsid w:val="00936C54"/>
    <w:rsid w:val="009438C1"/>
    <w:rsid w:val="00944A13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2916"/>
    <w:rsid w:val="009839BA"/>
    <w:rsid w:val="00990AED"/>
    <w:rsid w:val="00990F42"/>
    <w:rsid w:val="009A1741"/>
    <w:rsid w:val="009A2CF4"/>
    <w:rsid w:val="009A7E19"/>
    <w:rsid w:val="009B1FEC"/>
    <w:rsid w:val="009B28D9"/>
    <w:rsid w:val="009C671A"/>
    <w:rsid w:val="009D3599"/>
    <w:rsid w:val="009E1993"/>
    <w:rsid w:val="009E7623"/>
    <w:rsid w:val="009F37D3"/>
    <w:rsid w:val="009F732D"/>
    <w:rsid w:val="00A025AA"/>
    <w:rsid w:val="00A06061"/>
    <w:rsid w:val="00A06B78"/>
    <w:rsid w:val="00A10EFA"/>
    <w:rsid w:val="00A133D6"/>
    <w:rsid w:val="00A223B6"/>
    <w:rsid w:val="00A3382F"/>
    <w:rsid w:val="00A349B8"/>
    <w:rsid w:val="00A35068"/>
    <w:rsid w:val="00A35858"/>
    <w:rsid w:val="00A46276"/>
    <w:rsid w:val="00A5066F"/>
    <w:rsid w:val="00A57171"/>
    <w:rsid w:val="00A6574F"/>
    <w:rsid w:val="00A70815"/>
    <w:rsid w:val="00A7364E"/>
    <w:rsid w:val="00A77142"/>
    <w:rsid w:val="00A818B6"/>
    <w:rsid w:val="00A83B76"/>
    <w:rsid w:val="00A953B7"/>
    <w:rsid w:val="00AA1D14"/>
    <w:rsid w:val="00AB0566"/>
    <w:rsid w:val="00AB54F9"/>
    <w:rsid w:val="00AC0488"/>
    <w:rsid w:val="00AC1857"/>
    <w:rsid w:val="00AD5D1F"/>
    <w:rsid w:val="00AD6424"/>
    <w:rsid w:val="00AD7D73"/>
    <w:rsid w:val="00AE5FBF"/>
    <w:rsid w:val="00B014A7"/>
    <w:rsid w:val="00B07685"/>
    <w:rsid w:val="00B07D48"/>
    <w:rsid w:val="00B07DF1"/>
    <w:rsid w:val="00B10D30"/>
    <w:rsid w:val="00B122FB"/>
    <w:rsid w:val="00B1742B"/>
    <w:rsid w:val="00B22C5E"/>
    <w:rsid w:val="00B325F2"/>
    <w:rsid w:val="00B40A59"/>
    <w:rsid w:val="00B427EC"/>
    <w:rsid w:val="00B4404C"/>
    <w:rsid w:val="00B4607A"/>
    <w:rsid w:val="00B539FF"/>
    <w:rsid w:val="00B63ED9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6471"/>
    <w:rsid w:val="00BD6687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4F06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563FA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1354"/>
    <w:rsid w:val="00D8194A"/>
    <w:rsid w:val="00D845E4"/>
    <w:rsid w:val="00D85845"/>
    <w:rsid w:val="00D87376"/>
    <w:rsid w:val="00D92E61"/>
    <w:rsid w:val="00D938D6"/>
    <w:rsid w:val="00DA0C00"/>
    <w:rsid w:val="00DA14DD"/>
    <w:rsid w:val="00DA2B17"/>
    <w:rsid w:val="00DA42FF"/>
    <w:rsid w:val="00DA5235"/>
    <w:rsid w:val="00DA72A0"/>
    <w:rsid w:val="00DB08B2"/>
    <w:rsid w:val="00DB1E4B"/>
    <w:rsid w:val="00DB49C3"/>
    <w:rsid w:val="00DC6C26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1BB2"/>
    <w:rsid w:val="00E055BD"/>
    <w:rsid w:val="00E077C1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6316"/>
    <w:rsid w:val="00F06B26"/>
    <w:rsid w:val="00F1020D"/>
    <w:rsid w:val="00F21C06"/>
    <w:rsid w:val="00F3268F"/>
    <w:rsid w:val="00F407D0"/>
    <w:rsid w:val="00F41CF5"/>
    <w:rsid w:val="00F4370C"/>
    <w:rsid w:val="00F54C01"/>
    <w:rsid w:val="00F55065"/>
    <w:rsid w:val="00F57FCC"/>
    <w:rsid w:val="00F63799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45C1"/>
    <w:rsid w:val="00FC5276"/>
    <w:rsid w:val="00FD06A8"/>
    <w:rsid w:val="00FD100C"/>
    <w:rsid w:val="00FD6B4C"/>
    <w:rsid w:val="00FE662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4A810B-4B1E-40A1-962C-A23330A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B63ED9"/>
    <w:rPr>
      <w:sz w:val="24"/>
      <w:szCs w:val="24"/>
    </w:rPr>
  </w:style>
  <w:style w:type="character" w:customStyle="1" w:styleId="af4">
    <w:name w:val="Без интервала Знак"/>
    <w:basedOn w:val="a0"/>
    <w:link w:val="af3"/>
    <w:uiPriority w:val="1"/>
    <w:rsid w:val="00B63ED9"/>
    <w:rPr>
      <w:sz w:val="24"/>
      <w:szCs w:val="24"/>
    </w:rPr>
  </w:style>
  <w:style w:type="table" w:customStyle="1" w:styleId="11">
    <w:name w:val="Сетка таблицы1"/>
    <w:basedOn w:val="a1"/>
    <w:next w:val="af2"/>
    <w:uiPriority w:val="39"/>
    <w:rsid w:val="00B63E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4664</Words>
  <Characters>26587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31189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Антонова Д. Светлана</cp:lastModifiedBy>
  <cp:revision>3</cp:revision>
  <cp:lastPrinted>2016-01-25T04:31:00Z</cp:lastPrinted>
  <dcterms:created xsi:type="dcterms:W3CDTF">2016-11-29T11:45:00Z</dcterms:created>
  <dcterms:modified xsi:type="dcterms:W3CDTF">2016-11-29T11:45:00Z</dcterms:modified>
</cp:coreProperties>
</file>