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9F" w:rsidRDefault="0018499F" w:rsidP="002F2FFB">
      <w:pPr>
        <w:widowControl w:val="0"/>
        <w:autoSpaceDE w:val="0"/>
        <w:autoSpaceDN w:val="0"/>
        <w:adjustRightInd w:val="0"/>
        <w:jc w:val="center"/>
        <w:rPr>
          <w:b/>
        </w:rPr>
      </w:pPr>
      <w:bookmarkStart w:id="0" w:name="_GoBack"/>
      <w:bookmarkEnd w:id="0"/>
    </w:p>
    <w:p w:rsidR="002F2FFB" w:rsidRPr="00F63661" w:rsidRDefault="003031C5" w:rsidP="002F2FFB">
      <w:pPr>
        <w:widowControl w:val="0"/>
        <w:autoSpaceDE w:val="0"/>
        <w:autoSpaceDN w:val="0"/>
        <w:adjustRightInd w:val="0"/>
        <w:jc w:val="center"/>
        <w:rPr>
          <w:b/>
        </w:rPr>
      </w:pPr>
      <w:r>
        <w:rPr>
          <w:b/>
        </w:rPr>
        <w:t>ОБЪЯВЛЕНИЕ</w:t>
      </w:r>
      <w:r w:rsidR="002F2FFB" w:rsidRPr="00F63661">
        <w:rPr>
          <w:b/>
        </w:rPr>
        <w:t xml:space="preserve">              </w:t>
      </w:r>
    </w:p>
    <w:p w:rsidR="002F2FFB" w:rsidRPr="008A26CB" w:rsidRDefault="002F2FFB" w:rsidP="002F2FFB">
      <w:pPr>
        <w:widowControl w:val="0"/>
        <w:autoSpaceDE w:val="0"/>
        <w:autoSpaceDN w:val="0"/>
        <w:adjustRightInd w:val="0"/>
        <w:jc w:val="center"/>
        <w:rPr>
          <w:b/>
        </w:rPr>
      </w:pPr>
      <w:r w:rsidRPr="00F63661">
        <w:rPr>
          <w:b/>
        </w:rPr>
        <w:t xml:space="preserve">     </w:t>
      </w:r>
      <w:proofErr w:type="gramStart"/>
      <w:r w:rsidRPr="00F63661">
        <w:rPr>
          <w:b/>
        </w:rPr>
        <w:t>о</w:t>
      </w:r>
      <w:proofErr w:type="gramEnd"/>
      <w:r w:rsidRPr="00F63661">
        <w:rPr>
          <w:b/>
        </w:rPr>
        <w:t xml:space="preserve"> проведении отбора получателей субсидии из бюджета городского округа «город Якутск» на возмещение затрат, </w:t>
      </w:r>
      <w:r w:rsidR="008A26CB" w:rsidRPr="008A26CB">
        <w:rPr>
          <w:b/>
          <w:bCs/>
        </w:rPr>
        <w:t xml:space="preserve">возникающих в связи с выполнением работ </w:t>
      </w:r>
      <w:r w:rsidR="008A26CB" w:rsidRPr="008A26CB">
        <w:rPr>
          <w:b/>
        </w:rPr>
        <w:t xml:space="preserve">по </w:t>
      </w:r>
      <w:r w:rsidR="005C683F">
        <w:rPr>
          <w:b/>
        </w:rPr>
        <w:t>обеспечению безопасности граждан и созданию условий для</w:t>
      </w:r>
      <w:r w:rsidR="008A26CB" w:rsidRPr="008A26CB">
        <w:rPr>
          <w:b/>
        </w:rPr>
        <w:t xml:space="preserve"> массового отдыха </w:t>
      </w:r>
      <w:r w:rsidR="005C683F">
        <w:rPr>
          <w:b/>
        </w:rPr>
        <w:t>жителей на водных объектах</w:t>
      </w:r>
      <w:r w:rsidR="008A26CB" w:rsidRPr="008A26CB">
        <w:rPr>
          <w:b/>
        </w:rPr>
        <w:t xml:space="preserve"> </w:t>
      </w:r>
      <w:r w:rsidR="005C683F">
        <w:rPr>
          <w:b/>
        </w:rPr>
        <w:t xml:space="preserve">в </w:t>
      </w:r>
      <w:r w:rsidR="008A26CB" w:rsidRPr="008A26CB">
        <w:rPr>
          <w:b/>
          <w:bCs/>
        </w:rPr>
        <w:t>г</w:t>
      </w:r>
      <w:r w:rsidR="005C683F">
        <w:rPr>
          <w:b/>
          <w:bCs/>
        </w:rPr>
        <w:t>.</w:t>
      </w:r>
      <w:r w:rsidR="008A26CB" w:rsidRPr="008A26CB">
        <w:rPr>
          <w:b/>
          <w:bCs/>
        </w:rPr>
        <w:t xml:space="preserve"> Якутск</w:t>
      </w:r>
      <w:r w:rsidR="005C683F">
        <w:rPr>
          <w:b/>
          <w:bCs/>
        </w:rPr>
        <w:t>е</w:t>
      </w:r>
    </w:p>
    <w:p w:rsidR="002F2FFB" w:rsidRPr="00124FB6" w:rsidRDefault="002F2FFB" w:rsidP="00124FB6">
      <w:pPr>
        <w:widowControl w:val="0"/>
        <w:autoSpaceDE w:val="0"/>
        <w:autoSpaceDN w:val="0"/>
        <w:adjustRightInd w:val="0"/>
        <w:jc w:val="both"/>
        <w:rPr>
          <w:b/>
        </w:rPr>
      </w:pPr>
    </w:p>
    <w:p w:rsidR="002F2FFB" w:rsidRPr="00F63661" w:rsidRDefault="002F2FFB" w:rsidP="00CC71AC">
      <w:pPr>
        <w:autoSpaceDE w:val="0"/>
        <w:autoSpaceDN w:val="0"/>
        <w:ind w:firstLine="567"/>
        <w:jc w:val="both"/>
      </w:pPr>
      <w:r w:rsidRPr="008A26CB">
        <w:t xml:space="preserve">Отбор получателей субсидии на возмещение затрат, </w:t>
      </w:r>
      <w:r w:rsidR="008A26CB" w:rsidRPr="008A26CB">
        <w:rPr>
          <w:bCs/>
        </w:rPr>
        <w:t xml:space="preserve">возникающих в связи с выполнением работ </w:t>
      </w:r>
      <w:r w:rsidR="005C683F" w:rsidRPr="005C683F">
        <w:t xml:space="preserve">по обеспечению безопасности граждан и созданию условий для массового отдыха жителей на водных объектах в </w:t>
      </w:r>
      <w:r w:rsidR="005C683F" w:rsidRPr="005C683F">
        <w:rPr>
          <w:bCs/>
        </w:rPr>
        <w:t>г. Якутске</w:t>
      </w:r>
      <w:r w:rsidRPr="00F63661">
        <w:t xml:space="preserve"> проводится в соответствии с Постановлением Окружной </w:t>
      </w:r>
      <w:r w:rsidRPr="005C683F">
        <w:t>администрации город</w:t>
      </w:r>
      <w:r w:rsidR="00B10E13" w:rsidRPr="005C683F">
        <w:t xml:space="preserve">а Якутска от </w:t>
      </w:r>
      <w:r w:rsidR="005C683F" w:rsidRPr="005C683F">
        <w:t>12 мая 2021</w:t>
      </w:r>
      <w:r w:rsidR="00B10E13" w:rsidRPr="005C683F">
        <w:t xml:space="preserve"> г.</w:t>
      </w:r>
      <w:r w:rsidRPr="005C683F">
        <w:t xml:space="preserve"> №</w:t>
      </w:r>
      <w:r w:rsidR="005C683F" w:rsidRPr="005C683F">
        <w:t>127</w:t>
      </w:r>
      <w:r w:rsidRPr="005C683F">
        <w:t>п «</w:t>
      </w:r>
      <w:r w:rsidR="00AC72B3" w:rsidRPr="005C683F">
        <w:rPr>
          <w:shd w:val="clear" w:color="auto" w:fill="FFFFFF"/>
        </w:rPr>
        <w:t xml:space="preserve">Об утверждении Положения </w:t>
      </w:r>
      <w:r w:rsidR="005C683F" w:rsidRPr="005C683F">
        <w:t>о 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организация, содержание и обустройство мест массового отдыха населения городского округа «город Якутск</w:t>
      </w:r>
      <w:r w:rsidR="008A26CB" w:rsidRPr="005C683F">
        <w:rPr>
          <w:bCs/>
        </w:rPr>
        <w:t>»</w:t>
      </w:r>
      <w:r w:rsidR="00CC71AC" w:rsidRPr="00CC71AC">
        <w:rPr>
          <w:shd w:val="clear" w:color="auto" w:fill="FFFFFF"/>
        </w:rPr>
        <w:t xml:space="preserve"> (далее – Положение).</w:t>
      </w:r>
    </w:p>
    <w:p w:rsidR="00CC71AC" w:rsidRPr="00974696" w:rsidRDefault="00CC71AC" w:rsidP="00CC71AC">
      <w:pPr>
        <w:widowControl w:val="0"/>
        <w:autoSpaceDE w:val="0"/>
        <w:autoSpaceDN w:val="0"/>
        <w:adjustRightInd w:val="0"/>
        <w:ind w:firstLine="567"/>
        <w:jc w:val="both"/>
      </w:pPr>
      <w:r w:rsidRPr="00974696">
        <w:rPr>
          <w:b/>
          <w:u w:val="single"/>
        </w:rPr>
        <w:t>Отбор проводит:</w:t>
      </w:r>
      <w:r w:rsidRPr="00974696">
        <w:t xml:space="preserve"> Окружная администрация города Якутска.</w:t>
      </w:r>
    </w:p>
    <w:p w:rsidR="00CC71AC" w:rsidRPr="00974696" w:rsidRDefault="00CC71AC" w:rsidP="00CC71AC">
      <w:pPr>
        <w:widowControl w:val="0"/>
        <w:autoSpaceDE w:val="0"/>
        <w:autoSpaceDN w:val="0"/>
        <w:adjustRightInd w:val="0"/>
        <w:ind w:firstLine="567"/>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CC71AC" w:rsidRPr="00974696" w:rsidRDefault="00CC71AC" w:rsidP="00CC71AC">
      <w:pPr>
        <w:widowControl w:val="0"/>
        <w:autoSpaceDE w:val="0"/>
        <w:autoSpaceDN w:val="0"/>
        <w:adjustRightInd w:val="0"/>
        <w:ind w:firstLine="567"/>
        <w:jc w:val="both"/>
      </w:pPr>
      <w:r w:rsidRPr="00974696">
        <w:rPr>
          <w:b/>
          <w:u w:val="single"/>
        </w:rPr>
        <w:t>Фактический адрес:</w:t>
      </w:r>
      <w:r w:rsidRPr="00974696">
        <w:t xml:space="preserve"> 67700</w:t>
      </w:r>
      <w:r>
        <w:t>8</w:t>
      </w:r>
      <w:r w:rsidRPr="00974696">
        <w:t xml:space="preserve">, г. Якутск, </w:t>
      </w:r>
      <w:r>
        <w:t>ул. Гоголя, д. 1</w:t>
      </w:r>
    </w:p>
    <w:p w:rsidR="00CC71AC" w:rsidRPr="00974696" w:rsidRDefault="00CC71AC" w:rsidP="00CC71AC">
      <w:pPr>
        <w:widowControl w:val="0"/>
        <w:autoSpaceDE w:val="0"/>
        <w:autoSpaceDN w:val="0"/>
        <w:adjustRightInd w:val="0"/>
        <w:ind w:firstLine="567"/>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xml:space="preserve">. Якутск, пр. Ленина, д. 15, </w:t>
      </w:r>
      <w:proofErr w:type="spellStart"/>
      <w:r w:rsidRPr="00974696">
        <w:t>каб</w:t>
      </w:r>
      <w:proofErr w:type="spellEnd"/>
      <w:r w:rsidRPr="00974696">
        <w:t>. 215</w:t>
      </w:r>
    </w:p>
    <w:p w:rsidR="00CC71AC" w:rsidRPr="00974696" w:rsidRDefault="005C683F" w:rsidP="00CC71AC">
      <w:pPr>
        <w:widowControl w:val="0"/>
        <w:autoSpaceDE w:val="0"/>
        <w:autoSpaceDN w:val="0"/>
        <w:adjustRightInd w:val="0"/>
        <w:ind w:firstLine="567"/>
        <w:jc w:val="both"/>
      </w:pPr>
      <w:r>
        <w:rPr>
          <w:b/>
          <w:u w:val="single"/>
        </w:rPr>
        <w:t>Получатель бюджетных средств</w:t>
      </w:r>
      <w:r w:rsidR="00CC71AC" w:rsidRPr="00974696">
        <w:rPr>
          <w:b/>
          <w:u w:val="single"/>
        </w:rPr>
        <w:t>:</w:t>
      </w:r>
      <w:r w:rsidR="00CC71AC" w:rsidRPr="00974696">
        <w:t xml:space="preserve"> Муниципальное казенное учреждение «Служба эксплуатации городского хозяйства» городского округа «город Якутск»</w:t>
      </w:r>
    </w:p>
    <w:p w:rsidR="00CC71AC" w:rsidRPr="00FF3AC1" w:rsidRDefault="00CC71AC" w:rsidP="00CC71AC">
      <w:pPr>
        <w:widowControl w:val="0"/>
        <w:autoSpaceDE w:val="0"/>
        <w:autoSpaceDN w:val="0"/>
        <w:adjustRightInd w:val="0"/>
        <w:ind w:firstLine="567"/>
        <w:jc w:val="both"/>
      </w:pPr>
      <w:r w:rsidRPr="00974696">
        <w:rPr>
          <w:b/>
          <w:u w:val="single"/>
        </w:rPr>
        <w:t>Ответственное должностное лицо:</w:t>
      </w:r>
      <w:r w:rsidRPr="00974696">
        <w:t xml:space="preserve"> </w:t>
      </w:r>
      <w:proofErr w:type="spellStart"/>
      <w:r w:rsidR="005C683F">
        <w:t>Бабей</w:t>
      </w:r>
      <w:proofErr w:type="spellEnd"/>
      <w:r w:rsidR="005C683F">
        <w:t xml:space="preserve"> Э.Р</w:t>
      </w:r>
      <w:r w:rsidRPr="00974696">
        <w:t>., тел (факс) 42-07-55</w:t>
      </w:r>
      <w:r w:rsidR="00FF3AC1">
        <w:t xml:space="preserve">, </w:t>
      </w:r>
      <w:hyperlink r:id="rId8" w:history="1">
        <w:r w:rsidR="00FF3AC1" w:rsidRPr="00AF038A">
          <w:rPr>
            <w:rStyle w:val="af"/>
            <w:lang w:val="en-US"/>
          </w:rPr>
          <w:t>mkusgha</w:t>
        </w:r>
        <w:r w:rsidR="00FF3AC1" w:rsidRPr="00AF038A">
          <w:rPr>
            <w:rStyle w:val="af"/>
          </w:rPr>
          <w:t>@</w:t>
        </w:r>
        <w:r w:rsidR="00FF3AC1" w:rsidRPr="00AF038A">
          <w:rPr>
            <w:rStyle w:val="af"/>
            <w:lang w:val="en-US"/>
          </w:rPr>
          <w:t>mail</w:t>
        </w:r>
        <w:r w:rsidR="00FF3AC1" w:rsidRPr="00AF038A">
          <w:rPr>
            <w:rStyle w:val="af"/>
          </w:rPr>
          <w:t>.</w:t>
        </w:r>
        <w:proofErr w:type="spellStart"/>
        <w:r w:rsidR="00FF3AC1" w:rsidRPr="00AF038A">
          <w:rPr>
            <w:rStyle w:val="af"/>
            <w:lang w:val="en-US"/>
          </w:rPr>
          <w:t>ru</w:t>
        </w:r>
        <w:proofErr w:type="spellEnd"/>
      </w:hyperlink>
    </w:p>
    <w:p w:rsidR="00FF3AC1" w:rsidRPr="00FF3AC1" w:rsidRDefault="00FF3AC1" w:rsidP="00CC71AC">
      <w:pPr>
        <w:widowControl w:val="0"/>
        <w:autoSpaceDE w:val="0"/>
        <w:autoSpaceDN w:val="0"/>
        <w:adjustRightInd w:val="0"/>
        <w:ind w:firstLine="567"/>
        <w:jc w:val="both"/>
      </w:pPr>
      <w:r w:rsidRPr="00FF3AC1">
        <w:rPr>
          <w:b/>
          <w:u w:val="single"/>
        </w:rPr>
        <w:t xml:space="preserve">Адрес публикации в </w:t>
      </w:r>
      <w:r w:rsidRPr="00FF3AC1">
        <w:rPr>
          <w:rFonts w:eastAsiaTheme="minorEastAsia"/>
          <w:b/>
          <w:u w:val="single"/>
        </w:rPr>
        <w:t>информационно-телекоммуникационной сети "Интернет"</w:t>
      </w:r>
      <w:r>
        <w:rPr>
          <w:rFonts w:eastAsiaTheme="minorEastAsia"/>
        </w:rPr>
        <w:t xml:space="preserve">: </w:t>
      </w:r>
      <w:proofErr w:type="spellStart"/>
      <w:r>
        <w:rPr>
          <w:rFonts w:eastAsiaTheme="minorEastAsia"/>
        </w:rPr>
        <w:t>якутск.рф</w:t>
      </w:r>
      <w:proofErr w:type="spellEnd"/>
    </w:p>
    <w:p w:rsidR="00CC71AC" w:rsidRPr="00974696" w:rsidRDefault="00CC71AC" w:rsidP="00CC71AC">
      <w:pPr>
        <w:widowControl w:val="0"/>
        <w:autoSpaceDE w:val="0"/>
        <w:autoSpaceDN w:val="0"/>
        <w:adjustRightInd w:val="0"/>
        <w:ind w:firstLine="567"/>
        <w:jc w:val="both"/>
      </w:pPr>
      <w:r w:rsidRPr="00974696">
        <w:t>Место, сроки и порядок предоставления заявки для участия в отборе:</w:t>
      </w:r>
    </w:p>
    <w:p w:rsidR="00CC71AC" w:rsidRPr="00974696" w:rsidRDefault="00CC71AC" w:rsidP="00CC71AC">
      <w:pPr>
        <w:widowControl w:val="0"/>
        <w:autoSpaceDE w:val="0"/>
        <w:autoSpaceDN w:val="0"/>
        <w:adjustRightInd w:val="0"/>
        <w:ind w:firstLine="567"/>
        <w:jc w:val="both"/>
      </w:pPr>
      <w:r w:rsidRPr="00974696">
        <w:rPr>
          <w:b/>
          <w:u w:val="single"/>
        </w:rPr>
        <w:t xml:space="preserve">Форма и содержания </w:t>
      </w:r>
      <w:proofErr w:type="gramStart"/>
      <w:r w:rsidRPr="00974696">
        <w:rPr>
          <w:b/>
          <w:u w:val="single"/>
        </w:rPr>
        <w:t>заявки:</w:t>
      </w:r>
      <w:r w:rsidRPr="00974696">
        <w:t xml:space="preserve">  см.</w:t>
      </w:r>
      <w:proofErr w:type="gramEnd"/>
      <w:r w:rsidRPr="00974696">
        <w:t xml:space="preserve"> Приложение.</w:t>
      </w:r>
    </w:p>
    <w:p w:rsidR="00CC71AC" w:rsidRPr="00974696" w:rsidRDefault="00CC71AC" w:rsidP="00CC71AC">
      <w:pPr>
        <w:widowControl w:val="0"/>
        <w:autoSpaceDE w:val="0"/>
        <w:autoSpaceDN w:val="0"/>
        <w:adjustRightInd w:val="0"/>
        <w:ind w:firstLine="567"/>
        <w:jc w:val="both"/>
      </w:pPr>
      <w:r w:rsidRPr="00974696">
        <w:rPr>
          <w:b/>
          <w:u w:val="single"/>
        </w:rPr>
        <w:t>Заявка предоставляется по адресу</w:t>
      </w:r>
      <w:r w:rsidRPr="00974696">
        <w:rPr>
          <w:b/>
        </w:rPr>
        <w:t xml:space="preserve">: </w:t>
      </w:r>
      <w:r w:rsidRPr="00974696">
        <w:t xml:space="preserve">677000, г. Якутск, ул. Гоголя, д. 1, </w:t>
      </w:r>
      <w:proofErr w:type="spellStart"/>
      <w:r w:rsidRPr="00974696">
        <w:t>каб</w:t>
      </w:r>
      <w:proofErr w:type="spellEnd"/>
      <w:r w:rsidRPr="00974696">
        <w:t>. 2</w:t>
      </w:r>
      <w:r>
        <w:t>14</w:t>
      </w:r>
      <w:r w:rsidRPr="00974696">
        <w:t>,</w:t>
      </w:r>
      <w:r>
        <w:t xml:space="preserve"> МКУ «СЭГХ», </w:t>
      </w:r>
      <w:r w:rsidRPr="00974696">
        <w:t>в рабочие дни:</w:t>
      </w:r>
    </w:p>
    <w:p w:rsidR="00CC71AC" w:rsidRPr="00974696" w:rsidRDefault="00CC71AC" w:rsidP="00CC71AC">
      <w:pPr>
        <w:widowControl w:val="0"/>
        <w:autoSpaceDE w:val="0"/>
        <w:autoSpaceDN w:val="0"/>
        <w:adjustRightInd w:val="0"/>
        <w:ind w:firstLine="567"/>
        <w:jc w:val="both"/>
      </w:pPr>
      <w:r w:rsidRPr="00974696">
        <w:t>с понедельника по пятницу</w:t>
      </w:r>
      <w:r>
        <w:t xml:space="preserve"> с 9.00 до 1</w:t>
      </w:r>
      <w:r w:rsidR="005C683F">
        <w:t>8</w:t>
      </w:r>
      <w:r w:rsidRPr="00974696">
        <w:t>.00, обеденный перерыв с 13.00 до 14.00.</w:t>
      </w:r>
    </w:p>
    <w:p w:rsidR="00CC71AC" w:rsidRPr="003A31FE" w:rsidRDefault="00CC71AC" w:rsidP="00CC71AC">
      <w:pPr>
        <w:widowControl w:val="0"/>
        <w:autoSpaceDE w:val="0"/>
        <w:autoSpaceDN w:val="0"/>
        <w:adjustRightInd w:val="0"/>
        <w:ind w:firstLine="567"/>
        <w:jc w:val="both"/>
      </w:pPr>
      <w:r w:rsidRPr="003A31FE">
        <w:t xml:space="preserve">Дата начала подачи заявок: </w:t>
      </w:r>
      <w:r w:rsidRPr="00CC71AC">
        <w:t>с 1</w:t>
      </w:r>
      <w:r w:rsidR="00305B83">
        <w:t>8 мая</w:t>
      </w:r>
      <w:r w:rsidRPr="00CC71AC">
        <w:t xml:space="preserve"> 2021 года</w:t>
      </w:r>
      <w:r>
        <w:t>,</w:t>
      </w:r>
      <w:r w:rsidRPr="00CC71AC">
        <w:t xml:space="preserve"> с 9-00 часов</w:t>
      </w:r>
      <w:r w:rsidRPr="003A31FE">
        <w:t xml:space="preserve">. </w:t>
      </w:r>
    </w:p>
    <w:p w:rsidR="00CC71AC" w:rsidRPr="003A31FE" w:rsidRDefault="00CC71AC" w:rsidP="00CC71AC">
      <w:pPr>
        <w:widowControl w:val="0"/>
        <w:autoSpaceDE w:val="0"/>
        <w:autoSpaceDN w:val="0"/>
        <w:adjustRightInd w:val="0"/>
        <w:ind w:firstLine="567"/>
        <w:jc w:val="both"/>
      </w:pPr>
      <w:r w:rsidRPr="003A31FE">
        <w:t xml:space="preserve">Дата окончания подачи заявок: </w:t>
      </w:r>
      <w:r>
        <w:t xml:space="preserve">по </w:t>
      </w:r>
      <w:r w:rsidR="00305B83">
        <w:t>16 июня</w:t>
      </w:r>
      <w:r w:rsidRPr="00CC71AC">
        <w:t xml:space="preserve"> 2021 года</w:t>
      </w:r>
      <w:r>
        <w:t>,</w:t>
      </w:r>
      <w:r w:rsidRPr="00CC71AC">
        <w:t xml:space="preserve"> до 18-00 часов</w:t>
      </w:r>
      <w:r w:rsidRPr="003A31FE">
        <w:t>.</w:t>
      </w:r>
    </w:p>
    <w:p w:rsidR="00CC71AC" w:rsidRDefault="00CC71AC" w:rsidP="00CC71AC">
      <w:pPr>
        <w:widowControl w:val="0"/>
        <w:autoSpaceDE w:val="0"/>
        <w:autoSpaceDN w:val="0"/>
        <w:adjustRightInd w:val="0"/>
        <w:ind w:firstLine="567"/>
        <w:jc w:val="both"/>
      </w:pPr>
      <w:r w:rsidRPr="00974696">
        <w:t>Заявки, поданные позже указанного срока, не рассматриваются.</w:t>
      </w:r>
    </w:p>
    <w:p w:rsidR="003031C5" w:rsidRPr="003031C5" w:rsidRDefault="003031C5" w:rsidP="00CC71AC">
      <w:pPr>
        <w:widowControl w:val="0"/>
        <w:autoSpaceDE w:val="0"/>
        <w:autoSpaceDN w:val="0"/>
        <w:adjustRightInd w:val="0"/>
        <w:ind w:firstLine="567"/>
        <w:jc w:val="both"/>
      </w:pPr>
      <w:r w:rsidRPr="003031C5">
        <w:t xml:space="preserve">Внесение изменений в Объявление об отборе производится не позднее чем за 3 рабочих дня до дня завершения приема предложений на участие в отборе. Решение о внесении изменений в Объявление об отборе утверждается приказом Получателя бюджетных средств и размещается на едином портале, а также (при необходимости) на официальном сайте Окружной администрации города Якутска в информационно-телекоммуникационной сети «Интернет» не позднее следующего рабочего дня со дня его подписания. При этом, срок подачи предложений на участие в отборе должен быть продлен так, чтобы со дня размещения в информационно-телекоммуникационной сети «Интернет» внесенных в Объявление об отборе изменений до даты окончания подачи предложений на участие в отборе, такой срок составлял не менее 3 рабочих дней. Копии приказов </w:t>
      </w:r>
      <w:r w:rsidRPr="003031C5">
        <w:rPr>
          <w:color w:val="3C3C3C"/>
        </w:rPr>
        <w:t xml:space="preserve">Получателя бюджетных средств </w:t>
      </w:r>
      <w:r w:rsidRPr="003031C5">
        <w:t>о внесении изменений в Объявление не позднее одного рабочего дня со дня размещения изменений в информационно-телекоммуникационной сети «Интернет» направляются всем лицам, подавшим предложения на участие в отборе на момент подписания таких приказов</w:t>
      </w:r>
      <w:r>
        <w:t>.</w:t>
      </w:r>
    </w:p>
    <w:p w:rsidR="00CC71AC" w:rsidRPr="00974696" w:rsidRDefault="00CC71AC" w:rsidP="00CC71AC">
      <w:pPr>
        <w:widowControl w:val="0"/>
        <w:autoSpaceDE w:val="0"/>
        <w:autoSpaceDN w:val="0"/>
        <w:adjustRightInd w:val="0"/>
        <w:ind w:firstLine="567"/>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2F2FFB" w:rsidRPr="00F63661" w:rsidRDefault="002F2FFB" w:rsidP="00CC71AC">
      <w:pPr>
        <w:widowControl w:val="0"/>
        <w:autoSpaceDE w:val="0"/>
        <w:autoSpaceDN w:val="0"/>
        <w:adjustRightInd w:val="0"/>
        <w:ind w:firstLine="567"/>
        <w:jc w:val="both"/>
      </w:pPr>
      <w:r w:rsidRPr="00CC71AC">
        <w:rPr>
          <w:b/>
          <w:u w:val="single"/>
        </w:rPr>
        <w:t>Предмета отбора</w:t>
      </w:r>
      <w:r w:rsidRPr="00F63661">
        <w:t xml:space="preserve">: </w:t>
      </w:r>
      <w:r w:rsidR="00ED3FAC" w:rsidRPr="00F63661">
        <w:t xml:space="preserve">Отбор получателей субсидии из бюджета городского округа «город Якутск» на возмещение затрат, </w:t>
      </w:r>
      <w:r w:rsidR="008A26CB" w:rsidRPr="008A26CB">
        <w:rPr>
          <w:bCs/>
        </w:rPr>
        <w:t xml:space="preserve">возникающих в связи с </w:t>
      </w:r>
      <w:r w:rsidR="00DA3940" w:rsidRPr="008A26CB">
        <w:rPr>
          <w:bCs/>
        </w:rPr>
        <w:t xml:space="preserve">выполнением работ </w:t>
      </w:r>
      <w:r w:rsidR="00DA3940" w:rsidRPr="005C683F">
        <w:t xml:space="preserve">по обеспечению безопасности граждан и созданию условий для массового отдыха жителей на водных объектах в </w:t>
      </w:r>
      <w:r w:rsidR="00DA3940" w:rsidRPr="005C683F">
        <w:rPr>
          <w:bCs/>
        </w:rPr>
        <w:t>г. Якутске</w:t>
      </w:r>
      <w:r w:rsidR="00542919" w:rsidRPr="00F63661">
        <w:t>.</w:t>
      </w:r>
    </w:p>
    <w:p w:rsidR="00CC71AC" w:rsidRPr="00974696" w:rsidRDefault="00CC71AC" w:rsidP="00CC71AC">
      <w:pPr>
        <w:widowControl w:val="0"/>
        <w:autoSpaceDE w:val="0"/>
        <w:autoSpaceDN w:val="0"/>
        <w:adjustRightInd w:val="0"/>
        <w:ind w:firstLine="567"/>
        <w:jc w:val="both"/>
      </w:pPr>
      <w:r w:rsidRPr="00974696">
        <w:rPr>
          <w:b/>
          <w:u w:val="single"/>
        </w:rPr>
        <w:t>Критерии отбора получателей субсидии</w:t>
      </w:r>
      <w:r w:rsidRPr="00974696">
        <w:rPr>
          <w:b/>
        </w:rPr>
        <w:t>:</w:t>
      </w:r>
      <w:r w:rsidRPr="00974696">
        <w:t xml:space="preserve"> см. Приложение.</w:t>
      </w:r>
    </w:p>
    <w:p w:rsidR="00CC71AC" w:rsidRPr="00974696" w:rsidRDefault="00CC71AC" w:rsidP="00CC71AC">
      <w:pPr>
        <w:widowControl w:val="0"/>
        <w:autoSpaceDE w:val="0"/>
        <w:autoSpaceDN w:val="0"/>
        <w:adjustRightInd w:val="0"/>
        <w:ind w:firstLine="567"/>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202</w:t>
      </w:r>
      <w:r>
        <w:t>1</w:t>
      </w:r>
      <w:r w:rsidRPr="00974696">
        <w:t xml:space="preserve"> год.</w:t>
      </w:r>
    </w:p>
    <w:p w:rsidR="00CC71AC" w:rsidRDefault="00CC71AC" w:rsidP="00CC71AC">
      <w:pPr>
        <w:widowControl w:val="0"/>
        <w:autoSpaceDE w:val="0"/>
        <w:autoSpaceDN w:val="0"/>
        <w:adjustRightInd w:val="0"/>
        <w:ind w:firstLine="567"/>
        <w:jc w:val="both"/>
      </w:pPr>
      <w:r w:rsidRPr="00974696">
        <w:rPr>
          <w:b/>
          <w:u w:val="single"/>
        </w:rPr>
        <w:lastRenderedPageBreak/>
        <w:t>Объем финансирования:</w:t>
      </w:r>
      <w:r>
        <w:rPr>
          <w:b/>
          <w:u w:val="single"/>
        </w:rPr>
        <w:t xml:space="preserve"> </w:t>
      </w:r>
      <w:r w:rsidR="00DA3940">
        <w:t>1 453 600</w:t>
      </w:r>
      <w:r w:rsidRPr="00CC71AC">
        <w:t xml:space="preserve"> (</w:t>
      </w:r>
      <w:r w:rsidR="00DA3940">
        <w:t>один миллион четыреста пятьдесят три тысячи шестьсот</w:t>
      </w:r>
      <w:r w:rsidRPr="00CC71AC">
        <w:t>) рублей 00 копеек</w:t>
      </w:r>
      <w:r>
        <w:t>.</w:t>
      </w:r>
    </w:p>
    <w:p w:rsidR="00CC71AC" w:rsidRDefault="00CC71AC" w:rsidP="00DA3940">
      <w:pPr>
        <w:widowControl w:val="0"/>
        <w:autoSpaceDE w:val="0"/>
        <w:autoSpaceDN w:val="0"/>
        <w:adjustRightInd w:val="0"/>
        <w:jc w:val="both"/>
      </w:pPr>
    </w:p>
    <w:p w:rsidR="00CC71AC" w:rsidRPr="00974696" w:rsidRDefault="00CC71AC" w:rsidP="00CC71AC">
      <w:pPr>
        <w:widowControl w:val="0"/>
        <w:autoSpaceDE w:val="0"/>
        <w:autoSpaceDN w:val="0"/>
        <w:adjustRightInd w:val="0"/>
        <w:ind w:firstLine="567"/>
        <w:jc w:val="both"/>
      </w:pPr>
      <w:r w:rsidRPr="00974696">
        <w:t>За подробной информацией можете обратиться по телефону: 42-07-55</w:t>
      </w:r>
    </w:p>
    <w:p w:rsidR="00CC71AC" w:rsidRPr="00974696" w:rsidRDefault="00CC71AC" w:rsidP="00CC71AC">
      <w:pPr>
        <w:widowControl w:val="0"/>
        <w:shd w:val="clear" w:color="auto" w:fill="FFFFFF"/>
        <w:tabs>
          <w:tab w:val="left" w:leader="underscore" w:pos="4430"/>
          <w:tab w:val="left" w:leader="underscore" w:pos="7546"/>
        </w:tabs>
        <w:autoSpaceDE w:val="0"/>
        <w:autoSpaceDN w:val="0"/>
        <w:adjustRightInd w:val="0"/>
        <w:ind w:firstLine="567"/>
        <w:jc w:val="both"/>
        <w:rPr>
          <w:b/>
          <w:u w:val="single"/>
        </w:rPr>
      </w:pPr>
      <w:r w:rsidRPr="00974696">
        <w:rPr>
          <w:b/>
          <w:u w:val="single"/>
        </w:rPr>
        <w:t>Приложения:</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Форма Заявки на предоставление субсидии.</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Перечень документов, предоставляемых претендентом на получение субсидии.</w:t>
      </w:r>
    </w:p>
    <w:p w:rsidR="00CC71AC" w:rsidRDefault="00CC71AC" w:rsidP="00CC71AC">
      <w:pPr>
        <w:widowControl w:val="0"/>
        <w:numPr>
          <w:ilvl w:val="0"/>
          <w:numId w:val="1"/>
        </w:numPr>
        <w:shd w:val="clear" w:color="auto" w:fill="FFFFFF"/>
        <w:autoSpaceDE w:val="0"/>
        <w:autoSpaceDN w:val="0"/>
        <w:adjustRightInd w:val="0"/>
        <w:ind w:left="0" w:firstLine="567"/>
        <w:jc w:val="both"/>
      </w:pPr>
      <w:r>
        <w:t>Прочие условия</w:t>
      </w:r>
      <w:r w:rsidRPr="00974696">
        <w:t xml:space="preserve"> отбора получателей субсидии.</w:t>
      </w:r>
    </w:p>
    <w:p w:rsidR="002F2FFB" w:rsidRPr="00F63661" w:rsidRDefault="002F2FFB" w:rsidP="002F2FFB">
      <w:pPr>
        <w:widowControl w:val="0"/>
        <w:autoSpaceDE w:val="0"/>
        <w:autoSpaceDN w:val="0"/>
        <w:adjustRightInd w:val="0"/>
      </w:pPr>
    </w:p>
    <w:p w:rsidR="002F2FFB" w:rsidRPr="00F63661" w:rsidRDefault="002F2FFB" w:rsidP="002F2FFB">
      <w:pPr>
        <w:widowControl w:val="0"/>
        <w:autoSpaceDE w:val="0"/>
        <w:autoSpaceDN w:val="0"/>
        <w:adjustRightInd w:val="0"/>
      </w:pPr>
    </w:p>
    <w:p w:rsidR="002F2FFB" w:rsidRPr="00F63661" w:rsidRDefault="002A6BA1" w:rsidP="002F2FFB">
      <w:pPr>
        <w:widowControl w:val="0"/>
        <w:shd w:val="clear" w:color="auto" w:fill="FFFFFF"/>
        <w:tabs>
          <w:tab w:val="left" w:pos="0"/>
        </w:tabs>
        <w:autoSpaceDE w:val="0"/>
        <w:autoSpaceDN w:val="0"/>
        <w:adjustRightInd w:val="0"/>
        <w:jc w:val="center"/>
        <w:outlineLvl w:val="0"/>
        <w:rPr>
          <w:b/>
        </w:rPr>
      </w:pPr>
      <w:r w:rsidRPr="00F63661">
        <w:rPr>
          <w:b/>
        </w:rPr>
        <w:t>Начальник</w:t>
      </w:r>
      <w:r w:rsidR="002F2FFB" w:rsidRPr="00F63661">
        <w:rPr>
          <w:b/>
        </w:rPr>
        <w:tab/>
      </w:r>
      <w:r w:rsidR="00CC71AC">
        <w:rPr>
          <w:b/>
        </w:rPr>
        <w:t xml:space="preserve">                                                                                                        </w:t>
      </w:r>
      <w:r w:rsidR="002F2FFB" w:rsidRPr="00F63661">
        <w:rPr>
          <w:b/>
        </w:rPr>
        <w:tab/>
      </w:r>
      <w:r w:rsidR="00DA3940">
        <w:rPr>
          <w:b/>
        </w:rPr>
        <w:t xml:space="preserve">             </w:t>
      </w:r>
      <w:r w:rsidRPr="00F63661">
        <w:rPr>
          <w:b/>
        </w:rPr>
        <w:t>Д.О. Николаева</w:t>
      </w:r>
    </w:p>
    <w:p w:rsidR="002F2FFB" w:rsidRPr="00F63661" w:rsidRDefault="002F2FFB" w:rsidP="002F2FFB">
      <w:pPr>
        <w:jc w:val="right"/>
      </w:pPr>
      <w:r w:rsidRPr="00F63661">
        <w:br w:type="page"/>
      </w:r>
    </w:p>
    <w:p w:rsidR="002F2FFB" w:rsidRPr="00974210" w:rsidRDefault="002F2FFB" w:rsidP="00CC71AC">
      <w:pPr>
        <w:ind w:left="5954"/>
        <w:jc w:val="right"/>
        <w:rPr>
          <w:b/>
        </w:rPr>
      </w:pPr>
      <w:r w:rsidRPr="00974210">
        <w:rPr>
          <w:b/>
        </w:rPr>
        <w:lastRenderedPageBreak/>
        <w:t>Приложение №1</w:t>
      </w:r>
    </w:p>
    <w:p w:rsidR="002F2FFB" w:rsidRPr="00974210" w:rsidRDefault="002F2FFB" w:rsidP="002F2FFB">
      <w:pPr>
        <w:jc w:val="right"/>
        <w:rPr>
          <w:b/>
        </w:rPr>
      </w:pPr>
      <w:r w:rsidRPr="00974210">
        <w:rPr>
          <w:b/>
        </w:rPr>
        <w:t>к информационному сообщению</w:t>
      </w:r>
    </w:p>
    <w:p w:rsidR="00974210" w:rsidRDefault="00974210" w:rsidP="00974210">
      <w:pPr>
        <w:widowControl w:val="0"/>
        <w:shd w:val="clear" w:color="auto" w:fill="FFFFFF"/>
        <w:tabs>
          <w:tab w:val="left" w:pos="993"/>
        </w:tabs>
        <w:autoSpaceDE w:val="0"/>
        <w:autoSpaceDN w:val="0"/>
        <w:adjustRightInd w:val="0"/>
        <w:ind w:firstLine="851"/>
        <w:jc w:val="both"/>
        <w:rPr>
          <w:rFonts w:eastAsiaTheme="minorEastAsia"/>
          <w:sz w:val="28"/>
          <w:szCs w:val="28"/>
        </w:rPr>
      </w:pP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Предложения, подаваемые участниками отбора, должны соответствовать следующим требованиям: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а) участник отбора подает предложение на участие в отборе с приложенными документами в адрес Получателя бюджетных средств на бумажном носителе по форме,</w:t>
      </w:r>
      <w:r w:rsidRPr="00836F90">
        <w:t xml:space="preserve"> приложенной ниже по тексту</w:t>
      </w:r>
      <w:r w:rsidRPr="00836F90">
        <w:rPr>
          <w:rFonts w:eastAsiaTheme="minorEastAsia"/>
        </w:rPr>
        <w:t>;</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б) наличие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в) согласие на обработку персональных данных (для физического лица);</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г) предложение на участие в отборе подписывается руководителем юридического лица или индивидуальным предпринимателем;</w:t>
      </w:r>
    </w:p>
    <w:p w:rsidR="00974210" w:rsidRPr="00836F9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д) в случае, если предложение на участие в отборе подписано лицом, не являющимся руководителем организации или лицом, претендующим на получение субсидии, к предложению на участие в отборе прилагаются подлинники документов, подтверждающих полномочия на подписание предложения на участие в отборе от имени лица, претендующего на получение субсидии. Подлинники после заверения должны быть возвращены указанному лицу.</w:t>
      </w:r>
    </w:p>
    <w:p w:rsid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836F90">
        <w:rPr>
          <w:rFonts w:eastAsiaTheme="minorEastAsia"/>
        </w:rPr>
        <w:t>е) к предложению на участие в отборе прилагаются документы, перечень которых установлен в пункте 2.7 Положения.</w:t>
      </w:r>
    </w:p>
    <w:p w:rsidR="00A67992" w:rsidRPr="00A67992" w:rsidRDefault="00A67992" w:rsidP="00974210">
      <w:pPr>
        <w:widowControl w:val="0"/>
        <w:shd w:val="clear" w:color="auto" w:fill="FFFFFF"/>
        <w:tabs>
          <w:tab w:val="left" w:pos="993"/>
        </w:tabs>
        <w:autoSpaceDE w:val="0"/>
        <w:autoSpaceDN w:val="0"/>
        <w:adjustRightInd w:val="0"/>
        <w:ind w:firstLine="851"/>
        <w:jc w:val="both"/>
        <w:rPr>
          <w:rFonts w:eastAsiaTheme="minorEastAsia"/>
        </w:rPr>
      </w:pPr>
      <w:r w:rsidRPr="00A67992">
        <w:rPr>
          <w:rFonts w:eastAsiaTheme="minorEastAsia"/>
        </w:rPr>
        <w:t>Участник отбора может подать одно предложение.</w:t>
      </w:r>
    </w:p>
    <w:p w:rsidR="002F2FFB" w:rsidRPr="00836F90" w:rsidRDefault="00974210" w:rsidP="00836F90">
      <w:pPr>
        <w:jc w:val="right"/>
        <w:rPr>
          <w:i/>
        </w:rPr>
      </w:pPr>
      <w:r w:rsidRPr="00836F90">
        <w:rPr>
          <w:i/>
        </w:rPr>
        <w:t>Форма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74210" w:rsidRPr="006112F6" w:rsidTr="00CE7EAE">
        <w:tc>
          <w:tcPr>
            <w:tcW w:w="9071" w:type="dxa"/>
            <w:tcBorders>
              <w:top w:val="nil"/>
              <w:left w:val="nil"/>
              <w:bottom w:val="nil"/>
              <w:right w:val="nil"/>
            </w:tcBorders>
          </w:tcPr>
          <w:p w:rsidR="00974210" w:rsidRDefault="00974210" w:rsidP="00974210">
            <w:pPr>
              <w:pStyle w:val="ConsPlusNormal"/>
              <w:rPr>
                <w:rFonts w:ascii="Times New Roman" w:hAnsi="Times New Roman" w:cs="Times New Roman"/>
              </w:rPr>
            </w:pP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На фирменном бланке с указанием наименования организации,</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адреса, телефона, с исходящей нумерацией</w:t>
            </w:r>
          </w:p>
        </w:tc>
      </w:tr>
      <w:tr w:rsidR="00974210" w:rsidRPr="006112F6" w:rsidTr="00CE7EAE">
        <w:tc>
          <w:tcPr>
            <w:tcW w:w="9071" w:type="dxa"/>
            <w:tcBorders>
              <w:top w:val="nil"/>
              <w:left w:val="nil"/>
              <w:bottom w:val="nil"/>
              <w:right w:val="nil"/>
            </w:tcBorders>
          </w:tcPr>
          <w:p w:rsidR="00974210" w:rsidRPr="006112F6" w:rsidRDefault="00974210" w:rsidP="00CE7EAE">
            <w:pPr>
              <w:pStyle w:val="ConsPlusNormal"/>
              <w:jc w:val="center"/>
              <w:rPr>
                <w:rFonts w:ascii="Times New Roman" w:hAnsi="Times New Roman" w:cs="Times New Roman"/>
              </w:rPr>
            </w:pPr>
            <w:bookmarkStart w:id="1" w:name="P327"/>
            <w:bookmarkEnd w:id="1"/>
            <w:r>
              <w:rPr>
                <w:rFonts w:ascii="Times New Roman" w:hAnsi="Times New Roman" w:cs="Times New Roman"/>
              </w:rPr>
              <w:t>Предложение</w:t>
            </w:r>
            <w:r w:rsidRPr="006112F6">
              <w:rPr>
                <w:rFonts w:ascii="Times New Roman" w:hAnsi="Times New Roman" w:cs="Times New Roman"/>
              </w:rPr>
              <w:t xml:space="preserve"> о предоставлении субсидии</w:t>
            </w:r>
          </w:p>
          <w:p w:rsidR="00974210" w:rsidRPr="006112F6" w:rsidRDefault="00974210" w:rsidP="00CE7EAE">
            <w:pPr>
              <w:pStyle w:val="ConsPlusNormal"/>
              <w:rPr>
                <w:rFonts w:ascii="Times New Roman" w:hAnsi="Times New Roman" w:cs="Times New Roman"/>
              </w:rPr>
            </w:pP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____________________________________________________________________ в лице</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(наименование юридического лица)</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__________________________________________________________________________,</w:t>
            </w:r>
          </w:p>
          <w:p w:rsidR="00974210" w:rsidRPr="006112F6" w:rsidRDefault="00974210" w:rsidP="00CE7EAE">
            <w:pPr>
              <w:pStyle w:val="ConsPlusNormal"/>
              <w:jc w:val="center"/>
              <w:rPr>
                <w:rFonts w:ascii="Times New Roman" w:hAnsi="Times New Roman" w:cs="Times New Roman"/>
              </w:rPr>
            </w:pPr>
            <w:r w:rsidRPr="006112F6">
              <w:rPr>
                <w:rFonts w:ascii="Times New Roman" w:hAnsi="Times New Roman" w:cs="Times New Roman"/>
              </w:rPr>
              <w:t>(Ф.И.О. руководителя юридического лица)</w:t>
            </w:r>
          </w:p>
          <w:p w:rsidR="00974210" w:rsidRPr="006112F6" w:rsidRDefault="00974210" w:rsidP="00CE7EAE">
            <w:pPr>
              <w:pStyle w:val="ConsPlusNormal"/>
              <w:rPr>
                <w:rFonts w:ascii="Times New Roman" w:hAnsi="Times New Roman" w:cs="Times New Roman"/>
              </w:rPr>
            </w:pP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 xml:space="preserve">ознакомившись с Положением о </w:t>
            </w:r>
            <w:r w:rsidRPr="000610F9">
              <w:rPr>
                <w:rFonts w:ascii="Times New Roman" w:hAnsi="Times New Roman" w:cs="Times New Roman"/>
              </w:rPr>
              <w:t xml:space="preserve">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организация, содержание и обустройство мест массового отдыха населения </w:t>
            </w:r>
            <w:r>
              <w:rPr>
                <w:rFonts w:ascii="Times New Roman" w:hAnsi="Times New Roman" w:cs="Times New Roman"/>
              </w:rPr>
              <w:t>городского округа «город Якутск</w:t>
            </w:r>
            <w:r w:rsidRPr="006112F6">
              <w:rPr>
                <w:rFonts w:ascii="Times New Roman" w:hAnsi="Times New Roman" w:cs="Times New Roman"/>
              </w:rPr>
              <w:t>», просит предоставить субсидию в размере:</w:t>
            </w: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(______________________________________________________________) рублей.</w:t>
            </w: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Настоящим заявлением гарантируем достоверность представленных сведений.</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Прилагаемые документы:</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1. ______________________________________________</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2. ______________________________________________</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3. ______________________________________________ и т.д.</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t>В дополнение представляем следующую информацию:</w:t>
      </w:r>
    </w:p>
    <w:p w:rsidR="00974210" w:rsidRPr="006112F6" w:rsidRDefault="00974210" w:rsidP="00974210">
      <w:pPr>
        <w:pStyle w:val="ConsPlusNormal"/>
        <w:spacing w:before="220"/>
        <w:ind w:firstLine="540"/>
        <w:jc w:val="both"/>
        <w:rPr>
          <w:rFonts w:ascii="Times New Roman" w:hAnsi="Times New Roman" w:cs="Times New Roman"/>
        </w:rPr>
      </w:pPr>
      <w:r w:rsidRPr="006112F6">
        <w:rPr>
          <w:rFonts w:ascii="Times New Roman" w:hAnsi="Times New Roman" w:cs="Times New Roman"/>
        </w:rPr>
        <w:lastRenderedPageBreak/>
        <w:t>1. Адрес (место нахождения):</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Почтовый индекс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Наименование населенного пункта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Наименование улицы</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Номер дома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Корпус (строение)</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Квартира (офис)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ИНН/КПП</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Регистрационный номер в Пенсионном фонде Российской Федерации (ПФР)</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2. Контактное лицо:</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Фамилия</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Имя</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Отчество</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Должность</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Рабочий телефон</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Электронная почта</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p w:rsidR="00974210" w:rsidRPr="006112F6" w:rsidRDefault="00974210" w:rsidP="00974210">
      <w:pPr>
        <w:pStyle w:val="ConsPlusNormal"/>
        <w:ind w:firstLine="540"/>
        <w:jc w:val="both"/>
        <w:rPr>
          <w:rFonts w:ascii="Times New Roman" w:hAnsi="Times New Roman" w:cs="Times New Roman"/>
        </w:rPr>
      </w:pPr>
      <w:r w:rsidRPr="006112F6">
        <w:rPr>
          <w:rFonts w:ascii="Times New Roman" w:hAnsi="Times New Roman" w:cs="Times New Roman"/>
        </w:rPr>
        <w:t>3. Банковские реквизиты:</w:t>
      </w:r>
    </w:p>
    <w:p w:rsidR="00974210" w:rsidRPr="006112F6" w:rsidRDefault="00974210" w:rsidP="0097421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252"/>
      </w:tblGrid>
      <w:tr w:rsidR="00974210" w:rsidRPr="006112F6" w:rsidTr="00CE7EAE">
        <w:tc>
          <w:tcPr>
            <w:tcW w:w="4252" w:type="dxa"/>
            <w:vAlign w:val="bottom"/>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р/с</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Наименование банка</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БИК</w:t>
            </w:r>
          </w:p>
        </w:tc>
        <w:tc>
          <w:tcPr>
            <w:tcW w:w="4252" w:type="dxa"/>
          </w:tcPr>
          <w:p w:rsidR="00974210" w:rsidRPr="006112F6" w:rsidRDefault="00974210" w:rsidP="00CE7EAE">
            <w:pPr>
              <w:pStyle w:val="ConsPlusNormal"/>
              <w:rPr>
                <w:rFonts w:ascii="Times New Roman" w:hAnsi="Times New Roman" w:cs="Times New Roman"/>
              </w:rPr>
            </w:pPr>
          </w:p>
        </w:tc>
      </w:tr>
      <w:tr w:rsidR="00974210" w:rsidRPr="006112F6" w:rsidTr="00CE7EAE">
        <w:tc>
          <w:tcPr>
            <w:tcW w:w="4252" w:type="dxa"/>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к/с</w:t>
            </w:r>
          </w:p>
        </w:tc>
        <w:tc>
          <w:tcPr>
            <w:tcW w:w="4252" w:type="dxa"/>
          </w:tcPr>
          <w:p w:rsidR="00974210" w:rsidRPr="006112F6" w:rsidRDefault="00974210" w:rsidP="00CE7EAE">
            <w:pPr>
              <w:pStyle w:val="ConsPlusNormal"/>
              <w:rPr>
                <w:rFonts w:ascii="Times New Roman" w:hAnsi="Times New Roman" w:cs="Times New Roman"/>
              </w:rPr>
            </w:pPr>
          </w:p>
        </w:tc>
      </w:tr>
    </w:tbl>
    <w:p w:rsidR="00974210" w:rsidRPr="006112F6" w:rsidRDefault="00974210" w:rsidP="0097421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47"/>
        <w:gridCol w:w="2973"/>
      </w:tblGrid>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Руководитель:</w:t>
            </w:r>
          </w:p>
        </w:tc>
        <w:tc>
          <w:tcPr>
            <w:tcW w:w="6420" w:type="dxa"/>
            <w:gridSpan w:val="2"/>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 / ______________________ /</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p>
        </w:tc>
        <w:tc>
          <w:tcPr>
            <w:tcW w:w="3447"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Ф.И.О.</w:t>
            </w:r>
          </w:p>
        </w:tc>
        <w:tc>
          <w:tcPr>
            <w:tcW w:w="2973"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подпись</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r w:rsidRPr="006112F6">
              <w:rPr>
                <w:rFonts w:ascii="Times New Roman" w:hAnsi="Times New Roman" w:cs="Times New Roman"/>
              </w:rPr>
              <w:t>Главный бухгалтер:</w:t>
            </w:r>
          </w:p>
        </w:tc>
        <w:tc>
          <w:tcPr>
            <w:tcW w:w="6420" w:type="dxa"/>
            <w:gridSpan w:val="2"/>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___________________________ / ______________________ /</w:t>
            </w:r>
          </w:p>
        </w:tc>
      </w:tr>
      <w:tr w:rsidR="00974210" w:rsidRPr="006112F6" w:rsidTr="00CE7EAE">
        <w:tc>
          <w:tcPr>
            <w:tcW w:w="2154" w:type="dxa"/>
            <w:tcBorders>
              <w:top w:val="nil"/>
              <w:left w:val="nil"/>
              <w:bottom w:val="nil"/>
              <w:right w:val="nil"/>
            </w:tcBorders>
          </w:tcPr>
          <w:p w:rsidR="00974210" w:rsidRPr="006112F6" w:rsidRDefault="00974210" w:rsidP="00CE7EAE">
            <w:pPr>
              <w:pStyle w:val="ConsPlusNormal"/>
              <w:rPr>
                <w:rFonts w:ascii="Times New Roman" w:hAnsi="Times New Roman" w:cs="Times New Roman"/>
              </w:rPr>
            </w:pPr>
          </w:p>
        </w:tc>
        <w:tc>
          <w:tcPr>
            <w:tcW w:w="3447"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Ф.И.О.</w:t>
            </w:r>
          </w:p>
        </w:tc>
        <w:tc>
          <w:tcPr>
            <w:tcW w:w="2973" w:type="dxa"/>
            <w:tcBorders>
              <w:top w:val="nil"/>
              <w:left w:val="nil"/>
              <w:bottom w:val="nil"/>
              <w:right w:val="nil"/>
            </w:tcBorders>
          </w:tcPr>
          <w:p w:rsidR="00974210" w:rsidRPr="006112F6" w:rsidRDefault="00974210" w:rsidP="00CE7EAE">
            <w:pPr>
              <w:pStyle w:val="ConsPlusNormal"/>
              <w:ind w:firstLine="283"/>
              <w:jc w:val="both"/>
              <w:rPr>
                <w:rFonts w:ascii="Times New Roman" w:hAnsi="Times New Roman" w:cs="Times New Roman"/>
              </w:rPr>
            </w:pPr>
            <w:r w:rsidRPr="006112F6">
              <w:rPr>
                <w:rFonts w:ascii="Times New Roman" w:hAnsi="Times New Roman" w:cs="Times New Roman"/>
              </w:rPr>
              <w:t>подпись</w:t>
            </w:r>
          </w:p>
        </w:tc>
      </w:tr>
      <w:tr w:rsidR="00974210" w:rsidRPr="006112F6" w:rsidTr="00CE7EAE">
        <w:tc>
          <w:tcPr>
            <w:tcW w:w="8574" w:type="dxa"/>
            <w:gridSpan w:val="3"/>
            <w:tcBorders>
              <w:top w:val="nil"/>
              <w:left w:val="nil"/>
              <w:bottom w:val="nil"/>
              <w:right w:val="nil"/>
            </w:tcBorders>
          </w:tcPr>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М.П.</w:t>
            </w:r>
          </w:p>
          <w:p w:rsidR="00974210" w:rsidRPr="006112F6" w:rsidRDefault="00974210" w:rsidP="00CE7EAE">
            <w:pPr>
              <w:pStyle w:val="ConsPlusNormal"/>
              <w:jc w:val="both"/>
              <w:rPr>
                <w:rFonts w:ascii="Times New Roman" w:hAnsi="Times New Roman" w:cs="Times New Roman"/>
              </w:rPr>
            </w:pPr>
            <w:r w:rsidRPr="006112F6">
              <w:rPr>
                <w:rFonts w:ascii="Times New Roman" w:hAnsi="Times New Roman" w:cs="Times New Roman"/>
              </w:rPr>
              <w:t>"__" ______________ 20__ г.</w:t>
            </w:r>
          </w:p>
        </w:tc>
      </w:tr>
    </w:tbl>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F87F41" w:rsidRDefault="00F87F41"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974210" w:rsidRDefault="0097421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836F90" w:rsidRDefault="00836F90" w:rsidP="00F87F41">
      <w:pPr>
        <w:autoSpaceDE w:val="0"/>
        <w:autoSpaceDN w:val="0"/>
        <w:adjustRightInd w:val="0"/>
        <w:ind w:left="5040" w:firstLine="567"/>
        <w:jc w:val="right"/>
        <w:rPr>
          <w:b/>
          <w:bCs/>
        </w:rPr>
      </w:pPr>
    </w:p>
    <w:p w:rsidR="00F87F41" w:rsidRPr="00974696" w:rsidRDefault="00F87F41" w:rsidP="00F87F41">
      <w:pPr>
        <w:autoSpaceDE w:val="0"/>
        <w:autoSpaceDN w:val="0"/>
        <w:adjustRightInd w:val="0"/>
        <w:ind w:left="5040" w:firstLine="567"/>
        <w:jc w:val="right"/>
        <w:rPr>
          <w:b/>
          <w:bCs/>
        </w:rPr>
      </w:pPr>
      <w:r w:rsidRPr="00974696">
        <w:rPr>
          <w:b/>
          <w:bCs/>
        </w:rPr>
        <w:t xml:space="preserve">Приложение №2 </w:t>
      </w:r>
    </w:p>
    <w:p w:rsidR="00F87F41" w:rsidRPr="00974696" w:rsidRDefault="00F87F41" w:rsidP="00F87F41">
      <w:pPr>
        <w:autoSpaceDE w:val="0"/>
        <w:autoSpaceDN w:val="0"/>
        <w:adjustRightInd w:val="0"/>
        <w:ind w:left="5040" w:firstLine="567"/>
        <w:jc w:val="right"/>
        <w:rPr>
          <w:b/>
          <w:bCs/>
        </w:rPr>
      </w:pPr>
      <w:r w:rsidRPr="00974696">
        <w:rPr>
          <w:b/>
          <w:bCs/>
        </w:rPr>
        <w:t>к информационному сообщению</w:t>
      </w:r>
    </w:p>
    <w:p w:rsidR="00F87F41" w:rsidRPr="00974696" w:rsidRDefault="00F87F41" w:rsidP="00F87F41">
      <w:pPr>
        <w:autoSpaceDE w:val="0"/>
        <w:autoSpaceDN w:val="0"/>
        <w:adjustRightInd w:val="0"/>
        <w:ind w:left="6840" w:firstLine="567"/>
        <w:jc w:val="right"/>
        <w:rPr>
          <w:b/>
          <w:bCs/>
        </w:rPr>
      </w:pP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Требования, которым должны соответствовать участники отбора:</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а) наличие опыта, необходимого для достижения результатов предоставления субсидии;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б) наличие кадрового состава, необходимого для достижения целей предоставления субсидии;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 наличие специализированной техники: автогрейдеров, снегопогрузчиков, автомобилей самосвалов, комбинированных автомобилей (</w:t>
      </w:r>
      <w:proofErr w:type="spellStart"/>
      <w:r w:rsidRPr="00974210">
        <w:rPr>
          <w:rFonts w:eastAsiaTheme="minorEastAsia"/>
        </w:rPr>
        <w:t>пескоразбрасывающих</w:t>
      </w:r>
      <w:proofErr w:type="spellEnd"/>
      <w:r w:rsidRPr="00974210">
        <w:rPr>
          <w:rFonts w:eastAsiaTheme="minorEastAsia"/>
        </w:rPr>
        <w:t xml:space="preserve">, поливомоечных, подметающих), </w:t>
      </w:r>
      <w:proofErr w:type="spellStart"/>
      <w:r w:rsidRPr="00974210">
        <w:rPr>
          <w:rFonts w:eastAsiaTheme="minorEastAsia"/>
        </w:rPr>
        <w:t>снегоочищающих</w:t>
      </w:r>
      <w:proofErr w:type="spellEnd"/>
      <w:r w:rsidRPr="00974210">
        <w:rPr>
          <w:rFonts w:eastAsiaTheme="minorEastAsia"/>
        </w:rPr>
        <w:t xml:space="preserve"> машин, </w:t>
      </w:r>
      <w:proofErr w:type="spellStart"/>
      <w:r w:rsidRPr="00974210">
        <w:rPr>
          <w:rFonts w:eastAsiaTheme="minorEastAsia"/>
        </w:rPr>
        <w:t>пылесборочных</w:t>
      </w:r>
      <w:proofErr w:type="spellEnd"/>
      <w:r w:rsidRPr="00974210">
        <w:rPr>
          <w:rFonts w:eastAsiaTheme="minorEastAsia"/>
        </w:rPr>
        <w:t xml:space="preserve"> машин, автоподъемников, машин для нанесения разметок, дорожных фрез (</w:t>
      </w:r>
      <w:proofErr w:type="spellStart"/>
      <w:r w:rsidRPr="00974210">
        <w:rPr>
          <w:rFonts w:eastAsiaTheme="minorEastAsia"/>
        </w:rPr>
        <w:t>демаркировщиков</w:t>
      </w:r>
      <w:proofErr w:type="spellEnd"/>
      <w:r w:rsidRPr="00974210">
        <w:rPr>
          <w:rFonts w:eastAsiaTheme="minorEastAsia"/>
        </w:rPr>
        <w:t>), систем разметки дорожных покрытий (</w:t>
      </w:r>
      <w:proofErr w:type="spellStart"/>
      <w:r w:rsidRPr="00974210">
        <w:rPr>
          <w:rFonts w:eastAsiaTheme="minorEastAsia"/>
        </w:rPr>
        <w:t>термолазеров</w:t>
      </w:r>
      <w:proofErr w:type="spellEnd"/>
      <w:r w:rsidRPr="00974210">
        <w:rPr>
          <w:rFonts w:eastAsiaTheme="minorEastAsia"/>
        </w:rPr>
        <w:t>) и иной специализированной техники, требуемой для выполнения работ (данное условие не распространяется на претендентов на получение субсидии по организации, содержанию и обустройству пляжных территорий);</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г) для подтверждения соответствия участника отбора требованиям, предусмотренным настоящим пунктом предоставляются следующие документы:</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1) копии действующих учредительных документов, заверенные руководителем организации;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2) копии документов, подтверждающие наличие опыта работ по содержанию дорог, площадей, тротуаров, полигона складирования снега и технических средств организации дорожного движения и (или) по организации, содержанию и обустройству мест массового отдыха населения городского округа «город Якутск»;</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3) справка, подписанная руководителем организации или лицом, исполняющим его обязанности,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4) справка, подписанная руководителем организации или лицом, исполняющим его обязанности, подтверждающая, что организация не получает средства из республиканского бюджета в соответствии с иными нормативными правовыми актами на цель, указанную в пункте 1.2 настоящего Положения;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5)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форме, утвержденной приказом Федеральной налоговой службы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Все документы, представляемые претендентами на получение субсидии, должны быть подшиты в единые тома, прошнурованы, пронумерованы,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F87F41" w:rsidRPr="00767561" w:rsidRDefault="00F87F41" w:rsidP="00F87F41">
      <w:pPr>
        <w:ind w:left="5580"/>
        <w:rPr>
          <w:bCs/>
        </w:rPr>
      </w:pPr>
    </w:p>
    <w:p w:rsidR="00F87F41" w:rsidRPr="00767561" w:rsidRDefault="00F87F41" w:rsidP="00F87F41">
      <w:pPr>
        <w:ind w:left="5580"/>
        <w:rPr>
          <w:bCs/>
        </w:rPr>
      </w:pPr>
    </w:p>
    <w:p w:rsidR="00F87F41" w:rsidRPr="00767561" w:rsidRDefault="00F87F41" w:rsidP="00F87F41">
      <w:pPr>
        <w:ind w:left="5580"/>
        <w:jc w:val="right"/>
        <w:rPr>
          <w:bCs/>
        </w:rPr>
      </w:pPr>
    </w:p>
    <w:p w:rsidR="00F87F41" w:rsidRDefault="00F87F41" w:rsidP="00F87F41">
      <w:pPr>
        <w:ind w:left="5580"/>
        <w:jc w:val="right"/>
        <w:rPr>
          <w:b/>
          <w:bCs/>
        </w:rPr>
      </w:pPr>
    </w:p>
    <w:p w:rsidR="00F87F41" w:rsidRPr="00974696" w:rsidRDefault="00F87F41" w:rsidP="00F87F41">
      <w:pPr>
        <w:ind w:left="5580"/>
        <w:jc w:val="right"/>
        <w:rPr>
          <w:b/>
          <w:bCs/>
        </w:rPr>
      </w:pPr>
      <w:r w:rsidRPr="00974696">
        <w:rPr>
          <w:b/>
          <w:bCs/>
        </w:rPr>
        <w:t xml:space="preserve">Приложение №3 </w:t>
      </w:r>
    </w:p>
    <w:p w:rsidR="00F87F41" w:rsidRPr="00974696" w:rsidRDefault="00F87F41" w:rsidP="00F87F41">
      <w:pPr>
        <w:ind w:left="5580"/>
        <w:jc w:val="right"/>
        <w:rPr>
          <w:b/>
          <w:bCs/>
        </w:rPr>
      </w:pPr>
      <w:r w:rsidRPr="00974696">
        <w:rPr>
          <w:b/>
          <w:bCs/>
        </w:rPr>
        <w:t>к информационному сообщению</w:t>
      </w:r>
    </w:p>
    <w:p w:rsidR="00F87F41" w:rsidRPr="00974696" w:rsidRDefault="00F87F41" w:rsidP="00F87F41">
      <w:pPr>
        <w:jc w:val="both"/>
        <w:rPr>
          <w:b/>
          <w:bCs/>
        </w:rPr>
      </w:pPr>
    </w:p>
    <w:p w:rsidR="00FF3AC1" w:rsidRPr="00341122" w:rsidRDefault="00FF3AC1" w:rsidP="00FF3AC1">
      <w:pPr>
        <w:widowControl w:val="0"/>
        <w:shd w:val="clear" w:color="auto" w:fill="FFFFFF"/>
        <w:autoSpaceDE w:val="0"/>
        <w:autoSpaceDN w:val="0"/>
        <w:adjustRightInd w:val="0"/>
        <w:ind w:firstLine="851"/>
        <w:jc w:val="both"/>
        <w:rPr>
          <w:rFonts w:eastAsiaTheme="minorEastAsia"/>
        </w:rPr>
      </w:pPr>
      <w:r w:rsidRPr="00341122">
        <w:rPr>
          <w:rFonts w:eastAsiaTheme="minorEastAsia"/>
          <w:b/>
        </w:rPr>
        <w:t>Критериями отбора получателя субсидии</w:t>
      </w:r>
      <w:r w:rsidRPr="00341122">
        <w:rPr>
          <w:rFonts w:eastAsiaTheme="minorEastAsia"/>
        </w:rPr>
        <w:t xml:space="preserve"> являются:</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а) осуществление деятельности на территории городского округа «город Якутск»;</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б) соответствие сферы деятельности получателей субсидий видам деятельности, определенным решением о бюджете городского округа «город Якутск» на очередной финансовый год.</w:t>
      </w:r>
    </w:p>
    <w:p w:rsidR="00FF3AC1" w:rsidRPr="00341122"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341122">
        <w:rPr>
          <w:b/>
        </w:rPr>
        <w:t>Категорией</w:t>
      </w:r>
      <w:r w:rsidRPr="00341122">
        <w:rPr>
          <w:rFonts w:eastAsiaTheme="minorEastAsia"/>
          <w:b/>
        </w:rPr>
        <w:t xml:space="preserve"> отбора получателя субсидии</w:t>
      </w:r>
      <w:r w:rsidRPr="00341122">
        <w:rPr>
          <w:rFonts w:eastAsiaTheme="minorEastAsia"/>
        </w:rPr>
        <w:t xml:space="preserve"> являются юридические лица, индивидуальные предприниматели, физические лица.</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Устанавливаются следующие правила рассмотрения и оценки предложений участников отбора:</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 xml:space="preserve">а) Получатель бюджетных средств осуществляет регистрацию предложений на участие в отборе в день их поступления в журнале регистрации предложений на участие в отборе (далее - журнал регистраций), который до начала приема предложений на участие в отборе нумеруется (сквозная нумерация всех листов), прошнуровывается (все листы) и скрепляется печатью Получателя бюджетных средств. По каждому отбору получателей субсидии составляется отдельный журнал регистраций; </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 xml:space="preserve">б) Получатель бюджетных средств рассматривает,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рабочих дней со дня окончания приема предложений на участие в отборе; </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в) Получатель бюджетных средств рассматривает предложения участников отбора на предмет их соответствия требованиям, установленными пунктами 2.6 и 2.7 настоящего Положения. В случае их несоответствия установленным требованиям, в том числе положениям объявления о проведении отбора, указанные предложения подлежат отклонению с указанием причин их отклонения;</w:t>
      </w:r>
    </w:p>
    <w:p w:rsidR="00BB4340" w:rsidRPr="00341122" w:rsidRDefault="00BB4340" w:rsidP="00BB4340">
      <w:pPr>
        <w:widowControl w:val="0"/>
        <w:shd w:val="clear" w:color="auto" w:fill="FFFFFF"/>
        <w:tabs>
          <w:tab w:val="left" w:pos="993"/>
        </w:tabs>
        <w:autoSpaceDE w:val="0"/>
        <w:autoSpaceDN w:val="0"/>
        <w:adjustRightInd w:val="0"/>
        <w:ind w:firstLine="851"/>
        <w:jc w:val="both"/>
        <w:rPr>
          <w:rFonts w:eastAsiaTheme="minorEastAsia"/>
        </w:rPr>
      </w:pPr>
      <w:r w:rsidRPr="00341122">
        <w:rPr>
          <w:rFonts w:eastAsiaTheme="minorEastAsia"/>
        </w:rPr>
        <w:t>г) устанавливаются следующие критерии оценки предложений:</w:t>
      </w:r>
    </w:p>
    <w:p w:rsidR="00BB4340" w:rsidRPr="00FF3AC1" w:rsidRDefault="00BB4340" w:rsidP="00341122">
      <w:pPr>
        <w:widowControl w:val="0"/>
        <w:shd w:val="clear" w:color="auto" w:fill="FFFFFF"/>
        <w:tabs>
          <w:tab w:val="left" w:pos="993"/>
        </w:tabs>
        <w:autoSpaceDE w:val="0"/>
        <w:autoSpaceDN w:val="0"/>
        <w:adjustRightInd w:val="0"/>
        <w:jc w:val="both"/>
        <w:rPr>
          <w:rFonts w:eastAsiaTheme="minorEastAsia"/>
          <w:sz w:val="22"/>
          <w:szCs w:val="22"/>
        </w:rPr>
      </w:pPr>
    </w:p>
    <w:tbl>
      <w:tblPr>
        <w:tblW w:w="10490" w:type="dxa"/>
        <w:tblInd w:w="-147" w:type="dxa"/>
        <w:tblLayout w:type="fixed"/>
        <w:tblCellMar>
          <w:top w:w="102" w:type="dxa"/>
          <w:left w:w="62" w:type="dxa"/>
          <w:bottom w:w="102" w:type="dxa"/>
          <w:right w:w="62" w:type="dxa"/>
        </w:tblCellMar>
        <w:tblLook w:val="0000" w:firstRow="0" w:lastRow="0" w:firstColumn="0" w:lastColumn="0" w:noHBand="0" w:noVBand="0"/>
      </w:tblPr>
      <w:tblGrid>
        <w:gridCol w:w="567"/>
        <w:gridCol w:w="4678"/>
        <w:gridCol w:w="3402"/>
        <w:gridCol w:w="1843"/>
      </w:tblGrid>
      <w:tr w:rsidR="00FF3AC1" w:rsidRPr="00FF3AC1" w:rsidTr="00FF3AC1">
        <w:tc>
          <w:tcPr>
            <w:tcW w:w="567" w:type="dxa"/>
            <w:vMerge w:val="restart"/>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 №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Критерий оценки</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Параметры оценки критерия</w:t>
            </w:r>
          </w:p>
        </w:tc>
      </w:tr>
      <w:tr w:rsidR="00FF3AC1" w:rsidRPr="00FF3AC1" w:rsidTr="00FF3AC1">
        <w:trPr>
          <w:trHeight w:val="213"/>
        </w:trPr>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hanging="60"/>
              <w:jc w:val="center"/>
              <w:rPr>
                <w:rFonts w:eastAsiaTheme="minorEastAsia"/>
              </w:rPr>
            </w:pPr>
            <w:r w:rsidRPr="00FF3AC1">
              <w:rPr>
                <w:rFonts w:eastAsiaTheme="minorEastAsia"/>
              </w:rPr>
              <w:t>наименование параметра</w:t>
            </w:r>
          </w:p>
        </w:tc>
        <w:tc>
          <w:tcPr>
            <w:tcW w:w="1843" w:type="dxa"/>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jc w:val="center"/>
              <w:rPr>
                <w:rFonts w:eastAsiaTheme="minorEastAsia"/>
              </w:rPr>
            </w:pPr>
            <w:r w:rsidRPr="00FF3AC1">
              <w:rPr>
                <w:rFonts w:eastAsiaTheme="minorEastAsia"/>
              </w:rPr>
              <w:t>количественная оценка</w:t>
            </w:r>
          </w:p>
        </w:tc>
      </w:tr>
      <w:tr w:rsidR="00FF3AC1" w:rsidRPr="00FF3AC1" w:rsidTr="00FF3AC1">
        <w:trPr>
          <w:trHeight w:val="2804"/>
        </w:trPr>
        <w:tc>
          <w:tcPr>
            <w:tcW w:w="567"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21</w:t>
            </w:r>
          </w:p>
        </w:tc>
        <w:tc>
          <w:tcPr>
            <w:tcW w:w="4678"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опыта претендента (данное условие не распространяется на претендентов на получение субсидии по организации, содержанию и обустройству пляжных территорий).</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Копии государственных или муниципальных контрактов/договоров, соглашений на выполнение работ по содержанию дорог, площадей, тротуаров, полигона складирования снега и технических средств организации дорожного движения городского округа «город Якутск» за последние 3 года.</w:t>
            </w:r>
          </w:p>
        </w:tc>
        <w:tc>
          <w:tcPr>
            <w:tcW w:w="3402"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pPr>
            <w:r w:rsidRPr="00FF3AC1">
              <w:t xml:space="preserve">Стоимость каждого из ранее исполненных контрактов, договоров, соглашений должна составляет менее 80% от начальной (максимальной) цены контракта, на право заключить который проводится настоящий конкурс. </w:t>
            </w:r>
          </w:p>
        </w:tc>
        <w:tc>
          <w:tcPr>
            <w:tcW w:w="1843"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jc w:val="center"/>
            </w:pPr>
            <w:r w:rsidRPr="00FF3AC1">
              <w:t xml:space="preserve">5 баллов  </w:t>
            </w:r>
          </w:p>
          <w:p w:rsidR="00FF3AC1" w:rsidRPr="00FF3AC1" w:rsidRDefault="00FF3AC1" w:rsidP="00CE7EAE">
            <w:pPr>
              <w:widowControl w:val="0"/>
              <w:autoSpaceDE w:val="0"/>
              <w:autoSpaceDN w:val="0"/>
              <w:jc w:val="center"/>
            </w:pPr>
          </w:p>
        </w:tc>
      </w:tr>
      <w:tr w:rsidR="00FF3AC1" w:rsidRPr="00FF3AC1" w:rsidTr="00FF3AC1">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pPr>
            <w:r w:rsidRPr="00FF3AC1">
              <w:t xml:space="preserve">Стоимость каждого из ранее исполненных контрактов, договоров, соглашений должна составляет более 80% от начальной (максимальной) цены контракта, на право </w:t>
            </w:r>
            <w:r w:rsidRPr="00FF3AC1">
              <w:lastRenderedPageBreak/>
              <w:t xml:space="preserve">заключить который проводится настоящий конкурс. </w:t>
            </w:r>
          </w:p>
        </w:tc>
        <w:tc>
          <w:tcPr>
            <w:tcW w:w="1843" w:type="dxa"/>
            <w:tcBorders>
              <w:top w:val="single" w:sz="4" w:space="0" w:color="auto"/>
              <w:left w:val="single" w:sz="4" w:space="0" w:color="auto"/>
              <w:bottom w:val="single" w:sz="4" w:space="0" w:color="auto"/>
              <w:right w:val="single" w:sz="4" w:space="0" w:color="auto"/>
            </w:tcBorders>
            <w:vAlign w:val="bottom"/>
          </w:tcPr>
          <w:p w:rsidR="00FF3AC1" w:rsidRPr="00FF3AC1" w:rsidRDefault="00FF3AC1" w:rsidP="00CE7EAE">
            <w:pPr>
              <w:widowControl w:val="0"/>
              <w:autoSpaceDE w:val="0"/>
              <w:autoSpaceDN w:val="0"/>
              <w:jc w:val="center"/>
            </w:pPr>
            <w:r w:rsidRPr="00FF3AC1">
              <w:lastRenderedPageBreak/>
              <w:t>10 баллов</w:t>
            </w:r>
          </w:p>
        </w:tc>
      </w:tr>
      <w:tr w:rsidR="00FF3AC1" w:rsidRPr="00FF3AC1" w:rsidTr="00FF3AC1">
        <w:trPr>
          <w:trHeight w:val="694"/>
        </w:trPr>
        <w:tc>
          <w:tcPr>
            <w:tcW w:w="567"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lastRenderedPageBreak/>
              <w:t>32</w:t>
            </w:r>
          </w:p>
        </w:tc>
        <w:tc>
          <w:tcPr>
            <w:tcW w:w="4678" w:type="dxa"/>
            <w:vMerge w:val="restart"/>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 площадей, тротуаров, полигона складирования снега и технических средств организации дорожного движения городского округа «город Якутск» (данное условие не распространяется на претендентов на получение субсидии по организации, содержанию и обустройству пляжных территорий).</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 xml:space="preserve">Минимальное </w:t>
            </w:r>
            <w:r w:rsidRPr="00FF3AC1">
              <w:t>количество единиц техники 10, а именно:</w:t>
            </w:r>
            <w:r w:rsidRPr="00FF3AC1">
              <w:rPr>
                <w:rFonts w:eastAsiaTheme="minorEastAsia"/>
              </w:rPr>
              <w:t xml:space="preserve"> автогрейдеры, снегопогрузчики, автомобили-самосвалы, комбинированные автомобили (</w:t>
            </w:r>
            <w:proofErr w:type="spellStart"/>
            <w:r w:rsidRPr="00FF3AC1">
              <w:rPr>
                <w:rFonts w:eastAsiaTheme="minorEastAsia"/>
              </w:rPr>
              <w:t>пескоразбрасывающие</w:t>
            </w:r>
            <w:proofErr w:type="spellEnd"/>
            <w:r w:rsidRPr="00FF3AC1">
              <w:rPr>
                <w:rFonts w:eastAsiaTheme="minorEastAsia"/>
              </w:rPr>
              <w:t xml:space="preserve">, поливомоечные, подметающие), </w:t>
            </w:r>
            <w:proofErr w:type="spellStart"/>
            <w:r w:rsidRPr="00FF3AC1">
              <w:rPr>
                <w:rFonts w:eastAsiaTheme="minorEastAsia"/>
              </w:rPr>
              <w:t>снегоочищающие</w:t>
            </w:r>
            <w:proofErr w:type="spellEnd"/>
            <w:r w:rsidRPr="00FF3AC1">
              <w:rPr>
                <w:rFonts w:eastAsiaTheme="minorEastAsia"/>
              </w:rPr>
              <w:t xml:space="preserve"> машины, </w:t>
            </w:r>
            <w:proofErr w:type="spellStart"/>
            <w:r w:rsidRPr="00FF3AC1">
              <w:rPr>
                <w:rFonts w:eastAsiaTheme="minorEastAsia"/>
              </w:rPr>
              <w:t>пылесборочные</w:t>
            </w:r>
            <w:proofErr w:type="spellEnd"/>
            <w:r w:rsidRPr="00FF3AC1">
              <w:rPr>
                <w:rFonts w:eastAsiaTheme="minorEastAsia"/>
              </w:rPr>
              <w:t xml:space="preserve"> </w:t>
            </w:r>
            <w:proofErr w:type="spellStart"/>
            <w:r w:rsidRPr="00FF3AC1">
              <w:rPr>
                <w:rFonts w:eastAsiaTheme="minorEastAsia"/>
              </w:rPr>
              <w:t>машини</w:t>
            </w:r>
            <w:proofErr w:type="spellEnd"/>
            <w:r w:rsidRPr="00FF3AC1">
              <w:rPr>
                <w:rFonts w:eastAsiaTheme="minorEastAsia"/>
              </w:rPr>
              <w:t>, автоподъемники, машины для нанесения разметок, дорожные фрезы (</w:t>
            </w:r>
            <w:proofErr w:type="spellStart"/>
            <w:r w:rsidRPr="00FF3AC1">
              <w:rPr>
                <w:rFonts w:eastAsiaTheme="minorEastAsia"/>
              </w:rPr>
              <w:t>демаркировщики</w:t>
            </w:r>
            <w:proofErr w:type="spellEnd"/>
            <w:r w:rsidRPr="00FF3AC1">
              <w:rPr>
                <w:rFonts w:eastAsiaTheme="minorEastAsia"/>
              </w:rPr>
              <w:t>), системы разметки дорожных покрытий (</w:t>
            </w:r>
            <w:proofErr w:type="spellStart"/>
            <w:r w:rsidRPr="00FF3AC1">
              <w:rPr>
                <w:rFonts w:eastAsiaTheme="minorEastAsia"/>
              </w:rPr>
              <w:t>термолазеры</w:t>
            </w:r>
            <w:proofErr w:type="spellEnd"/>
            <w:r w:rsidRPr="00FF3AC1">
              <w:rPr>
                <w:rFonts w:eastAsiaTheme="minorEastAsia"/>
              </w:rPr>
              <w:t>).</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 Копии технических документов специализированной техники.</w:t>
            </w:r>
          </w:p>
        </w:tc>
        <w:tc>
          <w:tcPr>
            <w:tcW w:w="3402" w:type="dxa"/>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Меньше 10 единиц</w:t>
            </w:r>
          </w:p>
        </w:tc>
        <w:tc>
          <w:tcPr>
            <w:tcW w:w="1843" w:type="dxa"/>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5 баллов</w:t>
            </w:r>
          </w:p>
        </w:tc>
      </w:tr>
      <w:tr w:rsidR="00FF3AC1" w:rsidRPr="00FF3AC1" w:rsidTr="00FF3AC1">
        <w:tc>
          <w:tcPr>
            <w:tcW w:w="567"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ind w:hanging="62"/>
              <w:jc w:val="both"/>
              <w:rPr>
                <w:rFonts w:eastAsiaTheme="minorEastAsia"/>
              </w:rPr>
            </w:pPr>
            <w:r w:rsidRPr="00FF3AC1">
              <w:rPr>
                <w:rFonts w:eastAsiaTheme="minorEastAsia"/>
              </w:rPr>
              <w:t>10 и больше единиц</w:t>
            </w: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p w:rsidR="00FF3AC1" w:rsidRPr="00FF3AC1" w:rsidRDefault="00FF3AC1" w:rsidP="00CE7EAE">
            <w:pPr>
              <w:widowControl w:val="0"/>
              <w:shd w:val="clear" w:color="auto" w:fill="FFFFFF"/>
              <w:tabs>
                <w:tab w:val="left" w:pos="993"/>
              </w:tabs>
              <w:autoSpaceDE w:val="0"/>
              <w:autoSpaceDN w:val="0"/>
              <w:adjustRightInd w:val="0"/>
              <w:jc w:val="both"/>
              <w:rPr>
                <w:rFonts w:eastAsiaTheme="minorEastAsia"/>
              </w:rPr>
            </w:pPr>
            <w:r w:rsidRPr="00FF3AC1">
              <w:rPr>
                <w:rFonts w:eastAsiaTheme="minorEastAsia"/>
              </w:rPr>
              <w:t>10 баллов</w:t>
            </w:r>
          </w:p>
        </w:tc>
      </w:tr>
      <w:tr w:rsidR="00FF3AC1" w:rsidRPr="00FF3AC1" w:rsidTr="00FF3AC1">
        <w:trPr>
          <w:trHeight w:val="2205"/>
        </w:trPr>
        <w:tc>
          <w:tcPr>
            <w:tcW w:w="567" w:type="dxa"/>
            <w:vMerge w:val="restart"/>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43</w:t>
            </w:r>
          </w:p>
        </w:tc>
        <w:tc>
          <w:tcPr>
            <w:tcW w:w="4678" w:type="dxa"/>
            <w:vMerge w:val="restart"/>
            <w:tcBorders>
              <w:top w:val="single" w:sz="4" w:space="0" w:color="auto"/>
              <w:left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Наличие разрешительных документов на использование земель или земельных участков (данное условие не распространяется на претендентов на получение субсидии по содержанию дорог, площадей, тротуаров, полигона складирования снега, технических средств организации дорожного движения).</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Подтверждающие документы: Копия разрешения на использование земель или земельных участков, находящихся в муниципальной или государственной собственности, в целях организации обслуживания зон отдыха населения, в том числе на пляжных территориях.</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Да</w:t>
            </w:r>
          </w:p>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10</w:t>
            </w:r>
          </w:p>
        </w:tc>
      </w:tr>
      <w:tr w:rsidR="00FF3AC1" w:rsidRPr="00FF3AC1" w:rsidTr="00FF3AC1">
        <w:trPr>
          <w:trHeight w:val="2205"/>
        </w:trPr>
        <w:tc>
          <w:tcPr>
            <w:tcW w:w="567" w:type="dxa"/>
            <w:vMerge/>
            <w:tcBorders>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4678" w:type="dxa"/>
            <w:vMerge/>
            <w:tcBorders>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Нет</w:t>
            </w:r>
          </w:p>
        </w:tc>
        <w:tc>
          <w:tcPr>
            <w:tcW w:w="1843" w:type="dxa"/>
            <w:tcBorders>
              <w:top w:val="single" w:sz="4" w:space="0" w:color="auto"/>
              <w:left w:val="single" w:sz="4" w:space="0" w:color="auto"/>
              <w:bottom w:val="single" w:sz="4" w:space="0" w:color="auto"/>
              <w:right w:val="single" w:sz="4" w:space="0" w:color="auto"/>
            </w:tcBorders>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0</w:t>
            </w:r>
          </w:p>
        </w:tc>
      </w:tr>
      <w:tr w:rsidR="00FF3AC1" w:rsidRPr="00FF3AC1" w:rsidTr="00FF3AC1">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Максимальное количество баллов</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FF3AC1" w:rsidRPr="00FF3AC1" w:rsidRDefault="00FF3AC1" w:rsidP="00CE7EAE">
            <w:pPr>
              <w:widowControl w:val="0"/>
              <w:shd w:val="clear" w:color="auto" w:fill="FFFFFF"/>
              <w:tabs>
                <w:tab w:val="left" w:pos="993"/>
              </w:tabs>
              <w:autoSpaceDE w:val="0"/>
              <w:autoSpaceDN w:val="0"/>
              <w:adjustRightInd w:val="0"/>
              <w:ind w:firstLine="851"/>
              <w:jc w:val="center"/>
              <w:rPr>
                <w:rFonts w:eastAsiaTheme="minorEastAsia"/>
              </w:rPr>
            </w:pPr>
            <w:r w:rsidRPr="00FF3AC1">
              <w:rPr>
                <w:rFonts w:eastAsiaTheme="minorEastAsia"/>
              </w:rPr>
              <w:t>30</w:t>
            </w:r>
          </w:p>
        </w:tc>
      </w:tr>
    </w:tbl>
    <w:p w:rsidR="00F87F41" w:rsidRDefault="00F87F41" w:rsidP="00F87F41">
      <w:pPr>
        <w:jc w:val="both"/>
        <w:rPr>
          <w:b/>
        </w:rPr>
      </w:pP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b/>
        </w:rPr>
      </w:pPr>
      <w:r w:rsidRPr="00974210">
        <w:rPr>
          <w:rFonts w:eastAsiaTheme="minorEastAsia"/>
          <w:b/>
        </w:rPr>
        <w:t>Условиями предоставления субсидии являются: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 xml:space="preserve">а) наличие в бюджете городского округа «город Якутск» бюджетных ассигнований на цели, </w:t>
      </w:r>
      <w:r w:rsidRPr="00974210">
        <w:rPr>
          <w:rFonts w:eastAsiaTheme="minorEastAsia"/>
        </w:rPr>
        <w:lastRenderedPageBreak/>
        <w:t>установленные пунктом 1.2 Положения;</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б) наличие обязательства заявителя использовать субсидии в соответствии с целевым назначением, установленным Положением;</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в) наличие обязательства заявителя представить отчет о расходах, источником возмещения затрат которых является субсидия, в соответствии с перечнем документов, указанных в Соглашении, в Положении и сроки, установленные в Соглашении;</w:t>
      </w:r>
    </w:p>
    <w:p w:rsidR="00974210" w:rsidRPr="00974210" w:rsidRDefault="00974210" w:rsidP="00974210">
      <w:pPr>
        <w:widowControl w:val="0"/>
        <w:shd w:val="clear" w:color="auto" w:fill="FFFFFF"/>
        <w:tabs>
          <w:tab w:val="left" w:pos="993"/>
        </w:tabs>
        <w:autoSpaceDE w:val="0"/>
        <w:autoSpaceDN w:val="0"/>
        <w:adjustRightInd w:val="0"/>
        <w:ind w:firstLine="851"/>
        <w:jc w:val="both"/>
        <w:rPr>
          <w:rFonts w:eastAsiaTheme="minorEastAsia"/>
        </w:rPr>
      </w:pPr>
      <w:r w:rsidRPr="00974210">
        <w:rPr>
          <w:rFonts w:eastAsiaTheme="minorEastAsia"/>
        </w:rPr>
        <w:t>г) предоставляемые копии документов, подтверждающих фактически понесенные затраты, должны быть заверены руководителем юридического лица и скреплены печатью.</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b/>
        </w:rPr>
        <w:t>Требования к участникам отбора</w:t>
      </w:r>
      <w:r w:rsidRPr="00FF3AC1">
        <w:rPr>
          <w:rFonts w:eastAsiaTheme="minorEastAsia"/>
        </w:rPr>
        <w:t>, которым должен соответствовать участник отбора на 1-е число месяца, предшествующего месяцу, в котором планируется проведение отбора:</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б)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F3AC1" w:rsidRPr="00FF3AC1" w:rsidRDefault="00FF3AC1" w:rsidP="00FF3AC1">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д)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F41" w:rsidRDefault="00FF3AC1" w:rsidP="00974210">
      <w:pPr>
        <w:widowControl w:val="0"/>
        <w:shd w:val="clear" w:color="auto" w:fill="FFFFFF"/>
        <w:tabs>
          <w:tab w:val="left" w:pos="993"/>
        </w:tabs>
        <w:autoSpaceDE w:val="0"/>
        <w:autoSpaceDN w:val="0"/>
        <w:adjustRightInd w:val="0"/>
        <w:ind w:firstLine="851"/>
        <w:jc w:val="both"/>
        <w:rPr>
          <w:rFonts w:eastAsiaTheme="minorEastAsia"/>
        </w:rPr>
      </w:pPr>
      <w:r w:rsidRPr="00FF3AC1">
        <w:rPr>
          <w:rFonts w:eastAsiaTheme="minorEastAsia"/>
        </w:rPr>
        <w:t>е) участники отбора не должны получать средства из бюджета городского округа «город Якутск» на основании иных муниципальных правовых актов на цели, установленные настоящим Положением.</w:t>
      </w:r>
    </w:p>
    <w:p w:rsidR="0046347B" w:rsidRPr="0046347B" w:rsidRDefault="0046347B" w:rsidP="00974210">
      <w:pPr>
        <w:widowControl w:val="0"/>
        <w:shd w:val="clear" w:color="auto" w:fill="FFFFFF"/>
        <w:tabs>
          <w:tab w:val="left" w:pos="993"/>
        </w:tabs>
        <w:autoSpaceDE w:val="0"/>
        <w:autoSpaceDN w:val="0"/>
        <w:adjustRightInd w:val="0"/>
        <w:ind w:firstLine="851"/>
        <w:jc w:val="both"/>
        <w:rPr>
          <w:rFonts w:eastAsiaTheme="minorEastAsia"/>
          <w:b/>
        </w:rPr>
      </w:pPr>
      <w:r w:rsidRPr="0046347B">
        <w:rPr>
          <w:rFonts w:eastAsiaTheme="minorEastAsia"/>
          <w:b/>
        </w:rPr>
        <w:t>Порядок заключения соглашения:</w:t>
      </w:r>
    </w:p>
    <w:p w:rsidR="0046347B" w:rsidRDefault="0060744B" w:rsidP="0046347B">
      <w:pPr>
        <w:ind w:firstLine="851"/>
        <w:jc w:val="both"/>
      </w:pPr>
      <w:r w:rsidRPr="0060744B">
        <w:t>В течение 2 рабочих дней со дня получения приказа Главного распорядителя бюджетных средств о выделении субсидии проект Соглашения в соответствии с типовой формой, утвержденной Департаментом финансов Окружной администрации города Якутска предоставляется для подписания получателю субсидии нарочно в двух экземплярах и считается полученным в день его вручения получателю субсидии.</w:t>
      </w:r>
    </w:p>
    <w:p w:rsidR="00DD5E5F" w:rsidRDefault="0060744B" w:rsidP="0046347B">
      <w:pPr>
        <w:ind w:firstLine="851"/>
        <w:jc w:val="both"/>
      </w:pPr>
      <w:r w:rsidRPr="0060744B">
        <w:lastRenderedPageBreak/>
        <w:t>Получатель субсидии в течение двух рабочих дней со дня получения проекта Соглашения подписывает его, заверяет печатью (при наличии) и направляет нарочно два экземпляра проекта Соглашения получателю бюджетных средств</w:t>
      </w:r>
      <w:r>
        <w:t>.</w:t>
      </w:r>
    </w:p>
    <w:p w:rsidR="0046347B" w:rsidRPr="0046347B" w:rsidRDefault="0046347B" w:rsidP="0046347B">
      <w:pPr>
        <w:ind w:firstLine="851"/>
        <w:jc w:val="both"/>
      </w:pPr>
      <w:r w:rsidRPr="0046347B">
        <w:t>В случае отказа получателя субсидии от подписания Соглашения либо непредставления получателем субсидии подписанного проекта Соглашения в срок, указанный в абзаце втором пункта 3.15 Положения, получатель бюджетных средств в течение 10 рабочих дней со дня истечения срока предоставления подписанных проектов Соглашений извещает получателя субсидии об отказе в предоставлении субсидии путем направления уведомления с обоснованием причин отказа в предоставлении субсидии. Уведомление считается полученным по истечении семи календарных дней со дня его отправления.</w:t>
      </w:r>
    </w:p>
    <w:p w:rsidR="0046347B" w:rsidRPr="0046347B" w:rsidRDefault="0046347B" w:rsidP="0046347B">
      <w:pPr>
        <w:ind w:firstLine="851"/>
        <w:jc w:val="both"/>
      </w:pPr>
      <w:r w:rsidRPr="0046347B">
        <w:t>В случае отказа получателю субсидии в предоставлении субсидии по причине отказа получателя субсидии от подписания Соглашения либо непредставления получателем субсидии подписанного проекта Соглашения в срок, установленный абзацем втором пункта 3.15 Положения, в течение десяти рабочих дней со дня получения уведомления с обоснованием причин отказа в предоставлении субсидии Получатель бюджетных средств готовит приказ Главного распорядителя бюджетных средств о признании утратившим силу приказа о предоставлении субсидии получателю субсидии.</w:t>
      </w:r>
    </w:p>
    <w:p w:rsidR="0046347B" w:rsidRPr="0046347B" w:rsidRDefault="0046347B" w:rsidP="0046347B">
      <w:pPr>
        <w:ind w:firstLine="851"/>
        <w:jc w:val="both"/>
      </w:pPr>
      <w:r w:rsidRPr="0046347B">
        <w:t xml:space="preserve">Получатель бюджетных средств заключает Соглашение с претендентом, предложению которого присвоен второй номер. При отсутствии других участников проводится повторный отбор в соответствии с </w:t>
      </w:r>
      <w:hyperlink r:id="rId9" w:history="1">
        <w:r w:rsidRPr="0046347B">
          <w:t>разделом 2</w:t>
        </w:r>
      </w:hyperlink>
      <w:r w:rsidRPr="0046347B">
        <w:t xml:space="preserve"> Положения.</w:t>
      </w:r>
    </w:p>
    <w:sectPr w:rsidR="0046347B" w:rsidRPr="0046347B" w:rsidSect="000A3EF8">
      <w:headerReference w:type="even" r:id="rId10"/>
      <w:headerReference w:type="default" r:id="rId11"/>
      <w:pgSz w:w="11900" w:h="16800"/>
      <w:pgMar w:top="993" w:right="800" w:bottom="1276"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97" w:rsidRDefault="009E5D97" w:rsidP="00121CF4">
      <w:r>
        <w:separator/>
      </w:r>
    </w:p>
  </w:endnote>
  <w:endnote w:type="continuationSeparator" w:id="0">
    <w:p w:rsidR="009E5D97" w:rsidRDefault="009E5D97" w:rsidP="001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97" w:rsidRDefault="009E5D97" w:rsidP="00121CF4">
      <w:r>
        <w:separator/>
      </w:r>
    </w:p>
  </w:footnote>
  <w:footnote w:type="continuationSeparator" w:id="0">
    <w:p w:rsidR="009E5D97" w:rsidRDefault="009E5D97" w:rsidP="0012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3B" w:rsidRDefault="00166926" w:rsidP="00441319">
    <w:pPr>
      <w:pStyle w:val="a3"/>
      <w:framePr w:wrap="around" w:vAnchor="text" w:hAnchor="margin" w:xAlign="center" w:y="1"/>
      <w:rPr>
        <w:rStyle w:val="a5"/>
      </w:rPr>
    </w:pPr>
    <w:r>
      <w:rPr>
        <w:rStyle w:val="a5"/>
      </w:rPr>
      <w:fldChar w:fldCharType="begin"/>
    </w:r>
    <w:r w:rsidR="007A143B">
      <w:rPr>
        <w:rStyle w:val="a5"/>
      </w:rPr>
      <w:instrText xml:space="preserve">PAGE  </w:instrText>
    </w:r>
    <w:r>
      <w:rPr>
        <w:rStyle w:val="a5"/>
      </w:rPr>
      <w:fldChar w:fldCharType="separate"/>
    </w:r>
    <w:r w:rsidR="007A143B">
      <w:rPr>
        <w:rStyle w:val="a5"/>
        <w:noProof/>
      </w:rPr>
      <w:t>17</w:t>
    </w:r>
    <w:r>
      <w:rPr>
        <w:rStyle w:val="a5"/>
      </w:rPr>
      <w:fldChar w:fldCharType="end"/>
    </w:r>
  </w:p>
  <w:p w:rsidR="007A143B" w:rsidRDefault="007A14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3B" w:rsidRDefault="00166926" w:rsidP="00441319">
    <w:pPr>
      <w:pStyle w:val="a3"/>
      <w:framePr w:wrap="around" w:vAnchor="text" w:hAnchor="margin" w:xAlign="center" w:y="1"/>
      <w:rPr>
        <w:rStyle w:val="a5"/>
      </w:rPr>
    </w:pPr>
    <w:r>
      <w:rPr>
        <w:rStyle w:val="a5"/>
      </w:rPr>
      <w:fldChar w:fldCharType="begin"/>
    </w:r>
    <w:r w:rsidR="007A143B">
      <w:rPr>
        <w:rStyle w:val="a5"/>
      </w:rPr>
      <w:instrText xml:space="preserve">PAGE  </w:instrText>
    </w:r>
    <w:r>
      <w:rPr>
        <w:rStyle w:val="a5"/>
      </w:rPr>
      <w:fldChar w:fldCharType="separate"/>
    </w:r>
    <w:r w:rsidR="008B646C">
      <w:rPr>
        <w:rStyle w:val="a5"/>
        <w:noProof/>
      </w:rPr>
      <w:t>2</w:t>
    </w:r>
    <w:r>
      <w:rPr>
        <w:rStyle w:val="a5"/>
      </w:rPr>
      <w:fldChar w:fldCharType="end"/>
    </w:r>
  </w:p>
  <w:p w:rsidR="007A143B" w:rsidRDefault="007A143B" w:rsidP="004413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B"/>
    <w:rsid w:val="00034782"/>
    <w:rsid w:val="0006059E"/>
    <w:rsid w:val="000634A7"/>
    <w:rsid w:val="000724D3"/>
    <w:rsid w:val="000A3EF8"/>
    <w:rsid w:val="000B1F3B"/>
    <w:rsid w:val="000C0C76"/>
    <w:rsid w:val="00121CF4"/>
    <w:rsid w:val="00124FB6"/>
    <w:rsid w:val="00166926"/>
    <w:rsid w:val="0018499F"/>
    <w:rsid w:val="0026334B"/>
    <w:rsid w:val="002A2D3A"/>
    <w:rsid w:val="002A6BA1"/>
    <w:rsid w:val="002F2FFB"/>
    <w:rsid w:val="003031C5"/>
    <w:rsid w:val="00305B83"/>
    <w:rsid w:val="00341122"/>
    <w:rsid w:val="00441319"/>
    <w:rsid w:val="0046347B"/>
    <w:rsid w:val="004753FA"/>
    <w:rsid w:val="004A2976"/>
    <w:rsid w:val="004D3D51"/>
    <w:rsid w:val="00507D36"/>
    <w:rsid w:val="00511093"/>
    <w:rsid w:val="00542919"/>
    <w:rsid w:val="00582CFE"/>
    <w:rsid w:val="00586F17"/>
    <w:rsid w:val="005A1D2E"/>
    <w:rsid w:val="005C683F"/>
    <w:rsid w:val="005F2A18"/>
    <w:rsid w:val="0060744B"/>
    <w:rsid w:val="006D1142"/>
    <w:rsid w:val="007A143B"/>
    <w:rsid w:val="007C5F9E"/>
    <w:rsid w:val="00836F90"/>
    <w:rsid w:val="00867B40"/>
    <w:rsid w:val="008A26CB"/>
    <w:rsid w:val="008B646C"/>
    <w:rsid w:val="008B6AA2"/>
    <w:rsid w:val="0092529A"/>
    <w:rsid w:val="009653E0"/>
    <w:rsid w:val="00974210"/>
    <w:rsid w:val="009A5EB0"/>
    <w:rsid w:val="009E5D97"/>
    <w:rsid w:val="00A449A1"/>
    <w:rsid w:val="00A67992"/>
    <w:rsid w:val="00A720BD"/>
    <w:rsid w:val="00A855D4"/>
    <w:rsid w:val="00AC72B3"/>
    <w:rsid w:val="00B10E13"/>
    <w:rsid w:val="00B86BB8"/>
    <w:rsid w:val="00B94874"/>
    <w:rsid w:val="00BB4340"/>
    <w:rsid w:val="00BE0369"/>
    <w:rsid w:val="00BE34D8"/>
    <w:rsid w:val="00C40472"/>
    <w:rsid w:val="00C916FC"/>
    <w:rsid w:val="00CC71AC"/>
    <w:rsid w:val="00D50142"/>
    <w:rsid w:val="00DA3940"/>
    <w:rsid w:val="00DB2279"/>
    <w:rsid w:val="00DB2CFC"/>
    <w:rsid w:val="00DD5E5F"/>
    <w:rsid w:val="00E12D37"/>
    <w:rsid w:val="00ED3FAC"/>
    <w:rsid w:val="00F63661"/>
    <w:rsid w:val="00F87F41"/>
    <w:rsid w:val="00FF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F45C4D3-AEF0-4470-A2AA-05A725EB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CF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2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F2FFB"/>
    <w:pPr>
      <w:tabs>
        <w:tab w:val="center" w:pos="4677"/>
        <w:tab w:val="right" w:pos="9355"/>
      </w:tabs>
    </w:pPr>
  </w:style>
  <w:style w:type="character" w:customStyle="1" w:styleId="a4">
    <w:name w:val="Верхний колонтитул Знак"/>
    <w:basedOn w:val="a0"/>
    <w:link w:val="a3"/>
    <w:rsid w:val="002F2FFB"/>
    <w:rPr>
      <w:rFonts w:ascii="Times New Roman" w:eastAsia="Times New Roman" w:hAnsi="Times New Roman" w:cs="Times New Roman"/>
      <w:sz w:val="24"/>
      <w:szCs w:val="24"/>
      <w:lang w:eastAsia="ru-RU"/>
    </w:rPr>
  </w:style>
  <w:style w:type="character" w:styleId="a5">
    <w:name w:val="page number"/>
    <w:basedOn w:val="a0"/>
    <w:rsid w:val="002F2FFB"/>
  </w:style>
  <w:style w:type="character" w:customStyle="1" w:styleId="a6">
    <w:name w:val="Гипертекстовая ссылка"/>
    <w:basedOn w:val="a0"/>
    <w:uiPriority w:val="99"/>
    <w:rsid w:val="002F2FFB"/>
    <w:rPr>
      <w:color w:val="106BBE"/>
    </w:rPr>
  </w:style>
  <w:style w:type="paragraph" w:customStyle="1" w:styleId="a7">
    <w:name w:val="Комментарий"/>
    <w:basedOn w:val="a"/>
    <w:next w:val="a"/>
    <w:uiPriority w:val="99"/>
    <w:rsid w:val="002F2FFB"/>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8">
    <w:name w:val="Информация о версии"/>
    <w:basedOn w:val="a7"/>
    <w:next w:val="a"/>
    <w:uiPriority w:val="99"/>
    <w:rsid w:val="002F2FFB"/>
    <w:rPr>
      <w:i/>
      <w:iCs/>
    </w:rPr>
  </w:style>
  <w:style w:type="character" w:customStyle="1" w:styleId="10">
    <w:name w:val="Заголовок 1 Знак"/>
    <w:basedOn w:val="a0"/>
    <w:link w:val="1"/>
    <w:uiPriority w:val="99"/>
    <w:rsid w:val="00121CF4"/>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121CF4"/>
    <w:rPr>
      <w:b/>
      <w:bCs/>
      <w:color w:val="26282F"/>
    </w:rPr>
  </w:style>
  <w:style w:type="paragraph" w:customStyle="1" w:styleId="aa">
    <w:name w:val="Нормальный (таблица)"/>
    <w:basedOn w:val="a"/>
    <w:next w:val="a"/>
    <w:uiPriority w:val="99"/>
    <w:rsid w:val="00121CF4"/>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Таблицы (моноширинный)"/>
    <w:basedOn w:val="a"/>
    <w:next w:val="a"/>
    <w:uiPriority w:val="99"/>
    <w:rsid w:val="00121CF4"/>
    <w:pPr>
      <w:widowControl w:val="0"/>
      <w:autoSpaceDE w:val="0"/>
      <w:autoSpaceDN w:val="0"/>
      <w:adjustRightInd w:val="0"/>
    </w:pPr>
    <w:rPr>
      <w:rFonts w:ascii="Courier New" w:eastAsiaTheme="minorEastAsia" w:hAnsi="Courier New" w:cs="Courier New"/>
    </w:rPr>
  </w:style>
  <w:style w:type="paragraph" w:customStyle="1" w:styleId="ac">
    <w:name w:val="Прижатый влево"/>
    <w:basedOn w:val="a"/>
    <w:next w:val="a"/>
    <w:uiPriority w:val="99"/>
    <w:rsid w:val="00121CF4"/>
    <w:pPr>
      <w:widowControl w:val="0"/>
      <w:autoSpaceDE w:val="0"/>
      <w:autoSpaceDN w:val="0"/>
      <w:adjustRightInd w:val="0"/>
    </w:pPr>
    <w:rPr>
      <w:rFonts w:ascii="Times New Roman CYR" w:eastAsiaTheme="minorEastAsia" w:hAnsi="Times New Roman CYR" w:cs="Times New Roman CYR"/>
    </w:rPr>
  </w:style>
  <w:style w:type="paragraph" w:styleId="ad">
    <w:name w:val="footer"/>
    <w:basedOn w:val="a"/>
    <w:link w:val="ae"/>
    <w:uiPriority w:val="99"/>
    <w:unhideWhenUsed/>
    <w:rsid w:val="00121CF4"/>
    <w:pPr>
      <w:tabs>
        <w:tab w:val="center" w:pos="4677"/>
        <w:tab w:val="right" w:pos="9355"/>
      </w:tabs>
    </w:pPr>
  </w:style>
  <w:style w:type="character" w:customStyle="1" w:styleId="ae">
    <w:name w:val="Нижний колонтитул Знак"/>
    <w:basedOn w:val="a0"/>
    <w:link w:val="ad"/>
    <w:uiPriority w:val="99"/>
    <w:rsid w:val="00121CF4"/>
    <w:rPr>
      <w:rFonts w:ascii="Times New Roman" w:eastAsia="Times New Roman" w:hAnsi="Times New Roman" w:cs="Times New Roman"/>
      <w:sz w:val="24"/>
      <w:szCs w:val="24"/>
      <w:lang w:eastAsia="ru-RU"/>
    </w:rPr>
  </w:style>
  <w:style w:type="paragraph" w:customStyle="1" w:styleId="ConsPlusTitle">
    <w:name w:val="ConsPlusTitle"/>
    <w:rsid w:val="000605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0C0C76"/>
    <w:pPr>
      <w:spacing w:before="100" w:beforeAutospacing="1" w:after="100" w:afterAutospacing="1"/>
    </w:pPr>
  </w:style>
  <w:style w:type="character" w:styleId="af">
    <w:name w:val="Hyperlink"/>
    <w:basedOn w:val="a0"/>
    <w:uiPriority w:val="99"/>
    <w:unhideWhenUsed/>
    <w:rsid w:val="000C0C76"/>
    <w:rPr>
      <w:color w:val="0000FF"/>
      <w:u w:val="single"/>
    </w:rPr>
  </w:style>
  <w:style w:type="table" w:customStyle="1" w:styleId="11">
    <w:name w:val="Сетка таблицы1"/>
    <w:basedOn w:val="a1"/>
    <w:next w:val="af0"/>
    <w:uiPriority w:val="39"/>
    <w:rsid w:val="00DD5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DD5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D5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87F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3139">
      <w:bodyDiv w:val="1"/>
      <w:marLeft w:val="0"/>
      <w:marRight w:val="0"/>
      <w:marTop w:val="0"/>
      <w:marBottom w:val="0"/>
      <w:divBdr>
        <w:top w:val="none" w:sz="0" w:space="0" w:color="auto"/>
        <w:left w:val="none" w:sz="0" w:space="0" w:color="auto"/>
        <w:bottom w:val="none" w:sz="0" w:space="0" w:color="auto"/>
        <w:right w:val="none" w:sz="0" w:space="0" w:color="auto"/>
      </w:divBdr>
    </w:div>
    <w:div w:id="662440401">
      <w:bodyDiv w:val="1"/>
      <w:marLeft w:val="0"/>
      <w:marRight w:val="0"/>
      <w:marTop w:val="0"/>
      <w:marBottom w:val="0"/>
      <w:divBdr>
        <w:top w:val="none" w:sz="0" w:space="0" w:color="auto"/>
        <w:left w:val="none" w:sz="0" w:space="0" w:color="auto"/>
        <w:bottom w:val="none" w:sz="0" w:space="0" w:color="auto"/>
        <w:right w:val="none" w:sz="0" w:space="0" w:color="auto"/>
      </w:divBdr>
    </w:div>
    <w:div w:id="1030839787">
      <w:bodyDiv w:val="1"/>
      <w:marLeft w:val="0"/>
      <w:marRight w:val="0"/>
      <w:marTop w:val="0"/>
      <w:marBottom w:val="0"/>
      <w:divBdr>
        <w:top w:val="none" w:sz="0" w:space="0" w:color="auto"/>
        <w:left w:val="none" w:sz="0" w:space="0" w:color="auto"/>
        <w:bottom w:val="none" w:sz="0" w:space="0" w:color="auto"/>
        <w:right w:val="none" w:sz="0" w:space="0" w:color="auto"/>
      </w:divBdr>
      <w:divsChild>
        <w:div w:id="490144905">
          <w:marLeft w:val="0"/>
          <w:marRight w:val="0"/>
          <w:marTop w:val="0"/>
          <w:marBottom w:val="0"/>
          <w:divBdr>
            <w:top w:val="none" w:sz="0" w:space="0" w:color="auto"/>
            <w:left w:val="none" w:sz="0" w:space="0" w:color="auto"/>
            <w:bottom w:val="none" w:sz="0" w:space="0" w:color="auto"/>
            <w:right w:val="none" w:sz="0" w:space="0" w:color="auto"/>
          </w:divBdr>
        </w:div>
        <w:div w:id="122239945">
          <w:marLeft w:val="0"/>
          <w:marRight w:val="0"/>
          <w:marTop w:val="0"/>
          <w:marBottom w:val="0"/>
          <w:divBdr>
            <w:top w:val="none" w:sz="0" w:space="0" w:color="auto"/>
            <w:left w:val="none" w:sz="0" w:space="0" w:color="auto"/>
            <w:bottom w:val="none" w:sz="0" w:space="0" w:color="auto"/>
            <w:right w:val="none" w:sz="0" w:space="0" w:color="auto"/>
          </w:divBdr>
        </w:div>
        <w:div w:id="510069198">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sgh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4305C1767848177B48D1399A92A1589F&amp;req=doc&amp;base=RLAW249&amp;n=81392&amp;dst=100039&amp;fld=134&amp;date=09.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F6B7-60C8-471B-A683-27B0C26D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Александра В. Яровая</cp:lastModifiedBy>
  <cp:revision>6</cp:revision>
  <dcterms:created xsi:type="dcterms:W3CDTF">2021-05-14T04:36:00Z</dcterms:created>
  <dcterms:modified xsi:type="dcterms:W3CDTF">2021-05-17T09:45:00Z</dcterms:modified>
</cp:coreProperties>
</file>