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6237"/>
      </w:tblGrid>
      <w:tr w:rsidR="00653736" w:rsidRPr="003D4C34" w:rsidTr="00F9035B">
        <w:trPr>
          <w:trHeight w:val="300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4C34">
              <w:rPr>
                <w:b/>
                <w:bCs/>
              </w:rPr>
              <w:t>И З В Е Щ Е Н И Е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D4C34">
              <w:rPr>
                <w:b/>
                <w:bCs/>
              </w:rPr>
              <w:t xml:space="preserve">о </w:t>
            </w:r>
            <w:r w:rsidRPr="003D4C34">
              <w:rPr>
                <w:b/>
              </w:rPr>
              <w:t>проведении отбора получателей субсидии из бюджета городского округа «город Якутск» 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      </w:r>
          </w:p>
        </w:tc>
      </w:tr>
      <w:tr w:rsidR="00653736" w:rsidRPr="003D4C34" w:rsidTr="00F9035B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Полное наименование главного распорядителя бюджетных средств и его почтовый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677000, Российская Федерация, Республика Саха (Якутия), г. Якутск, проспект Ленина, 15, Окружная администрация города Якутска, телефон (4112) 40-88-01, </w:t>
            </w:r>
            <w:r w:rsidRPr="003D4C34">
              <w:rPr>
                <w:lang w:val="sah-RU"/>
              </w:rPr>
              <w:t>эл. почта</w:t>
            </w:r>
            <w:r w:rsidRPr="003D4C34">
              <w:t xml:space="preserve">: </w:t>
            </w:r>
            <w:proofErr w:type="spellStart"/>
            <w:r w:rsidRPr="003D4C34">
              <w:rPr>
                <w:lang w:val="en-US"/>
              </w:rPr>
              <w:t>pressykt</w:t>
            </w:r>
            <w:proofErr w:type="spellEnd"/>
            <w:r w:rsidRPr="003D4C34">
              <w:t>@</w:t>
            </w:r>
            <w:r w:rsidRPr="003D4C34">
              <w:rPr>
                <w:lang w:val="en-US"/>
              </w:rPr>
              <w:t>mail</w:t>
            </w:r>
            <w:r w:rsidRPr="003D4C34">
              <w:t>.</w:t>
            </w:r>
            <w:proofErr w:type="spellStart"/>
            <w:r w:rsidRPr="003D4C34">
              <w:rPr>
                <w:lang w:val="en-US"/>
              </w:rPr>
              <w:t>ru</w:t>
            </w:r>
            <w:proofErr w:type="spellEnd"/>
          </w:p>
        </w:tc>
      </w:tr>
      <w:tr w:rsidR="00653736" w:rsidRPr="003D4C34" w:rsidTr="00F9035B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Наименование субсидии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      </w:r>
          </w:p>
        </w:tc>
      </w:tr>
      <w:tr w:rsidR="00653736" w:rsidRPr="003D4C34" w:rsidTr="00F9035B">
        <w:trPr>
          <w:trHeight w:val="4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Результаты предоставления субсидии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30153">
              <w:t>казание услуг по изготовлению и размещению информационных материалов о деятельности Окружной администрации города Якутска в интернет-изданиях в течение 6 ме</w:t>
            </w:r>
            <w:r>
              <w:t>сяцев со дня получения субсидии</w:t>
            </w:r>
          </w:p>
        </w:tc>
      </w:tr>
      <w:tr w:rsidR="00653736" w:rsidRPr="003D4C34" w:rsidTr="00F9035B">
        <w:trPr>
          <w:trHeight w:val="5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Период определения получателей субсидии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 На 2021 год</w:t>
            </w:r>
          </w:p>
        </w:tc>
      </w:tr>
      <w:tr w:rsidR="00653736" w:rsidRPr="003D4C34" w:rsidTr="00F9035B">
        <w:trPr>
          <w:trHeight w:val="60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Категории получателей субсидии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738EA">
              <w:t>юридические лица (за исключением субсидий государственным (муниципальным) учреждениям) (далее – получат</w:t>
            </w:r>
            <w:r>
              <w:t>ель субсидии)</w:t>
            </w:r>
          </w:p>
        </w:tc>
      </w:tr>
      <w:tr w:rsidR="00653736" w:rsidRPr="003D4C34" w:rsidTr="00F9035B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Критерии отбора получателей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а) О</w:t>
            </w:r>
            <w:r w:rsidRPr="00A57B0D">
              <w:t>существление деятельности по изготовлению и размещению информационных материалов в интернет-изданиях на территории городского округа «город Якутск;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в)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г) претендент не находится на стадии реорганизации, ликвидации или банкротства и не имеют ограничения на осуществление деятельности;</w:t>
            </w:r>
          </w:p>
          <w:p w:rsidR="00653736" w:rsidRPr="00A57B0D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д) наличие у претендента договора с интернет-изданиями;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A57B0D">
              <w:t>е) наличие опыта претендента</w:t>
            </w:r>
          </w:p>
        </w:tc>
      </w:tr>
      <w:tr w:rsidR="00653736" w:rsidRPr="003D4C34" w:rsidTr="00F9035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Условия предоставления субсидии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а) наличие опыта, необходимого для достижения результатов предоставления субсидии;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б) для подтверждения соответствия участника отбора требованиям, предусмотренным настоящим пунктом предоставляются следующие документы: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lastRenderedPageBreak/>
              <w:t>- копии учредительных документов юридического лица, а также документов обо всех изменениях к ним (для юридических лиц), копии выписки из ЕГРИП;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копии документов, подтверждающих полномочия руководителя;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деятельности.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- документы, требуемые по критерию для отбора: копии договоров с интернет – изданиями, копии государственных или муниципальных контрактов/договоров, соглашений оказание услуг по освещению деятельности органов исполнительной власти за последние 3 года.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lastRenderedPageBreak/>
              <w:t>Требования к участникам отбора, которым должен соответствовать участник отбора на 1-е число месяца, предшествующего месяцу, в которо</w:t>
            </w:r>
            <w:r>
              <w:t>м планируется проведение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б)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 xml:space="preserve"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</w:t>
            </w:r>
            <w:r w:rsidRPr="00904E69">
              <w:lastRenderedPageBreak/>
              <w:t>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653736" w:rsidRPr="00904E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д)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904E69">
              <w:t>е) участники отбора не должны получать средства из бюджета городского округа «город Якутск» на основании иных муниципальных правовых актов н</w:t>
            </w:r>
            <w:r>
              <w:t xml:space="preserve">а цели, установленные </w:t>
            </w:r>
            <w:r w:rsidRPr="00904E69">
              <w:t>Порядком</w:t>
            </w:r>
            <w:r>
              <w:t xml:space="preserve"> о предоставлении субсидии </w:t>
            </w:r>
            <w:r w:rsidRPr="00904E69">
              <w:t>из бюджета городского округа «город Якутск» на финансовое обеспечение затрат, связанных с оказанием услуг по изготовлению и размещению информационных материалов о деятельности Окружной администрации города Якутска в интернет-изданиях</w:t>
            </w:r>
            <w:r>
              <w:t xml:space="preserve">, утвержденным постановлением </w:t>
            </w:r>
            <w:r w:rsidRPr="00904E69">
              <w:t>от 16 апреля 2021 года № 105п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lastRenderedPageBreak/>
              <w:t xml:space="preserve">Перечень документов, прилагаемых к заявке об участии в отборе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а) заявление на получение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 (для физических лиц);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б) копии учредительных документов юридического лица, а также документов обо всех изменениях к ним (для юридических лиц), копии выписки из ЕГРИП;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в)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г) копии документов, подтверждающих полномочия руководителя;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lastRenderedPageBreak/>
              <w:t>д) документы, подтверждающие, что юридические лица не находятся на стадии реорганизации, ликвидации или банкротства и не имеют ограничения на осуществление деятельности.</w:t>
            </w:r>
          </w:p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7A69C1">
              <w:t>е) документы, требуемые по критерию для отбора: копии договоров с интернет – изданиями, копии государственных или муниципальных контрактов/договоров, соглашений оказание услуг по освещению деятельности органов исполнител</w:t>
            </w:r>
            <w:r>
              <w:t>ьной власти за последние 3 года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Порядок подачи предложений (заявок) участников отбора и требования к форме и содержанию предложений (заявок)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а) участник отбора подает предложение (заявку) на участие в отборе с приложенными документами в адрес главного распорядителя на бумажном носителе по форме, утвержденной главным распорядителем;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б) наличие согласия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в) предложение (заявка) на участие в отборе подписывается руководителем юридического лица;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г) в случае, если заявление на участие в отборе подписано лицом, не являющимся руководителем организации или лицом, претендующим на получение субсидии, к заявлению на участие в отборе прилагаются подлинники документов, подтверждающих полномочия на подписание заявления на участие в отборе от имени лица, претендующего на получение субсидии. Подлинники после заверения должны быть возвращены указанному лицу.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д) к предложению (заявке) на участие в отборе прилагаются документы, перечень которых установлен в подпункте б) пункта 2.5 настоящего Порядка.</w:t>
            </w:r>
          </w:p>
          <w:p w:rsidR="00653736" w:rsidRPr="007A69C1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530153">
              <w:t>е) все документы, представляемые претендентами на получение субсидии, должны быть надлежаще заверены, подшиты в единый том, прошнурованы, пронумерованы, заверены подписью единоличного исполнительного органа или иного специально уполномоченного лица претендента и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</w:t>
            </w:r>
            <w:r>
              <w:t>ендующего на получение субсидии</w:t>
            </w:r>
          </w:p>
        </w:tc>
      </w:tr>
      <w:tr w:rsidR="00653736" w:rsidRPr="003D4C34" w:rsidTr="00F9035B">
        <w:trPr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114969">
              <w:t>равила рассмотрения и оценки предложений (заявок) участников отбора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3736" w:rsidRPr="001149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14969">
              <w:t xml:space="preserve">а) главный распорядитель осуществляет регистрацию предложений (заявок) на участие в отборе в день их поступления в журнале регистрации предложений (заявок) на участие в отборе (далее - журнал регистраций), который </w:t>
            </w:r>
            <w:r w:rsidRPr="00114969">
              <w:lastRenderedPageBreak/>
              <w:t>до начала приема предложений (заявок) на участие в отборе нумеруется (сквозная нумерация всех листов), прошнуровывается (все листы) и скрепляется печатью главного распорядителя. По каждому отбору получателей субсидии составляется отдельный журнал регистраций;</w:t>
            </w:r>
          </w:p>
          <w:p w:rsidR="00653736" w:rsidRPr="00114969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14969">
              <w:t>б) главный распорядитель рассматривает, а также проверяет предложения (заявки) на участие в отборе и приложенные к ним документы на предмет их соответствия установленным в объявлении о проведении отбора требованиям в срок не позднее 2 (двух) рабочих дней со дня окончания приема заявлений на участие в отборе;</w:t>
            </w:r>
          </w:p>
          <w:p w:rsidR="00653736" w:rsidRPr="00530153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114969">
              <w:t>в) главный распорядитель рассматривает предложения (заявки) участников отбора на предмет их соответствия требованиям, установленным пунктом 2.6. настоящего Порядка. В случае их несоответствия установленным требованиям, в том числе положениям объявления о проведении отбора, указанные предложения (заявки) подлежат отклонению с</w:t>
            </w:r>
            <w:r>
              <w:t xml:space="preserve"> указанием причин их отклонения</w:t>
            </w:r>
          </w:p>
        </w:tc>
      </w:tr>
      <w:tr w:rsidR="00653736" w:rsidRPr="003D4C34" w:rsidTr="00F9035B">
        <w:trPr>
          <w:trHeight w:val="55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lastRenderedPageBreak/>
              <w:t>Место, сроки и время приема заявок на участие в отборе.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 xml:space="preserve">г. Якутск, </w:t>
            </w:r>
            <w:r>
              <w:t>проспект Ленина, 15, кабинет 421</w:t>
            </w:r>
            <w:r w:rsidRPr="003D4C34">
              <w:t xml:space="preserve">, срок </w:t>
            </w:r>
            <w:r>
              <w:t xml:space="preserve">18 мая </w:t>
            </w:r>
            <w:r w:rsidRPr="003D4C34">
              <w:t xml:space="preserve">2021 </w:t>
            </w:r>
            <w:r>
              <w:t>г. –</w:t>
            </w:r>
            <w:r w:rsidRPr="003D4C34">
              <w:t xml:space="preserve"> </w:t>
            </w:r>
            <w:r>
              <w:t xml:space="preserve">17 июня </w:t>
            </w:r>
            <w:r w:rsidRPr="003D4C34">
              <w:t>2021 г.</w:t>
            </w:r>
            <w:r>
              <w:t>,</w:t>
            </w:r>
            <w:r w:rsidRPr="003D4C34">
              <w:t xml:space="preserve"> понедельник - пятница с 9.00 до 18.00 часов, обеденный перерыв с 13.00 ч. до 14.00 ч.; </w:t>
            </w:r>
            <w:r>
              <w:t>суббота, воскресенье – выходной</w:t>
            </w:r>
          </w:p>
        </w:tc>
      </w:tr>
      <w:tr w:rsidR="00653736" w:rsidRPr="003D4C34" w:rsidTr="00F9035B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36" w:rsidRPr="003D4C34" w:rsidRDefault="00653736" w:rsidP="00F9035B">
            <w:pPr>
              <w:autoSpaceDE w:val="0"/>
              <w:autoSpaceDN w:val="0"/>
              <w:adjustRightInd w:val="0"/>
              <w:jc w:val="both"/>
            </w:pPr>
            <w:r w:rsidRPr="003D4C34">
              <w:t>Официальный сайт, на котором размещено извещение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736" w:rsidRPr="00244D51" w:rsidRDefault="00653736" w:rsidP="00F9035B">
            <w:pPr>
              <w:autoSpaceDE w:val="0"/>
              <w:autoSpaceDN w:val="0"/>
              <w:adjustRightInd w:val="0"/>
              <w:jc w:val="both"/>
            </w:pPr>
            <w:r>
              <w:rPr>
                <w:lang w:val="de-DE"/>
              </w:rPr>
              <w:t xml:space="preserve">yakutskcity.ru </w:t>
            </w:r>
          </w:p>
        </w:tc>
      </w:tr>
    </w:tbl>
    <w:p w:rsidR="00653736" w:rsidRPr="00F664CE" w:rsidRDefault="00653736" w:rsidP="006537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3736" w:rsidRPr="00F664CE" w:rsidRDefault="00653736" w:rsidP="0065373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653736" w:rsidRPr="00F664CE" w:rsidSect="005833A6">
      <w:headerReference w:type="default" r:id="rId7"/>
      <w:pgSz w:w="12240" w:h="15840"/>
      <w:pgMar w:top="1134" w:right="850" w:bottom="993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45" w:rsidRDefault="00EE5845">
      <w:r>
        <w:separator/>
      </w:r>
    </w:p>
  </w:endnote>
  <w:endnote w:type="continuationSeparator" w:id="0">
    <w:p w:rsidR="00EE5845" w:rsidRDefault="00EE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45" w:rsidRDefault="00EE5845">
      <w:r>
        <w:separator/>
      </w:r>
    </w:p>
  </w:footnote>
  <w:footnote w:type="continuationSeparator" w:id="0">
    <w:p w:rsidR="00EE5845" w:rsidRDefault="00EE5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221707"/>
      <w:docPartObj>
        <w:docPartGallery w:val="Page Numbers (Top of Page)"/>
        <w:docPartUnique/>
      </w:docPartObj>
    </w:sdtPr>
    <w:sdtEndPr/>
    <w:sdtContent>
      <w:p w:rsidR="005833A6" w:rsidRDefault="00EE584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736" w:rsidRPr="00653736">
          <w:rPr>
            <w:noProof/>
            <w:lang w:val="ru-RU"/>
          </w:rPr>
          <w:t>5</w:t>
        </w:r>
        <w:r>
          <w:fldChar w:fldCharType="end"/>
        </w:r>
      </w:p>
    </w:sdtContent>
  </w:sdt>
  <w:p w:rsidR="005833A6" w:rsidRDefault="00EE5845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384"/>
    <w:multiLevelType w:val="hybridMultilevel"/>
    <w:tmpl w:val="6B3A1FB4"/>
    <w:lvl w:ilvl="0" w:tplc="1D3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E068F"/>
    <w:multiLevelType w:val="hybridMultilevel"/>
    <w:tmpl w:val="33C0DE8C"/>
    <w:lvl w:ilvl="0" w:tplc="1CF0895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5" w15:restartNumberingAfterBreak="0">
    <w:nsid w:val="60A271BF"/>
    <w:multiLevelType w:val="multilevel"/>
    <w:tmpl w:val="87C03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C0E05BD"/>
    <w:multiLevelType w:val="multilevel"/>
    <w:tmpl w:val="9CB0A1F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49"/>
    <w:rsid w:val="00001DC3"/>
    <w:rsid w:val="00012A5C"/>
    <w:rsid w:val="00012FCC"/>
    <w:rsid w:val="00033B1D"/>
    <w:rsid w:val="00054D1D"/>
    <w:rsid w:val="00061CE8"/>
    <w:rsid w:val="00076D94"/>
    <w:rsid w:val="00076DED"/>
    <w:rsid w:val="00082B97"/>
    <w:rsid w:val="000847A8"/>
    <w:rsid w:val="000B105F"/>
    <w:rsid w:val="000B4B35"/>
    <w:rsid w:val="000C31C0"/>
    <w:rsid w:val="000C5DB3"/>
    <w:rsid w:val="000C787B"/>
    <w:rsid w:val="000C7DA8"/>
    <w:rsid w:val="000D44D2"/>
    <w:rsid w:val="000E27B4"/>
    <w:rsid w:val="000E4952"/>
    <w:rsid w:val="000F0699"/>
    <w:rsid w:val="000F5FAE"/>
    <w:rsid w:val="00112FED"/>
    <w:rsid w:val="0012144C"/>
    <w:rsid w:val="001246FB"/>
    <w:rsid w:val="00127D1A"/>
    <w:rsid w:val="0013770A"/>
    <w:rsid w:val="0014371F"/>
    <w:rsid w:val="001505DC"/>
    <w:rsid w:val="00161C20"/>
    <w:rsid w:val="00163A6E"/>
    <w:rsid w:val="00170C68"/>
    <w:rsid w:val="001820F6"/>
    <w:rsid w:val="00192AAB"/>
    <w:rsid w:val="0019575C"/>
    <w:rsid w:val="001A3B94"/>
    <w:rsid w:val="001A68A2"/>
    <w:rsid w:val="001A7091"/>
    <w:rsid w:val="001C7AD7"/>
    <w:rsid w:val="001D2B8C"/>
    <w:rsid w:val="001E2AFB"/>
    <w:rsid w:val="001E5A4F"/>
    <w:rsid w:val="001E7AFB"/>
    <w:rsid w:val="001F3C67"/>
    <w:rsid w:val="00202CAA"/>
    <w:rsid w:val="002149CB"/>
    <w:rsid w:val="0022470B"/>
    <w:rsid w:val="00226036"/>
    <w:rsid w:val="00227405"/>
    <w:rsid w:val="002328FD"/>
    <w:rsid w:val="00237948"/>
    <w:rsid w:val="002477A1"/>
    <w:rsid w:val="00260B69"/>
    <w:rsid w:val="00263AE9"/>
    <w:rsid w:val="0028605C"/>
    <w:rsid w:val="00294C8A"/>
    <w:rsid w:val="002A0297"/>
    <w:rsid w:val="002B427B"/>
    <w:rsid w:val="002C025C"/>
    <w:rsid w:val="002C51FB"/>
    <w:rsid w:val="002C7730"/>
    <w:rsid w:val="002D2B9D"/>
    <w:rsid w:val="002D4AAF"/>
    <w:rsid w:val="002F32A0"/>
    <w:rsid w:val="002F3CC9"/>
    <w:rsid w:val="002F5547"/>
    <w:rsid w:val="00311603"/>
    <w:rsid w:val="003127D6"/>
    <w:rsid w:val="003434C3"/>
    <w:rsid w:val="00355590"/>
    <w:rsid w:val="00365972"/>
    <w:rsid w:val="00374D98"/>
    <w:rsid w:val="003772C4"/>
    <w:rsid w:val="0038093E"/>
    <w:rsid w:val="00382CA4"/>
    <w:rsid w:val="00397396"/>
    <w:rsid w:val="003A6E8D"/>
    <w:rsid w:val="003B1464"/>
    <w:rsid w:val="003B468E"/>
    <w:rsid w:val="003C2539"/>
    <w:rsid w:val="003C5A96"/>
    <w:rsid w:val="003C6753"/>
    <w:rsid w:val="003D6F15"/>
    <w:rsid w:val="003D7050"/>
    <w:rsid w:val="003D7FB7"/>
    <w:rsid w:val="003E0829"/>
    <w:rsid w:val="003F495B"/>
    <w:rsid w:val="00404500"/>
    <w:rsid w:val="00410021"/>
    <w:rsid w:val="00410342"/>
    <w:rsid w:val="00422B84"/>
    <w:rsid w:val="00427116"/>
    <w:rsid w:val="00427B52"/>
    <w:rsid w:val="004340DE"/>
    <w:rsid w:val="004443D9"/>
    <w:rsid w:val="00453420"/>
    <w:rsid w:val="0045516A"/>
    <w:rsid w:val="00465B62"/>
    <w:rsid w:val="00480970"/>
    <w:rsid w:val="00480A12"/>
    <w:rsid w:val="00484DB6"/>
    <w:rsid w:val="00493388"/>
    <w:rsid w:val="0049626F"/>
    <w:rsid w:val="004A2EA9"/>
    <w:rsid w:val="004B3A42"/>
    <w:rsid w:val="004B731D"/>
    <w:rsid w:val="004C4CF6"/>
    <w:rsid w:val="004C5A9E"/>
    <w:rsid w:val="004C6C46"/>
    <w:rsid w:val="004D06C8"/>
    <w:rsid w:val="004D766C"/>
    <w:rsid w:val="004E5E2D"/>
    <w:rsid w:val="00505A1F"/>
    <w:rsid w:val="00517784"/>
    <w:rsid w:val="00520D42"/>
    <w:rsid w:val="00530D2F"/>
    <w:rsid w:val="00535C33"/>
    <w:rsid w:val="00557A47"/>
    <w:rsid w:val="005672B7"/>
    <w:rsid w:val="00580C95"/>
    <w:rsid w:val="0058129A"/>
    <w:rsid w:val="00583319"/>
    <w:rsid w:val="005A1593"/>
    <w:rsid w:val="005A7615"/>
    <w:rsid w:val="005C3AE1"/>
    <w:rsid w:val="005C4F6C"/>
    <w:rsid w:val="005C71F8"/>
    <w:rsid w:val="005D1B2B"/>
    <w:rsid w:val="005D25E7"/>
    <w:rsid w:val="005D5ADF"/>
    <w:rsid w:val="005E340F"/>
    <w:rsid w:val="005E4658"/>
    <w:rsid w:val="005F76FB"/>
    <w:rsid w:val="00604043"/>
    <w:rsid w:val="00607B36"/>
    <w:rsid w:val="00614290"/>
    <w:rsid w:val="00620F12"/>
    <w:rsid w:val="0062785A"/>
    <w:rsid w:val="00627A8C"/>
    <w:rsid w:val="006363B3"/>
    <w:rsid w:val="00641674"/>
    <w:rsid w:val="00643D7E"/>
    <w:rsid w:val="0064474D"/>
    <w:rsid w:val="00653736"/>
    <w:rsid w:val="006566D3"/>
    <w:rsid w:val="00660A0A"/>
    <w:rsid w:val="0066282B"/>
    <w:rsid w:val="00664038"/>
    <w:rsid w:val="006739A7"/>
    <w:rsid w:val="006809F0"/>
    <w:rsid w:val="00683CB8"/>
    <w:rsid w:val="00686417"/>
    <w:rsid w:val="0069312A"/>
    <w:rsid w:val="006A2E3C"/>
    <w:rsid w:val="006A5906"/>
    <w:rsid w:val="006B7598"/>
    <w:rsid w:val="006C7771"/>
    <w:rsid w:val="006D7918"/>
    <w:rsid w:val="006E3C20"/>
    <w:rsid w:val="006F44D2"/>
    <w:rsid w:val="00701ADA"/>
    <w:rsid w:val="00703D7A"/>
    <w:rsid w:val="0072016C"/>
    <w:rsid w:val="007230B6"/>
    <w:rsid w:val="00727486"/>
    <w:rsid w:val="007437BC"/>
    <w:rsid w:val="00747B08"/>
    <w:rsid w:val="0077000C"/>
    <w:rsid w:val="00774BC3"/>
    <w:rsid w:val="00780CB3"/>
    <w:rsid w:val="00782129"/>
    <w:rsid w:val="00794C74"/>
    <w:rsid w:val="007A1127"/>
    <w:rsid w:val="007C005A"/>
    <w:rsid w:val="007D2CA6"/>
    <w:rsid w:val="007F55CF"/>
    <w:rsid w:val="00804FE8"/>
    <w:rsid w:val="00805692"/>
    <w:rsid w:val="00812613"/>
    <w:rsid w:val="00825E93"/>
    <w:rsid w:val="00827883"/>
    <w:rsid w:val="00834CA9"/>
    <w:rsid w:val="0085163E"/>
    <w:rsid w:val="008627CF"/>
    <w:rsid w:val="008717D8"/>
    <w:rsid w:val="00883BE0"/>
    <w:rsid w:val="008918B1"/>
    <w:rsid w:val="008979BE"/>
    <w:rsid w:val="008B3A84"/>
    <w:rsid w:val="008C0FB6"/>
    <w:rsid w:val="008C4D04"/>
    <w:rsid w:val="008F3BD0"/>
    <w:rsid w:val="00901875"/>
    <w:rsid w:val="00903B3A"/>
    <w:rsid w:val="00906200"/>
    <w:rsid w:val="00914008"/>
    <w:rsid w:val="00916444"/>
    <w:rsid w:val="00922DA4"/>
    <w:rsid w:val="00924AF8"/>
    <w:rsid w:val="0092532B"/>
    <w:rsid w:val="0094594D"/>
    <w:rsid w:val="00973277"/>
    <w:rsid w:val="009754F2"/>
    <w:rsid w:val="009772A0"/>
    <w:rsid w:val="00981605"/>
    <w:rsid w:val="00983CB1"/>
    <w:rsid w:val="0099799E"/>
    <w:rsid w:val="009B1EDD"/>
    <w:rsid w:val="009D1CCD"/>
    <w:rsid w:val="009D3811"/>
    <w:rsid w:val="009D4842"/>
    <w:rsid w:val="009E2A6A"/>
    <w:rsid w:val="009E31ED"/>
    <w:rsid w:val="009F0157"/>
    <w:rsid w:val="009F1A84"/>
    <w:rsid w:val="009F3122"/>
    <w:rsid w:val="009F41DF"/>
    <w:rsid w:val="00A02553"/>
    <w:rsid w:val="00A079D5"/>
    <w:rsid w:val="00A332AF"/>
    <w:rsid w:val="00A33845"/>
    <w:rsid w:val="00A37214"/>
    <w:rsid w:val="00A37422"/>
    <w:rsid w:val="00A42BC2"/>
    <w:rsid w:val="00A502A8"/>
    <w:rsid w:val="00A535BB"/>
    <w:rsid w:val="00A67B4C"/>
    <w:rsid w:val="00A922D1"/>
    <w:rsid w:val="00A96794"/>
    <w:rsid w:val="00AA1ADE"/>
    <w:rsid w:val="00AC5654"/>
    <w:rsid w:val="00AD5927"/>
    <w:rsid w:val="00AE271F"/>
    <w:rsid w:val="00AE712B"/>
    <w:rsid w:val="00AF560F"/>
    <w:rsid w:val="00AF5770"/>
    <w:rsid w:val="00AF5EBC"/>
    <w:rsid w:val="00B0418D"/>
    <w:rsid w:val="00B05910"/>
    <w:rsid w:val="00B12624"/>
    <w:rsid w:val="00B23BCB"/>
    <w:rsid w:val="00B2609C"/>
    <w:rsid w:val="00B2793D"/>
    <w:rsid w:val="00B3253F"/>
    <w:rsid w:val="00B528DB"/>
    <w:rsid w:val="00B5393A"/>
    <w:rsid w:val="00B5672B"/>
    <w:rsid w:val="00B57C59"/>
    <w:rsid w:val="00B7285F"/>
    <w:rsid w:val="00B87338"/>
    <w:rsid w:val="00B91A88"/>
    <w:rsid w:val="00BA384C"/>
    <w:rsid w:val="00BA5909"/>
    <w:rsid w:val="00BC494B"/>
    <w:rsid w:val="00BC5566"/>
    <w:rsid w:val="00BC70ED"/>
    <w:rsid w:val="00BE3E3B"/>
    <w:rsid w:val="00BE4873"/>
    <w:rsid w:val="00C00458"/>
    <w:rsid w:val="00C03718"/>
    <w:rsid w:val="00C2192A"/>
    <w:rsid w:val="00C24C4E"/>
    <w:rsid w:val="00C31445"/>
    <w:rsid w:val="00C405A3"/>
    <w:rsid w:val="00C41BD0"/>
    <w:rsid w:val="00C67B25"/>
    <w:rsid w:val="00C67CB0"/>
    <w:rsid w:val="00C724E2"/>
    <w:rsid w:val="00C73FA2"/>
    <w:rsid w:val="00C8031A"/>
    <w:rsid w:val="00C86182"/>
    <w:rsid w:val="00C86C6B"/>
    <w:rsid w:val="00C94B72"/>
    <w:rsid w:val="00C94DAC"/>
    <w:rsid w:val="00CC3127"/>
    <w:rsid w:val="00CC3A14"/>
    <w:rsid w:val="00CD7636"/>
    <w:rsid w:val="00CE1015"/>
    <w:rsid w:val="00CF2CF0"/>
    <w:rsid w:val="00D023D7"/>
    <w:rsid w:val="00D11F4E"/>
    <w:rsid w:val="00D1718C"/>
    <w:rsid w:val="00D26009"/>
    <w:rsid w:val="00D26D7F"/>
    <w:rsid w:val="00D33F01"/>
    <w:rsid w:val="00D4021D"/>
    <w:rsid w:val="00D440A3"/>
    <w:rsid w:val="00D54906"/>
    <w:rsid w:val="00D62C89"/>
    <w:rsid w:val="00D6351B"/>
    <w:rsid w:val="00D715F4"/>
    <w:rsid w:val="00D77E2E"/>
    <w:rsid w:val="00D85986"/>
    <w:rsid w:val="00DA0680"/>
    <w:rsid w:val="00DA5476"/>
    <w:rsid w:val="00DB0376"/>
    <w:rsid w:val="00DE0CD8"/>
    <w:rsid w:val="00DE6625"/>
    <w:rsid w:val="00DE6749"/>
    <w:rsid w:val="00E014D1"/>
    <w:rsid w:val="00E25D68"/>
    <w:rsid w:val="00E5505F"/>
    <w:rsid w:val="00E65A51"/>
    <w:rsid w:val="00E810D9"/>
    <w:rsid w:val="00E86A06"/>
    <w:rsid w:val="00E90266"/>
    <w:rsid w:val="00E97FF7"/>
    <w:rsid w:val="00EA2449"/>
    <w:rsid w:val="00EA5196"/>
    <w:rsid w:val="00EB1B20"/>
    <w:rsid w:val="00EC0CA9"/>
    <w:rsid w:val="00EC36FD"/>
    <w:rsid w:val="00EE1602"/>
    <w:rsid w:val="00EE5845"/>
    <w:rsid w:val="00F04575"/>
    <w:rsid w:val="00F20094"/>
    <w:rsid w:val="00F32362"/>
    <w:rsid w:val="00F43789"/>
    <w:rsid w:val="00F519D0"/>
    <w:rsid w:val="00F5697D"/>
    <w:rsid w:val="00F60A70"/>
    <w:rsid w:val="00F72C23"/>
    <w:rsid w:val="00F901AE"/>
    <w:rsid w:val="00F957ED"/>
    <w:rsid w:val="00FB4EA4"/>
    <w:rsid w:val="00FE639F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6DCCB"/>
  <w15:docId w15:val="{457680E6-E2C4-45EC-A5B2-8F841BF7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749"/>
    <w:rPr>
      <w:color w:val="0000FF"/>
      <w:u w:val="single"/>
    </w:rPr>
  </w:style>
  <w:style w:type="paragraph" w:styleId="a4">
    <w:name w:val="Normal (Web)"/>
    <w:basedOn w:val="a"/>
    <w:rsid w:val="00DE674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uiPriority w:val="99"/>
    <w:rsid w:val="00DE67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E67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DE67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DE6749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footnote text"/>
    <w:basedOn w:val="a"/>
    <w:semiHidden/>
    <w:rsid w:val="00DE6749"/>
    <w:rPr>
      <w:sz w:val="20"/>
      <w:szCs w:val="20"/>
    </w:rPr>
  </w:style>
  <w:style w:type="character" w:styleId="a8">
    <w:name w:val="footnote reference"/>
    <w:semiHidden/>
    <w:rsid w:val="00DE6749"/>
    <w:rPr>
      <w:vertAlign w:val="superscript"/>
    </w:rPr>
  </w:style>
  <w:style w:type="paragraph" w:customStyle="1" w:styleId="ConsPlusTitle">
    <w:name w:val="ConsPlusTitle"/>
    <w:rsid w:val="00C24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C24C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Комментарий"/>
    <w:basedOn w:val="a"/>
    <w:next w:val="a"/>
    <w:rsid w:val="003116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character" w:customStyle="1" w:styleId="ab">
    <w:name w:val="Цветовое выделение"/>
    <w:rsid w:val="00311603"/>
    <w:rPr>
      <w:b/>
      <w:bCs/>
      <w:color w:val="000080"/>
    </w:rPr>
  </w:style>
  <w:style w:type="table" w:styleId="ac">
    <w:name w:val="Table Grid"/>
    <w:basedOn w:val="a1"/>
    <w:rsid w:val="003C6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D023D7"/>
    <w:rPr>
      <w:sz w:val="24"/>
      <w:szCs w:val="24"/>
    </w:rPr>
  </w:style>
  <w:style w:type="paragraph" w:styleId="ae">
    <w:name w:val="List Paragraph"/>
    <w:basedOn w:val="a"/>
    <w:link w:val="af"/>
    <w:uiPriority w:val="34"/>
    <w:qFormat/>
    <w:rsid w:val="001E5A4F"/>
    <w:pPr>
      <w:spacing w:after="200" w:line="276" w:lineRule="auto"/>
      <w:ind w:left="708"/>
    </w:pPr>
    <w:rPr>
      <w:rFonts w:ascii="Calibri" w:hAnsi="Calibri"/>
      <w:sz w:val="22"/>
      <w:szCs w:val="22"/>
      <w:lang w:val="x-none" w:eastAsia="en-US"/>
    </w:rPr>
  </w:style>
  <w:style w:type="character" w:customStyle="1" w:styleId="af">
    <w:name w:val="Абзац списка Знак"/>
    <w:link w:val="ae"/>
    <w:uiPriority w:val="34"/>
    <w:rsid w:val="001E5A4F"/>
    <w:rPr>
      <w:rFonts w:ascii="Calibri" w:hAnsi="Calibri"/>
      <w:sz w:val="22"/>
      <w:szCs w:val="22"/>
      <w:lang w:val="x-none" w:eastAsia="en-US"/>
    </w:rPr>
  </w:style>
  <w:style w:type="paragraph" w:styleId="af0">
    <w:name w:val="Balloon Text"/>
    <w:basedOn w:val="a"/>
    <w:link w:val="af1"/>
    <w:semiHidden/>
    <w:unhideWhenUsed/>
    <w:rsid w:val="00686417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86417"/>
    <w:rPr>
      <w:rFonts w:ascii="Arial" w:hAnsi="Arial" w:cs="Arial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65373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653736"/>
    <w:rPr>
      <w:rFonts w:ascii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1583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DNS</Company>
  <LinksUpToDate>false</LinksUpToDate>
  <CharactersWithSpaces>10588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Пользователь</dc:creator>
  <cp:lastModifiedBy>Лена В. Новгородова</cp:lastModifiedBy>
  <cp:revision>6</cp:revision>
  <cp:lastPrinted>2018-01-23T07:18:00Z</cp:lastPrinted>
  <dcterms:created xsi:type="dcterms:W3CDTF">2021-04-28T07:58:00Z</dcterms:created>
  <dcterms:modified xsi:type="dcterms:W3CDTF">2021-05-17T07:08:00Z</dcterms:modified>
</cp:coreProperties>
</file>