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25" w:rsidRPr="009C4526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4526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</w:p>
    <w:p w:rsidR="008828EA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828EA">
        <w:rPr>
          <w:rFonts w:ascii="Times New Roman" w:hAnsi="Times New Roman"/>
          <w:sz w:val="24"/>
          <w:szCs w:val="24"/>
        </w:rPr>
        <w:t>аспоряжением</w:t>
      </w:r>
    </w:p>
    <w:p w:rsidR="0078632D" w:rsidRDefault="008828E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Заместителя Главы городского округа «город Якутск»</w:t>
      </w:r>
      <w:r w:rsidR="0078632D" w:rsidRPr="0078632D">
        <w:rPr>
          <w:rFonts w:ascii="Times New Roman" w:hAnsi="Times New Roman"/>
          <w:sz w:val="24"/>
          <w:szCs w:val="24"/>
        </w:rPr>
        <w:t xml:space="preserve"> </w:t>
      </w:r>
    </w:p>
    <w:p w:rsidR="001D4D9A" w:rsidRDefault="008828E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№</w:t>
      </w:r>
      <w:r w:rsidR="001D4D9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D4D9A" w:rsidRPr="00C854F7" w:rsidRDefault="001D4D9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54F7">
        <w:rPr>
          <w:rFonts w:ascii="Times New Roman" w:hAnsi="Times New Roman"/>
          <w:sz w:val="24"/>
          <w:szCs w:val="24"/>
        </w:rPr>
        <w:t>.</w:t>
      </w:r>
    </w:p>
    <w:p w:rsidR="00B62DB7" w:rsidRPr="00770A27" w:rsidRDefault="009C4526" w:rsidP="00B62D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ЗЕМЕЛЬНОМ УЧАСТКЕ</w:t>
      </w:r>
    </w:p>
    <w:tbl>
      <w:tblPr>
        <w:tblW w:w="11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1"/>
      </w:tblGrid>
      <w:tr w:rsidR="002C3D0D" w:rsidRPr="0082487B" w:rsidTr="00471259">
        <w:trPr>
          <w:trHeight w:val="253"/>
        </w:trPr>
        <w:tc>
          <w:tcPr>
            <w:tcW w:w="11061" w:type="dxa"/>
            <w:shd w:val="clear" w:color="auto" w:fill="auto"/>
          </w:tcPr>
          <w:p w:rsidR="002C3D0D" w:rsidRPr="002C3D0D" w:rsidRDefault="002C3D0D" w:rsidP="003E4C4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604D1C">
              <w:rPr>
                <w:rFonts w:ascii="Times New Roman" w:hAnsi="Times New Roman"/>
                <w:b/>
                <w:sz w:val="18"/>
                <w:szCs w:val="18"/>
              </w:rPr>
              <w:t xml:space="preserve">ПРОЕКТ 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МЕЖЕВАНИЯ ТЕРРИТОРИ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 </w:t>
            </w:r>
            <w:r w:rsidR="003E4C49">
              <w:rPr>
                <w:rFonts w:ascii="Times New Roman" w:hAnsi="Times New Roman"/>
                <w:b/>
                <w:sz w:val="18"/>
                <w:szCs w:val="18"/>
              </w:rPr>
              <w:t xml:space="preserve">С. КИЛЬЯМЦЫ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ГО «ГОРОД ЯКУТСК», №</w:t>
            </w:r>
            <w:r w:rsidR="003E4C49">
              <w:rPr>
                <w:rFonts w:ascii="Times New Roman" w:hAnsi="Times New Roman"/>
                <w:b/>
                <w:sz w:val="18"/>
                <w:szCs w:val="18"/>
              </w:rPr>
              <w:t>1960 Р</w:t>
            </w:r>
            <w:r w:rsidR="008828EA">
              <w:rPr>
                <w:rFonts w:ascii="Times New Roman" w:hAnsi="Times New Roman"/>
                <w:b/>
                <w:sz w:val="18"/>
                <w:szCs w:val="18"/>
              </w:rPr>
              <w:t xml:space="preserve"> ОТ </w:t>
            </w:r>
            <w:r w:rsidR="003E4C49">
              <w:rPr>
                <w:rFonts w:ascii="Times New Roman" w:hAnsi="Times New Roman"/>
                <w:b/>
                <w:sz w:val="18"/>
                <w:szCs w:val="18"/>
              </w:rPr>
              <w:t>22.11.2017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</w:tr>
      <w:tr w:rsidR="002C3D0D" w:rsidRPr="0082487B" w:rsidTr="00471259">
        <w:trPr>
          <w:trHeight w:val="253"/>
        </w:trPr>
        <w:tc>
          <w:tcPr>
            <w:tcW w:w="11061" w:type="dxa"/>
            <w:shd w:val="clear" w:color="auto" w:fill="auto"/>
          </w:tcPr>
          <w:p w:rsidR="002C3D0D" w:rsidRPr="0082487B" w:rsidRDefault="002C3D0D" w:rsidP="003E4C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СЛОВНЫЙ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НОМЕР УЧАСТКА</w:t>
            </w:r>
            <w:r w:rsidR="005C046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bookmarkStart w:id="0" w:name="ConditionalNo"/>
            <w:r w:rsidR="003E4C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bookmarkEnd w:id="0"/>
            <w:r w:rsidR="003E4C49">
              <w:rPr>
                <w:rFonts w:ascii="Times New Roman" w:hAnsi="Times New Roman"/>
                <w:b/>
                <w:sz w:val="18"/>
                <w:szCs w:val="18"/>
              </w:rPr>
              <w:t>2.1:</w:t>
            </w:r>
            <w:proofErr w:type="gramStart"/>
            <w:r w:rsidR="003E4C49">
              <w:rPr>
                <w:rFonts w:ascii="Times New Roman" w:hAnsi="Times New Roman"/>
                <w:b/>
                <w:sz w:val="18"/>
                <w:szCs w:val="18"/>
              </w:rPr>
              <w:t xml:space="preserve">118 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с</w:t>
            </w:r>
            <w:proofErr w:type="gramEnd"/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площадью  </w:t>
            </w:r>
            <w:bookmarkStart w:id="1" w:name="square_value"/>
            <w:r w:rsidR="003E4C49">
              <w:rPr>
                <w:rFonts w:ascii="Times New Roman" w:hAnsi="Times New Roman"/>
                <w:b/>
                <w:sz w:val="18"/>
                <w:szCs w:val="18"/>
              </w:rPr>
              <w:t>1516</w:t>
            </w:r>
            <w:bookmarkEnd w:id="1"/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</w:p>
        </w:tc>
      </w:tr>
      <w:tr w:rsidR="00E035B4" w:rsidRPr="0082487B" w:rsidTr="00471259">
        <w:trPr>
          <w:trHeight w:val="253"/>
        </w:trPr>
        <w:tc>
          <w:tcPr>
            <w:tcW w:w="11061" w:type="dxa"/>
            <w:shd w:val="clear" w:color="auto" w:fill="auto"/>
          </w:tcPr>
          <w:p w:rsidR="00E035B4" w:rsidRPr="0082487B" w:rsidRDefault="009A4D6A" w:rsidP="003E4C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487B">
              <w:rPr>
                <w:rFonts w:ascii="Times New Roman" w:hAnsi="Times New Roman"/>
                <w:sz w:val="20"/>
                <w:szCs w:val="20"/>
              </w:rPr>
              <w:t xml:space="preserve">Кадастровый квартал: </w:t>
            </w:r>
            <w:bookmarkStart w:id="2" w:name="cadBlockNo"/>
            <w:r w:rsidR="003E4C49">
              <w:rPr>
                <w:rFonts w:ascii="Times New Roman" w:hAnsi="Times New Roman"/>
                <w:sz w:val="20"/>
                <w:szCs w:val="20"/>
              </w:rPr>
              <w:t>14:35:106001</w:t>
            </w:r>
            <w:bookmarkEnd w:id="2"/>
          </w:p>
        </w:tc>
      </w:tr>
      <w:tr w:rsidR="009A4D6A" w:rsidRPr="003E4C49" w:rsidTr="003E4C49">
        <w:trPr>
          <w:trHeight w:val="9532"/>
        </w:trPr>
        <w:tc>
          <w:tcPr>
            <w:tcW w:w="11061" w:type="dxa"/>
            <w:shd w:val="clear" w:color="auto" w:fill="auto"/>
          </w:tcPr>
          <w:p w:rsidR="009A4D6A" w:rsidRPr="003E4C49" w:rsidRDefault="003E4C49" w:rsidP="007D6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838950" cy="5991225"/>
                  <wp:effectExtent l="0" t="0" r="0" b="9525"/>
                  <wp:docPr id="38" name="Рисунок 38" descr="C:\Users\LUGINO~2\AppData\Local\Temp\ZC_images\FragmentLot\0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LUGINO~2\AppData\Local\Temp\ZC_images\FragmentLot\0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599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6A" w:rsidRPr="0082487B" w:rsidTr="003E4C49">
        <w:trPr>
          <w:trHeight w:val="279"/>
        </w:trPr>
        <w:tc>
          <w:tcPr>
            <w:tcW w:w="11061" w:type="dxa"/>
            <w:shd w:val="clear" w:color="auto" w:fill="auto"/>
          </w:tcPr>
          <w:p w:rsidR="009A4D6A" w:rsidRPr="0082487B" w:rsidRDefault="009A4D6A" w:rsidP="003E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87B">
              <w:rPr>
                <w:rFonts w:ascii="Times New Roman" w:hAnsi="Times New Roman"/>
                <w:b/>
                <w:sz w:val="20"/>
                <w:szCs w:val="20"/>
              </w:rPr>
              <w:t xml:space="preserve">Масштаб 1: </w:t>
            </w:r>
            <w:bookmarkStart w:id="3" w:name="zoom"/>
            <w:r w:rsidR="003E4C49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bookmarkEnd w:id="3"/>
          </w:p>
        </w:tc>
      </w:tr>
    </w:tbl>
    <w:p w:rsidR="00D11F9D" w:rsidRDefault="00D11F9D" w:rsidP="00412ACE">
      <w:pPr>
        <w:spacing w:after="0"/>
        <w:rPr>
          <w:vanish/>
        </w:rPr>
      </w:pPr>
      <w:bookmarkStart w:id="4" w:name="_GoBack"/>
      <w:bookmarkEnd w:id="4"/>
    </w:p>
    <w:p w:rsidR="00DE31E5" w:rsidRPr="00412ACE" w:rsidRDefault="00DE31E5" w:rsidP="00412ACE">
      <w:pPr>
        <w:spacing w:after="0"/>
        <w:rPr>
          <w:vanish/>
        </w:rPr>
      </w:pPr>
    </w:p>
    <w:tbl>
      <w:tblPr>
        <w:tblpPr w:leftFromText="180" w:rightFromText="180" w:vertAnchor="text" w:horzAnchor="page" w:tblpX="659" w:tblpY="110"/>
        <w:tblOverlap w:val="never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867"/>
        <w:gridCol w:w="2126"/>
      </w:tblGrid>
      <w:tr w:rsidR="00770A27" w:rsidTr="001C258F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</w:tr>
      <w:tr w:rsidR="003E4C49" w:rsidTr="00272C9E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9" w:rsidRPr="000954A5" w:rsidRDefault="003E4C49" w:rsidP="00272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9" w:rsidRPr="000954A5" w:rsidRDefault="003E4C49" w:rsidP="00272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9" w:rsidRPr="000954A5" w:rsidRDefault="003E4C49" w:rsidP="00272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542155</w:t>
            </w:r>
          </w:p>
        </w:tc>
      </w:tr>
      <w:tr w:rsidR="003E4C49" w:rsidTr="00272C9E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9" w:rsidRPr="000954A5" w:rsidRDefault="003E4C49" w:rsidP="00272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9" w:rsidRPr="000954A5" w:rsidRDefault="003E4C49" w:rsidP="00272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908372,7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9" w:rsidRPr="000954A5" w:rsidRDefault="003E4C49" w:rsidP="00272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542185,24</w:t>
            </w:r>
          </w:p>
        </w:tc>
      </w:tr>
      <w:tr w:rsidR="003E4C49" w:rsidTr="00272C9E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9" w:rsidRPr="000954A5" w:rsidRDefault="003E4C49" w:rsidP="00272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9" w:rsidRPr="000954A5" w:rsidRDefault="003E4C49" w:rsidP="00272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908365,54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9" w:rsidRPr="000954A5" w:rsidRDefault="003E4C49" w:rsidP="00272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542192,13</w:t>
            </w:r>
          </w:p>
        </w:tc>
      </w:tr>
      <w:tr w:rsidR="003E4C49" w:rsidTr="00272C9E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9" w:rsidRPr="000954A5" w:rsidRDefault="003E4C49" w:rsidP="00272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9" w:rsidRPr="000954A5" w:rsidRDefault="003E4C49" w:rsidP="00272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9" w:rsidRPr="000954A5" w:rsidRDefault="003E4C49" w:rsidP="00272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542212</w:t>
            </w:r>
          </w:p>
        </w:tc>
      </w:tr>
      <w:tr w:rsidR="003E4C49" w:rsidTr="00272C9E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9" w:rsidRPr="000954A5" w:rsidRDefault="003E4C49" w:rsidP="00272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9" w:rsidRPr="000954A5" w:rsidRDefault="003E4C49" w:rsidP="00272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9" w:rsidRPr="000954A5" w:rsidRDefault="003E4C49" w:rsidP="00272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542174</w:t>
            </w:r>
          </w:p>
        </w:tc>
      </w:tr>
    </w:tbl>
    <w:p w:rsidR="00412ACE" w:rsidRDefault="00412ACE" w:rsidP="00C26FAA">
      <w:pPr>
        <w:rPr>
          <w:rFonts w:ascii="Times New Roman" w:hAnsi="Times New Roman"/>
          <w:b/>
          <w:sz w:val="24"/>
          <w:szCs w:val="24"/>
        </w:rPr>
      </w:pPr>
    </w:p>
    <w:sectPr w:rsidR="00412ACE" w:rsidSect="00E035B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49"/>
    <w:rsid w:val="00044998"/>
    <w:rsid w:val="000954A5"/>
    <w:rsid w:val="000F19B9"/>
    <w:rsid w:val="000F3A94"/>
    <w:rsid w:val="001C258F"/>
    <w:rsid w:val="001D1B6F"/>
    <w:rsid w:val="001D4D9A"/>
    <w:rsid w:val="00263B30"/>
    <w:rsid w:val="002C3D0D"/>
    <w:rsid w:val="002C63B7"/>
    <w:rsid w:val="00327A25"/>
    <w:rsid w:val="0035751F"/>
    <w:rsid w:val="003644EB"/>
    <w:rsid w:val="00371F96"/>
    <w:rsid w:val="003A34CE"/>
    <w:rsid w:val="003A7F97"/>
    <w:rsid w:val="003B179D"/>
    <w:rsid w:val="003E4C49"/>
    <w:rsid w:val="003E5D60"/>
    <w:rsid w:val="00412ACE"/>
    <w:rsid w:val="004604D4"/>
    <w:rsid w:val="00471259"/>
    <w:rsid w:val="004D1C51"/>
    <w:rsid w:val="005132C5"/>
    <w:rsid w:val="0052054D"/>
    <w:rsid w:val="005C046E"/>
    <w:rsid w:val="005E19C9"/>
    <w:rsid w:val="006041BB"/>
    <w:rsid w:val="00604D1C"/>
    <w:rsid w:val="00765A25"/>
    <w:rsid w:val="00770A27"/>
    <w:rsid w:val="0078632D"/>
    <w:rsid w:val="007D6031"/>
    <w:rsid w:val="008076DE"/>
    <w:rsid w:val="0082487B"/>
    <w:rsid w:val="008771D8"/>
    <w:rsid w:val="008828EA"/>
    <w:rsid w:val="00891E99"/>
    <w:rsid w:val="008A621F"/>
    <w:rsid w:val="008C7493"/>
    <w:rsid w:val="00906C81"/>
    <w:rsid w:val="009071B1"/>
    <w:rsid w:val="00910B5A"/>
    <w:rsid w:val="0097703B"/>
    <w:rsid w:val="009850A5"/>
    <w:rsid w:val="009A4D6A"/>
    <w:rsid w:val="009C4526"/>
    <w:rsid w:val="00A213D8"/>
    <w:rsid w:val="00AA4C69"/>
    <w:rsid w:val="00B62DB7"/>
    <w:rsid w:val="00C26FAA"/>
    <w:rsid w:val="00C512EF"/>
    <w:rsid w:val="00C854F7"/>
    <w:rsid w:val="00C9430D"/>
    <w:rsid w:val="00D11F9D"/>
    <w:rsid w:val="00D2517C"/>
    <w:rsid w:val="00D56D69"/>
    <w:rsid w:val="00D84370"/>
    <w:rsid w:val="00D94BC4"/>
    <w:rsid w:val="00DE31E5"/>
    <w:rsid w:val="00E035B4"/>
    <w:rsid w:val="00EB6D90"/>
    <w:rsid w:val="00F2785F"/>
    <w:rsid w:val="00F51297"/>
    <w:rsid w:val="00FA3574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A0FBE-5C32-45DE-97D1-B11D9228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ment-name">
    <w:name w:val="element-name"/>
    <w:rsid w:val="005C04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GINO~2\AppData\Local\Temp\inmeta_cache\http___10_20_9_5_estategrad_gen_docs_FragmentLot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luginova_an</dc:creator>
  <cp:keywords/>
  <dc:description/>
  <cp:lastModifiedBy>Анастасия Н. Лугинова</cp:lastModifiedBy>
  <cp:revision>3</cp:revision>
  <dcterms:created xsi:type="dcterms:W3CDTF">2019-08-02T06:22:00Z</dcterms:created>
  <dcterms:modified xsi:type="dcterms:W3CDTF">2019-08-02T06:22:00Z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00014D0BBD48</vt:lpwstr>
  </property>
  <property fmtid="{D5CDD505-2E9C-101B-9397-08002B2CF9AE}" pid="3" name="class">
    <vt:lpwstr>Land/Lot</vt:lpwstr>
  </property>
  <property fmtid="{D5CDD505-2E9C-101B-9397-08002B2CF9AE}" pid="4" name="ServerURL">
    <vt:lpwstr>http://10.20.9.5/estategrad</vt:lpwstr>
  </property>
  <property fmtid="{D5CDD505-2E9C-101B-9397-08002B2CF9AE}" pid="5" name="DocCaption">
    <vt:lpwstr>Акт выбора.doc</vt:lpwstr>
  </property>
</Properties>
</file>