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47D4E" w:rsidRPr="00996B48" w:rsidRDefault="00447D4E">
      <w:pPr>
        <w:pStyle w:val="1f"/>
        <w:ind w:firstLine="567"/>
        <w:jc w:val="center"/>
        <w:rPr>
          <w:rFonts w:ascii="Times New Roman" w:hAnsi="Times New Roman" w:cs="Times New Roman"/>
          <w:b/>
          <w:bCs/>
          <w:sz w:val="28"/>
          <w:szCs w:val="28"/>
        </w:rPr>
      </w:pPr>
      <w:r w:rsidRPr="00996B48">
        <w:rPr>
          <w:rFonts w:ascii="Times New Roman" w:hAnsi="Times New Roman" w:cs="Times New Roman"/>
          <w:b/>
          <w:bCs/>
          <w:sz w:val="28"/>
          <w:szCs w:val="28"/>
        </w:rPr>
        <w:t>КОНЦЕССИОННОЕ СОГЛАШЕНИЕ</w:t>
      </w:r>
    </w:p>
    <w:p w:rsidR="00447D4E" w:rsidRPr="00996B48" w:rsidRDefault="009C0191">
      <w:pPr>
        <w:pStyle w:val="1f"/>
        <w:ind w:firstLine="567"/>
        <w:jc w:val="center"/>
        <w:rPr>
          <w:rFonts w:ascii="Times New Roman" w:hAnsi="Times New Roman" w:cs="Times New Roman"/>
        </w:rPr>
      </w:pPr>
      <w:r w:rsidRPr="00996B48">
        <w:rPr>
          <w:rFonts w:ascii="Times New Roman" w:hAnsi="Times New Roman" w:cs="Times New Roman"/>
          <w:b/>
          <w:bCs/>
          <w:sz w:val="28"/>
          <w:szCs w:val="28"/>
        </w:rPr>
        <w:t xml:space="preserve">О реконструкции </w:t>
      </w:r>
      <w:r w:rsidR="00A26B63" w:rsidRPr="00996B48">
        <w:rPr>
          <w:rFonts w:ascii="Times New Roman" w:hAnsi="Times New Roman" w:cs="Times New Roman"/>
          <w:b/>
          <w:bCs/>
          <w:sz w:val="28"/>
          <w:szCs w:val="28"/>
        </w:rPr>
        <w:t>муниципального имущества,</w:t>
      </w:r>
      <w:r w:rsidRPr="00996B48">
        <w:rPr>
          <w:rFonts w:ascii="Times New Roman" w:hAnsi="Times New Roman" w:cs="Times New Roman"/>
          <w:b/>
          <w:bCs/>
          <w:sz w:val="28"/>
          <w:szCs w:val="28"/>
        </w:rPr>
        <w:t xml:space="preserve"> расположенного по адресу г. </w:t>
      </w:r>
      <w:r w:rsidRPr="00996B48">
        <w:rPr>
          <w:rFonts w:ascii="Times New Roman" w:hAnsi="Times New Roman" w:cs="Times New Roman"/>
          <w:b/>
          <w:sz w:val="28"/>
          <w:szCs w:val="28"/>
        </w:rPr>
        <w:t xml:space="preserve">Якутск, </w:t>
      </w:r>
      <w:proofErr w:type="spellStart"/>
      <w:r w:rsidRPr="00996B48">
        <w:rPr>
          <w:rFonts w:ascii="Times New Roman" w:hAnsi="Times New Roman" w:cs="Times New Roman"/>
          <w:b/>
          <w:sz w:val="28"/>
          <w:szCs w:val="28"/>
        </w:rPr>
        <w:t>Маганский</w:t>
      </w:r>
      <w:proofErr w:type="spellEnd"/>
      <w:r w:rsidRPr="00996B48">
        <w:rPr>
          <w:rFonts w:ascii="Times New Roman" w:hAnsi="Times New Roman" w:cs="Times New Roman"/>
          <w:b/>
          <w:sz w:val="28"/>
          <w:szCs w:val="28"/>
        </w:rPr>
        <w:t xml:space="preserve"> тракт 2 км в общественную баню</w:t>
      </w:r>
    </w:p>
    <w:p w:rsidR="00447D4E" w:rsidRPr="00996B48" w:rsidRDefault="00447D4E" w:rsidP="00A90439">
      <w:pPr>
        <w:pStyle w:val="1f"/>
        <w:ind w:firstLine="567"/>
        <w:jc w:val="both"/>
        <w:rPr>
          <w:rFonts w:ascii="Times New Roman" w:hAnsi="Times New Roman" w:cs="Times New Roman"/>
          <w:sz w:val="28"/>
          <w:szCs w:val="28"/>
        </w:rPr>
      </w:pPr>
    </w:p>
    <w:p w:rsidR="00447D4E" w:rsidRPr="00996B48" w:rsidRDefault="00447D4E" w:rsidP="00A90439">
      <w:pPr>
        <w:pStyle w:val="1f"/>
        <w:ind w:firstLine="567"/>
        <w:jc w:val="both"/>
        <w:rPr>
          <w:rFonts w:ascii="Times New Roman" w:hAnsi="Times New Roman" w:cs="Times New Roman"/>
          <w:sz w:val="28"/>
          <w:szCs w:val="28"/>
        </w:rPr>
      </w:pPr>
    </w:p>
    <w:p w:rsidR="00447D4E" w:rsidRPr="00996B48" w:rsidRDefault="00447D4E" w:rsidP="00A90439">
      <w:pPr>
        <w:pStyle w:val="1f"/>
        <w:ind w:firstLine="567"/>
        <w:jc w:val="both"/>
        <w:rPr>
          <w:rFonts w:ascii="Times New Roman" w:hAnsi="Times New Roman" w:cs="Times New Roman"/>
          <w:sz w:val="28"/>
          <w:szCs w:val="28"/>
        </w:rPr>
      </w:pPr>
      <w:r w:rsidRPr="00996B48">
        <w:rPr>
          <w:rFonts w:ascii="Times New Roman" w:hAnsi="Times New Roman" w:cs="Times New Roman"/>
          <w:sz w:val="28"/>
          <w:szCs w:val="28"/>
        </w:rPr>
        <w:t xml:space="preserve">город </w:t>
      </w:r>
      <w:r w:rsidR="00272ECB" w:rsidRPr="00996B48">
        <w:rPr>
          <w:rFonts w:ascii="Times New Roman" w:hAnsi="Times New Roman" w:cs="Times New Roman"/>
          <w:sz w:val="28"/>
          <w:szCs w:val="28"/>
        </w:rPr>
        <w:t>Якутск</w:t>
      </w:r>
      <w:r w:rsidR="00A90439" w:rsidRPr="00996B48">
        <w:rPr>
          <w:rFonts w:ascii="Times New Roman" w:hAnsi="Times New Roman" w:cs="Times New Roman"/>
          <w:sz w:val="28"/>
          <w:szCs w:val="28"/>
        </w:rPr>
        <w:t xml:space="preserve">                                                       </w:t>
      </w:r>
      <w:proofErr w:type="gramStart"/>
      <w:r w:rsidR="00A90439" w:rsidRPr="00996B48">
        <w:rPr>
          <w:rFonts w:ascii="Times New Roman" w:hAnsi="Times New Roman" w:cs="Times New Roman"/>
          <w:sz w:val="28"/>
          <w:szCs w:val="28"/>
        </w:rPr>
        <w:t xml:space="preserve">  </w:t>
      </w:r>
      <w:r w:rsidRPr="00996B48">
        <w:rPr>
          <w:rFonts w:ascii="Times New Roman" w:hAnsi="Times New Roman" w:cs="Times New Roman"/>
          <w:sz w:val="28"/>
          <w:szCs w:val="28"/>
        </w:rPr>
        <w:t xml:space="preserve"> </w:t>
      </w:r>
      <w:r w:rsidR="00272ECB" w:rsidRPr="00996B48">
        <w:rPr>
          <w:rFonts w:ascii="Times New Roman" w:hAnsi="Times New Roman" w:cs="Times New Roman"/>
          <w:sz w:val="28"/>
          <w:szCs w:val="28"/>
        </w:rPr>
        <w:t>«</w:t>
      </w:r>
      <w:proofErr w:type="gramEnd"/>
      <w:r w:rsidR="00272ECB" w:rsidRPr="00996B48">
        <w:rPr>
          <w:rFonts w:ascii="Times New Roman" w:hAnsi="Times New Roman" w:cs="Times New Roman"/>
          <w:sz w:val="28"/>
          <w:szCs w:val="28"/>
        </w:rPr>
        <w:t>____» _________ 2020</w:t>
      </w:r>
      <w:r w:rsidRPr="00996B48">
        <w:rPr>
          <w:rFonts w:ascii="Times New Roman" w:hAnsi="Times New Roman" w:cs="Times New Roman"/>
          <w:sz w:val="28"/>
          <w:szCs w:val="28"/>
        </w:rPr>
        <w:t xml:space="preserve"> года</w:t>
      </w:r>
    </w:p>
    <w:p w:rsidR="00447D4E" w:rsidRPr="00996B48" w:rsidRDefault="00447D4E" w:rsidP="00A90439">
      <w:pPr>
        <w:pStyle w:val="1f"/>
        <w:ind w:firstLine="567"/>
        <w:jc w:val="both"/>
        <w:rPr>
          <w:rFonts w:ascii="Times New Roman" w:hAnsi="Times New Roman" w:cs="Times New Roman"/>
          <w:sz w:val="28"/>
          <w:szCs w:val="28"/>
        </w:rPr>
      </w:pPr>
    </w:p>
    <w:p w:rsidR="00447D4E" w:rsidRPr="00996B48" w:rsidRDefault="00ED64F4">
      <w:pPr>
        <w:pStyle w:val="1f"/>
        <w:ind w:firstLine="567"/>
        <w:jc w:val="both"/>
        <w:rPr>
          <w:rFonts w:ascii="Times New Roman" w:hAnsi="Times New Roman" w:cs="Times New Roman"/>
          <w:sz w:val="28"/>
          <w:szCs w:val="28"/>
        </w:rPr>
      </w:pPr>
      <w:r>
        <w:rPr>
          <w:rFonts w:ascii="Times New Roman" w:hAnsi="Times New Roman" w:cs="Times New Roman"/>
          <w:sz w:val="28"/>
          <w:szCs w:val="28"/>
        </w:rPr>
        <w:t xml:space="preserve">Окружная администрация </w:t>
      </w:r>
      <w:r w:rsidR="00390DF9" w:rsidRPr="00996B48">
        <w:rPr>
          <w:rFonts w:ascii="Times New Roman" w:hAnsi="Times New Roman" w:cs="Times New Roman"/>
          <w:sz w:val="28"/>
          <w:szCs w:val="28"/>
        </w:rPr>
        <w:t>город</w:t>
      </w:r>
      <w:r>
        <w:rPr>
          <w:rFonts w:ascii="Times New Roman" w:hAnsi="Times New Roman" w:cs="Times New Roman"/>
          <w:sz w:val="28"/>
          <w:szCs w:val="28"/>
        </w:rPr>
        <w:t>а</w:t>
      </w:r>
      <w:r w:rsidR="00390DF9" w:rsidRPr="00996B48">
        <w:rPr>
          <w:rFonts w:ascii="Times New Roman" w:hAnsi="Times New Roman" w:cs="Times New Roman"/>
          <w:sz w:val="28"/>
          <w:szCs w:val="28"/>
        </w:rPr>
        <w:t xml:space="preserve"> Якутск</w:t>
      </w:r>
      <w:r>
        <w:rPr>
          <w:rFonts w:ascii="Times New Roman" w:hAnsi="Times New Roman" w:cs="Times New Roman"/>
          <w:sz w:val="28"/>
          <w:szCs w:val="28"/>
        </w:rPr>
        <w:t>а</w:t>
      </w:r>
      <w:r w:rsidR="00390DF9" w:rsidRPr="00996B48">
        <w:rPr>
          <w:rFonts w:ascii="Times New Roman" w:hAnsi="Times New Roman" w:cs="Times New Roman"/>
          <w:sz w:val="28"/>
          <w:szCs w:val="28"/>
        </w:rPr>
        <w:t>, от имени которо</w:t>
      </w:r>
      <w:r w:rsidR="001162F8">
        <w:rPr>
          <w:rFonts w:ascii="Times New Roman" w:hAnsi="Times New Roman" w:cs="Times New Roman"/>
          <w:sz w:val="28"/>
          <w:szCs w:val="28"/>
        </w:rPr>
        <w:t>й</w:t>
      </w:r>
      <w:bookmarkStart w:id="0" w:name="_GoBack"/>
      <w:bookmarkEnd w:id="0"/>
      <w:r w:rsidR="00390DF9" w:rsidRPr="00996B48">
        <w:rPr>
          <w:rFonts w:ascii="Times New Roman" w:hAnsi="Times New Roman" w:cs="Times New Roman"/>
          <w:sz w:val="28"/>
          <w:szCs w:val="28"/>
        </w:rPr>
        <w:t xml:space="preserve"> выступает Глава, в лице </w:t>
      </w:r>
      <w:proofErr w:type="spellStart"/>
      <w:r w:rsidR="00390DF9" w:rsidRPr="00996B48">
        <w:rPr>
          <w:rFonts w:ascii="Times New Roman" w:hAnsi="Times New Roman" w:cs="Times New Roman"/>
          <w:sz w:val="28"/>
          <w:szCs w:val="28"/>
        </w:rPr>
        <w:t>Авксеньевой</w:t>
      </w:r>
      <w:proofErr w:type="spellEnd"/>
      <w:r w:rsidR="00390DF9" w:rsidRPr="00996B48">
        <w:rPr>
          <w:rFonts w:ascii="Times New Roman" w:hAnsi="Times New Roman" w:cs="Times New Roman"/>
          <w:sz w:val="28"/>
          <w:szCs w:val="28"/>
        </w:rPr>
        <w:t xml:space="preserve"> С.В</w:t>
      </w:r>
      <w:r w:rsidR="00390DF9">
        <w:rPr>
          <w:rFonts w:ascii="Times New Roman" w:hAnsi="Times New Roman" w:cs="Times New Roman"/>
          <w:sz w:val="28"/>
          <w:szCs w:val="28"/>
        </w:rPr>
        <w:t>.</w:t>
      </w:r>
      <w:r w:rsidR="00390DF9" w:rsidRPr="00996B48">
        <w:rPr>
          <w:rFonts w:ascii="Times New Roman" w:hAnsi="Times New Roman" w:cs="Times New Roman"/>
          <w:sz w:val="28"/>
          <w:szCs w:val="28"/>
        </w:rPr>
        <w:t xml:space="preserve">, действующего на основании Устава городского округа «город Якутск», именуемое в дальнейшем </w:t>
      </w:r>
      <w:proofErr w:type="spellStart"/>
      <w:r w:rsidR="00390DF9" w:rsidRPr="00996B48">
        <w:rPr>
          <w:rFonts w:ascii="Times New Roman" w:hAnsi="Times New Roman" w:cs="Times New Roman"/>
          <w:b/>
          <w:bCs/>
          <w:sz w:val="28"/>
          <w:szCs w:val="28"/>
        </w:rPr>
        <w:t>Концедентом</w:t>
      </w:r>
      <w:proofErr w:type="spellEnd"/>
      <w:r w:rsidR="00390DF9" w:rsidRPr="00996B48">
        <w:rPr>
          <w:rFonts w:ascii="Times New Roman" w:hAnsi="Times New Roman" w:cs="Times New Roman"/>
          <w:sz w:val="28"/>
          <w:szCs w:val="28"/>
        </w:rPr>
        <w:t>, с одной стороны, и  Общество с ограниченной ответственностью «</w:t>
      </w:r>
      <w:proofErr w:type="spellStart"/>
      <w:r w:rsidR="00390DF9" w:rsidRPr="00996B48">
        <w:rPr>
          <w:rFonts w:ascii="Times New Roman" w:hAnsi="Times New Roman" w:cs="Times New Roman"/>
          <w:sz w:val="28"/>
          <w:szCs w:val="28"/>
        </w:rPr>
        <w:t>БизнесИнфо</w:t>
      </w:r>
      <w:proofErr w:type="spellEnd"/>
      <w:r w:rsidR="00390DF9" w:rsidRPr="00996B48">
        <w:rPr>
          <w:rFonts w:ascii="Times New Roman" w:hAnsi="Times New Roman" w:cs="Times New Roman"/>
          <w:sz w:val="28"/>
          <w:szCs w:val="28"/>
        </w:rPr>
        <w:t>» в лице Директора Федорова П.С</w:t>
      </w:r>
      <w:r w:rsidR="00390DF9">
        <w:rPr>
          <w:rFonts w:ascii="Times New Roman" w:hAnsi="Times New Roman" w:cs="Times New Roman"/>
          <w:sz w:val="28"/>
          <w:szCs w:val="28"/>
        </w:rPr>
        <w:t>.</w:t>
      </w:r>
      <w:r w:rsidR="00390DF9" w:rsidRPr="00996B48">
        <w:rPr>
          <w:rFonts w:ascii="Times New Roman" w:hAnsi="Times New Roman" w:cs="Times New Roman"/>
          <w:sz w:val="28"/>
          <w:szCs w:val="28"/>
        </w:rPr>
        <w:t xml:space="preserve">, действующего на основании Устава, именуемое в дальнейшем </w:t>
      </w:r>
      <w:r w:rsidR="00390DF9" w:rsidRPr="00996B48">
        <w:rPr>
          <w:rFonts w:ascii="Times New Roman" w:hAnsi="Times New Roman" w:cs="Times New Roman"/>
          <w:b/>
          <w:bCs/>
          <w:sz w:val="28"/>
          <w:szCs w:val="28"/>
        </w:rPr>
        <w:t>Концессионер</w:t>
      </w:r>
      <w:r w:rsidR="00390DF9" w:rsidRPr="00996B48">
        <w:rPr>
          <w:rFonts w:ascii="Times New Roman" w:hAnsi="Times New Roman" w:cs="Times New Roman"/>
          <w:sz w:val="28"/>
          <w:szCs w:val="28"/>
        </w:rPr>
        <w:t>,</w:t>
      </w:r>
      <w:r w:rsidR="00390DF9">
        <w:rPr>
          <w:rFonts w:ascii="Times New Roman" w:hAnsi="Times New Roman" w:cs="Times New Roman"/>
          <w:sz w:val="28"/>
          <w:szCs w:val="28"/>
        </w:rPr>
        <w:t xml:space="preserve"> </w:t>
      </w:r>
      <w:r w:rsidR="00447D4E" w:rsidRPr="00996B48">
        <w:rPr>
          <w:rFonts w:ascii="Times New Roman" w:hAnsi="Times New Roman" w:cs="Times New Roman"/>
          <w:sz w:val="28"/>
          <w:szCs w:val="28"/>
        </w:rPr>
        <w:t xml:space="preserve">с другой стороны, совместно именуемые </w:t>
      </w:r>
      <w:r w:rsidR="00447D4E" w:rsidRPr="00996B48">
        <w:rPr>
          <w:rFonts w:ascii="Times New Roman" w:hAnsi="Times New Roman" w:cs="Times New Roman"/>
          <w:b/>
          <w:bCs/>
          <w:sz w:val="28"/>
          <w:szCs w:val="28"/>
        </w:rPr>
        <w:t>Стороны</w:t>
      </w:r>
      <w:r w:rsidR="00447D4E" w:rsidRPr="00996B48">
        <w:rPr>
          <w:rFonts w:ascii="Times New Roman" w:hAnsi="Times New Roman" w:cs="Times New Roman"/>
          <w:sz w:val="28"/>
          <w:szCs w:val="28"/>
        </w:rPr>
        <w:t>, на основании решени</w:t>
      </w:r>
      <w:r w:rsidR="00FF74D1" w:rsidRPr="00996B48">
        <w:rPr>
          <w:rFonts w:ascii="Times New Roman" w:hAnsi="Times New Roman" w:cs="Times New Roman"/>
          <w:sz w:val="28"/>
          <w:szCs w:val="28"/>
        </w:rPr>
        <w:t>я</w:t>
      </w:r>
      <w:r w:rsidR="00447D4E" w:rsidRPr="00996B48">
        <w:rPr>
          <w:rFonts w:ascii="Times New Roman" w:hAnsi="Times New Roman" w:cs="Times New Roman"/>
          <w:sz w:val="28"/>
          <w:szCs w:val="28"/>
        </w:rPr>
        <w:t xml:space="preserve"> </w:t>
      </w:r>
      <w:r w:rsidR="00FF74D1" w:rsidRPr="00996B48">
        <w:rPr>
          <w:rFonts w:ascii="Times New Roman" w:hAnsi="Times New Roman" w:cs="Times New Roman"/>
          <w:sz w:val="28"/>
          <w:szCs w:val="28"/>
        </w:rPr>
        <w:t>_____________</w:t>
      </w:r>
      <w:r w:rsidR="00447D4E" w:rsidRPr="00996B48">
        <w:rPr>
          <w:rFonts w:ascii="Times New Roman" w:hAnsi="Times New Roman" w:cs="Times New Roman"/>
          <w:sz w:val="28"/>
          <w:szCs w:val="28"/>
        </w:rPr>
        <w:t xml:space="preserve"> от </w:t>
      </w:r>
      <w:r w:rsidR="00FF74D1" w:rsidRPr="00996B48">
        <w:rPr>
          <w:rFonts w:ascii="Times New Roman" w:hAnsi="Times New Roman" w:cs="Times New Roman"/>
          <w:sz w:val="28"/>
          <w:szCs w:val="28"/>
        </w:rPr>
        <w:t>______</w:t>
      </w:r>
      <w:r w:rsidR="00447D4E" w:rsidRPr="00996B48">
        <w:rPr>
          <w:rFonts w:ascii="Times New Roman" w:hAnsi="Times New Roman" w:cs="Times New Roman"/>
          <w:sz w:val="28"/>
          <w:szCs w:val="28"/>
        </w:rPr>
        <w:t>г. №</w:t>
      </w:r>
      <w:r w:rsidR="00FF74D1" w:rsidRPr="00996B48">
        <w:rPr>
          <w:rFonts w:ascii="Times New Roman" w:hAnsi="Times New Roman" w:cs="Times New Roman"/>
          <w:sz w:val="28"/>
          <w:szCs w:val="28"/>
        </w:rPr>
        <w:t>______</w:t>
      </w:r>
      <w:r w:rsidR="00447D4E" w:rsidRPr="00996B48">
        <w:rPr>
          <w:rFonts w:ascii="Times New Roman" w:hAnsi="Times New Roman" w:cs="Times New Roman"/>
          <w:sz w:val="28"/>
          <w:szCs w:val="28"/>
        </w:rPr>
        <w:t xml:space="preserve">  «О заключении концессионного соглашения в отношении здания, расположенного в </w:t>
      </w:r>
      <w:r w:rsidR="00F01CAC" w:rsidRPr="00996B48">
        <w:rPr>
          <w:rFonts w:ascii="Times New Roman" w:hAnsi="Times New Roman" w:cs="Times New Roman"/>
          <w:sz w:val="28"/>
          <w:szCs w:val="28"/>
        </w:rPr>
        <w:t>гор</w:t>
      </w:r>
      <w:r w:rsidR="00A26B63" w:rsidRPr="00996B48">
        <w:rPr>
          <w:rFonts w:ascii="Times New Roman" w:hAnsi="Times New Roman" w:cs="Times New Roman"/>
          <w:sz w:val="28"/>
          <w:szCs w:val="28"/>
        </w:rPr>
        <w:t xml:space="preserve">од Якутск, </w:t>
      </w:r>
      <w:proofErr w:type="spellStart"/>
      <w:r w:rsidR="00A26B63" w:rsidRPr="00996B48">
        <w:rPr>
          <w:rFonts w:ascii="Times New Roman" w:hAnsi="Times New Roman" w:cs="Times New Roman"/>
          <w:sz w:val="28"/>
          <w:szCs w:val="28"/>
        </w:rPr>
        <w:t>Маганский</w:t>
      </w:r>
      <w:proofErr w:type="spellEnd"/>
      <w:r w:rsidR="00A26B63" w:rsidRPr="00996B48">
        <w:rPr>
          <w:rFonts w:ascii="Times New Roman" w:hAnsi="Times New Roman" w:cs="Times New Roman"/>
          <w:sz w:val="28"/>
          <w:szCs w:val="28"/>
        </w:rPr>
        <w:t xml:space="preserve"> тракт 2 км</w:t>
      </w:r>
      <w:r w:rsidR="00447D4E" w:rsidRPr="00996B48">
        <w:rPr>
          <w:rFonts w:ascii="Times New Roman" w:hAnsi="Times New Roman" w:cs="Times New Roman"/>
          <w:sz w:val="28"/>
          <w:szCs w:val="28"/>
        </w:rPr>
        <w:t xml:space="preserve">», протокола от ______№ ______ заседания конкурсной комиссии администрации города </w:t>
      </w:r>
      <w:r w:rsidR="00F01CAC" w:rsidRPr="00996B48">
        <w:rPr>
          <w:rFonts w:ascii="Times New Roman" w:hAnsi="Times New Roman" w:cs="Times New Roman"/>
          <w:sz w:val="28"/>
          <w:szCs w:val="28"/>
        </w:rPr>
        <w:t>Якутска</w:t>
      </w:r>
      <w:r w:rsidR="00447D4E" w:rsidRPr="00996B48">
        <w:rPr>
          <w:rFonts w:ascii="Times New Roman" w:hAnsi="Times New Roman" w:cs="Times New Roman"/>
          <w:sz w:val="28"/>
          <w:szCs w:val="28"/>
        </w:rPr>
        <w:t xml:space="preserve"> о результатах проведения открытого конкурса на право заключения концессионного соглашения в отношении здания, расположенного по адресу: </w:t>
      </w:r>
      <w:r w:rsidR="00F01CAC" w:rsidRPr="00996B48">
        <w:rPr>
          <w:rFonts w:ascii="Times New Roman" w:hAnsi="Times New Roman" w:cs="Times New Roman"/>
          <w:sz w:val="28"/>
          <w:szCs w:val="28"/>
        </w:rPr>
        <w:t>Республика Саха (Якутия)</w:t>
      </w:r>
      <w:r w:rsidR="00447D4E" w:rsidRPr="00996B48">
        <w:rPr>
          <w:rFonts w:ascii="Times New Roman" w:hAnsi="Times New Roman" w:cs="Times New Roman"/>
          <w:sz w:val="28"/>
          <w:szCs w:val="28"/>
        </w:rPr>
        <w:t xml:space="preserve">, город </w:t>
      </w:r>
      <w:r w:rsidR="00F01CAC" w:rsidRPr="00996B48">
        <w:rPr>
          <w:rFonts w:ascii="Times New Roman" w:hAnsi="Times New Roman" w:cs="Times New Roman"/>
          <w:sz w:val="28"/>
          <w:szCs w:val="28"/>
        </w:rPr>
        <w:t xml:space="preserve">Якутск, </w:t>
      </w:r>
      <w:proofErr w:type="spellStart"/>
      <w:r w:rsidR="00F01CAC" w:rsidRPr="00996B48">
        <w:rPr>
          <w:rFonts w:ascii="Times New Roman" w:hAnsi="Times New Roman" w:cs="Times New Roman"/>
          <w:sz w:val="28"/>
          <w:szCs w:val="28"/>
        </w:rPr>
        <w:t>Маганский</w:t>
      </w:r>
      <w:proofErr w:type="spellEnd"/>
      <w:r w:rsidR="00F01CAC" w:rsidRPr="00996B48">
        <w:rPr>
          <w:rFonts w:ascii="Times New Roman" w:hAnsi="Times New Roman" w:cs="Times New Roman"/>
          <w:sz w:val="28"/>
          <w:szCs w:val="28"/>
        </w:rPr>
        <w:t xml:space="preserve"> тракт 2 км</w:t>
      </w:r>
      <w:r w:rsidR="00447D4E" w:rsidRPr="00996B48">
        <w:rPr>
          <w:rFonts w:ascii="Times New Roman" w:hAnsi="Times New Roman" w:cs="Times New Roman"/>
          <w:sz w:val="28"/>
          <w:szCs w:val="28"/>
        </w:rPr>
        <w:t xml:space="preserve">, заключили настоящее концессионное соглашение (далее – </w:t>
      </w:r>
      <w:r w:rsidR="00447D4E" w:rsidRPr="00996B48">
        <w:rPr>
          <w:rFonts w:ascii="Times New Roman" w:hAnsi="Times New Roman" w:cs="Times New Roman"/>
          <w:b/>
          <w:bCs/>
          <w:sz w:val="28"/>
          <w:szCs w:val="28"/>
        </w:rPr>
        <w:t>Соглашение</w:t>
      </w:r>
      <w:r w:rsidR="00447D4E" w:rsidRPr="00996B48">
        <w:rPr>
          <w:rFonts w:ascii="Times New Roman" w:hAnsi="Times New Roman" w:cs="Times New Roman"/>
          <w:sz w:val="28"/>
          <w:szCs w:val="28"/>
        </w:rPr>
        <w:t>) о нижеследующем.</w:t>
      </w:r>
    </w:p>
    <w:p w:rsidR="00447D4E" w:rsidRPr="00996B48" w:rsidRDefault="00447D4E">
      <w:pPr>
        <w:pStyle w:val="1f"/>
        <w:ind w:firstLine="567"/>
        <w:jc w:val="both"/>
        <w:rPr>
          <w:rFonts w:ascii="Times New Roman" w:hAnsi="Times New Roman" w:cs="Times New Roman"/>
          <w:sz w:val="28"/>
          <w:szCs w:val="28"/>
        </w:rPr>
      </w:pPr>
    </w:p>
    <w:p w:rsidR="00BB27CA" w:rsidRPr="00996B48" w:rsidRDefault="00447D4E" w:rsidP="00BB27CA">
      <w:pPr>
        <w:pStyle w:val="1f"/>
        <w:numPr>
          <w:ilvl w:val="0"/>
          <w:numId w:val="49"/>
        </w:numPr>
        <w:jc w:val="center"/>
        <w:rPr>
          <w:rFonts w:ascii="Times New Roman" w:hAnsi="Times New Roman" w:cs="Times New Roman"/>
          <w:b/>
          <w:sz w:val="28"/>
          <w:szCs w:val="28"/>
        </w:rPr>
      </w:pPr>
      <w:r w:rsidRPr="00996B48">
        <w:rPr>
          <w:rFonts w:ascii="Times New Roman" w:hAnsi="Times New Roman" w:cs="Times New Roman"/>
          <w:b/>
          <w:bCs/>
          <w:sz w:val="28"/>
          <w:szCs w:val="28"/>
        </w:rPr>
        <w:t>Предмет Соглашения</w:t>
      </w:r>
    </w:p>
    <w:p w:rsidR="00447D4E" w:rsidRPr="00996B48" w:rsidRDefault="00447D4E" w:rsidP="00BB27CA">
      <w:pPr>
        <w:pStyle w:val="1f"/>
        <w:numPr>
          <w:ilvl w:val="1"/>
          <w:numId w:val="49"/>
        </w:numPr>
        <w:ind w:left="0" w:firstLine="360"/>
        <w:jc w:val="both"/>
        <w:rPr>
          <w:rFonts w:ascii="Times New Roman" w:hAnsi="Times New Roman" w:cs="Times New Roman"/>
          <w:sz w:val="28"/>
          <w:szCs w:val="28"/>
        </w:rPr>
      </w:pPr>
      <w:bookmarkStart w:id="1" w:name="_Ref38438803"/>
      <w:r w:rsidRPr="00996B48">
        <w:rPr>
          <w:rFonts w:ascii="Times New Roman" w:hAnsi="Times New Roman" w:cs="Times New Roman"/>
          <w:sz w:val="28"/>
          <w:szCs w:val="28"/>
        </w:rPr>
        <w:t xml:space="preserve">Концессионер обязуется  за свой счет  реконструировать недвижимое имущество, состав и описание которого приведены в разделе </w:t>
      </w:r>
      <w:r w:rsidR="00402D30" w:rsidRPr="00996B48">
        <w:rPr>
          <w:rFonts w:ascii="Times New Roman" w:hAnsi="Times New Roman" w:cs="Times New Roman"/>
          <w:sz w:val="28"/>
          <w:szCs w:val="28"/>
        </w:rPr>
        <w:t>2</w:t>
      </w:r>
      <w:r w:rsidRPr="00996B48">
        <w:rPr>
          <w:rFonts w:ascii="Times New Roman" w:hAnsi="Times New Roman" w:cs="Times New Roman"/>
          <w:sz w:val="28"/>
          <w:szCs w:val="28"/>
        </w:rPr>
        <w:t xml:space="preserve"> настоящего Соглашения, а технико-экономические показатели - в приложении №1 к настоящему Соглашению (далее — Объект Соглашения), право собственности на которое принадлежит </w:t>
      </w:r>
      <w:proofErr w:type="spellStart"/>
      <w:r w:rsidRPr="00996B48">
        <w:rPr>
          <w:rFonts w:ascii="Times New Roman" w:hAnsi="Times New Roman" w:cs="Times New Roman"/>
          <w:sz w:val="28"/>
          <w:szCs w:val="28"/>
        </w:rPr>
        <w:t>Концеденту</w:t>
      </w:r>
      <w:proofErr w:type="spellEnd"/>
      <w:r w:rsidRPr="00996B48">
        <w:rPr>
          <w:rFonts w:ascii="Times New Roman" w:hAnsi="Times New Roman" w:cs="Times New Roman"/>
          <w:sz w:val="28"/>
          <w:szCs w:val="28"/>
        </w:rPr>
        <w:t xml:space="preserve">, а также Концессионер обязуется после завершения работ по реконструкции осуществлять деятельность с использованием (эксплуатацией) Объекта Соглашения, а именно: оказание социально-бытовых услуг в соответствии с перечнем предоставляемых услуг и требованиями по содержанию Объекта Соглашения, указанными в приложении №2 к настоящему Соглашению, а также в соответствии с законодательством Российской Федерации, устанавливающим требования к предоставлению таких услуг, в том числе Концессионер обязан не реже </w:t>
      </w:r>
      <w:r w:rsidR="00F01CAC" w:rsidRPr="00996B48">
        <w:rPr>
          <w:rFonts w:ascii="Times New Roman" w:hAnsi="Times New Roman" w:cs="Times New Roman"/>
          <w:sz w:val="28"/>
          <w:szCs w:val="28"/>
        </w:rPr>
        <w:t>1</w:t>
      </w:r>
      <w:r w:rsidRPr="00996B48">
        <w:rPr>
          <w:rFonts w:ascii="Times New Roman" w:hAnsi="Times New Roman" w:cs="Times New Roman"/>
          <w:sz w:val="28"/>
          <w:szCs w:val="28"/>
        </w:rPr>
        <w:t xml:space="preserve"> раз</w:t>
      </w:r>
      <w:r w:rsidR="00F01CAC" w:rsidRPr="00996B48">
        <w:rPr>
          <w:rFonts w:ascii="Times New Roman" w:hAnsi="Times New Roman" w:cs="Times New Roman"/>
          <w:sz w:val="28"/>
          <w:szCs w:val="28"/>
        </w:rPr>
        <w:t>а</w:t>
      </w:r>
      <w:r w:rsidRPr="00996B48">
        <w:rPr>
          <w:rFonts w:ascii="Times New Roman" w:hAnsi="Times New Roman" w:cs="Times New Roman"/>
          <w:sz w:val="28"/>
          <w:szCs w:val="28"/>
        </w:rPr>
        <w:t xml:space="preserve"> в неделю предоставлять социально-бытовые услуги, в порядке и на условиях, указанных в приложении №2 к настоящему Соглашению.</w:t>
      </w:r>
      <w:bookmarkEnd w:id="1"/>
    </w:p>
    <w:p w:rsidR="00447D4E" w:rsidRPr="00996B48" w:rsidRDefault="00447D4E">
      <w:pPr>
        <w:spacing w:after="0" w:line="100" w:lineRule="atLeast"/>
        <w:ind w:firstLine="567"/>
        <w:jc w:val="both"/>
        <w:rPr>
          <w:rFonts w:ascii="Times New Roman" w:hAnsi="Times New Roman" w:cs="Times New Roman"/>
          <w:sz w:val="28"/>
          <w:szCs w:val="28"/>
        </w:rPr>
      </w:pPr>
      <w:r w:rsidRPr="00996B48">
        <w:rPr>
          <w:rFonts w:ascii="Times New Roman" w:hAnsi="Times New Roman" w:cs="Times New Roman"/>
          <w:sz w:val="28"/>
          <w:szCs w:val="28"/>
        </w:rPr>
        <w:t xml:space="preserve">Концессионер вправе осуществлять </w:t>
      </w:r>
      <w:r w:rsidR="00745CD4" w:rsidRPr="00996B48">
        <w:rPr>
          <w:rFonts w:ascii="Times New Roman" w:hAnsi="Times New Roman" w:cs="Times New Roman"/>
          <w:sz w:val="28"/>
          <w:szCs w:val="28"/>
        </w:rPr>
        <w:t xml:space="preserve">виды деятельности, </w:t>
      </w:r>
      <w:r w:rsidRPr="00996B48">
        <w:rPr>
          <w:rFonts w:ascii="Times New Roman" w:hAnsi="Times New Roman" w:cs="Times New Roman"/>
          <w:sz w:val="28"/>
          <w:szCs w:val="28"/>
        </w:rPr>
        <w:t>указанны</w:t>
      </w:r>
      <w:r w:rsidR="00745CD4" w:rsidRPr="00996B48">
        <w:rPr>
          <w:rFonts w:ascii="Times New Roman" w:hAnsi="Times New Roman" w:cs="Times New Roman"/>
          <w:sz w:val="28"/>
          <w:szCs w:val="28"/>
        </w:rPr>
        <w:t>е</w:t>
      </w:r>
      <w:r w:rsidRPr="00996B48">
        <w:rPr>
          <w:rFonts w:ascii="Times New Roman" w:hAnsi="Times New Roman" w:cs="Times New Roman"/>
          <w:sz w:val="28"/>
          <w:szCs w:val="28"/>
        </w:rPr>
        <w:t xml:space="preserve"> в приложении №2 к настоящему Соглашению.</w:t>
      </w:r>
    </w:p>
    <w:p w:rsidR="00447D4E" w:rsidRPr="00996B48" w:rsidRDefault="00447D4E" w:rsidP="00BB27CA">
      <w:pPr>
        <w:pStyle w:val="1f"/>
        <w:numPr>
          <w:ilvl w:val="1"/>
          <w:numId w:val="49"/>
        </w:numPr>
        <w:ind w:left="0" w:firstLine="360"/>
        <w:jc w:val="both"/>
        <w:rPr>
          <w:rFonts w:ascii="Times New Roman" w:hAnsi="Times New Roman" w:cs="Times New Roman"/>
          <w:sz w:val="28"/>
          <w:szCs w:val="28"/>
        </w:rPr>
      </w:pPr>
      <w:proofErr w:type="spellStart"/>
      <w:r w:rsidRPr="00996B48">
        <w:rPr>
          <w:rFonts w:ascii="Times New Roman" w:hAnsi="Times New Roman" w:cs="Times New Roman"/>
          <w:sz w:val="28"/>
          <w:szCs w:val="28"/>
        </w:rPr>
        <w:t>Концедент</w:t>
      </w:r>
      <w:proofErr w:type="spellEnd"/>
      <w:r w:rsidRPr="00996B48">
        <w:rPr>
          <w:rFonts w:ascii="Times New Roman" w:hAnsi="Times New Roman" w:cs="Times New Roman"/>
          <w:sz w:val="28"/>
          <w:szCs w:val="28"/>
        </w:rPr>
        <w:t xml:space="preserve"> по настоящему Соглашению обязуется предоставить Концессионеру по акту приема-передачи на срок, установленный настоящим Соглашением, права владения и пользования Объектом Соглашения для выполнения работ и осуществления деятельности, указанных в пункте 1 настоящего Соглашения. </w:t>
      </w:r>
    </w:p>
    <w:p w:rsidR="00447D4E" w:rsidRPr="00996B48" w:rsidRDefault="00447D4E" w:rsidP="00BB27CA">
      <w:pPr>
        <w:pStyle w:val="1f"/>
        <w:ind w:left="360"/>
        <w:jc w:val="both"/>
        <w:rPr>
          <w:rFonts w:ascii="Times New Roman" w:hAnsi="Times New Roman" w:cs="Times New Roman"/>
          <w:sz w:val="28"/>
          <w:szCs w:val="28"/>
        </w:rPr>
      </w:pPr>
    </w:p>
    <w:p w:rsidR="00447D4E" w:rsidRPr="00996B48" w:rsidRDefault="00447D4E" w:rsidP="00BB27CA">
      <w:pPr>
        <w:pStyle w:val="1f"/>
        <w:numPr>
          <w:ilvl w:val="0"/>
          <w:numId w:val="49"/>
        </w:numPr>
        <w:jc w:val="center"/>
        <w:rPr>
          <w:rFonts w:ascii="Times New Roman" w:hAnsi="Times New Roman" w:cs="Times New Roman"/>
          <w:b/>
          <w:bCs/>
          <w:sz w:val="28"/>
          <w:szCs w:val="28"/>
        </w:rPr>
      </w:pPr>
      <w:r w:rsidRPr="00996B48">
        <w:rPr>
          <w:rFonts w:ascii="Times New Roman" w:hAnsi="Times New Roman" w:cs="Times New Roman"/>
          <w:b/>
          <w:bCs/>
          <w:sz w:val="28"/>
          <w:szCs w:val="28"/>
        </w:rPr>
        <w:lastRenderedPageBreak/>
        <w:t>Объект Соглашения</w:t>
      </w:r>
    </w:p>
    <w:p w:rsidR="00447D4E" w:rsidRPr="00996B48" w:rsidRDefault="00447D4E" w:rsidP="00BB27CA">
      <w:pPr>
        <w:pStyle w:val="1f"/>
        <w:numPr>
          <w:ilvl w:val="1"/>
          <w:numId w:val="49"/>
        </w:numPr>
        <w:ind w:left="0" w:firstLine="360"/>
        <w:jc w:val="both"/>
        <w:rPr>
          <w:rFonts w:ascii="Times New Roman" w:hAnsi="Times New Roman" w:cs="Times New Roman"/>
          <w:sz w:val="28"/>
          <w:szCs w:val="28"/>
        </w:rPr>
      </w:pPr>
      <w:r w:rsidRPr="00996B48">
        <w:rPr>
          <w:rFonts w:ascii="Times New Roman" w:hAnsi="Times New Roman" w:cs="Times New Roman"/>
          <w:sz w:val="28"/>
          <w:szCs w:val="28"/>
        </w:rPr>
        <w:t xml:space="preserve">Объектом Соглашения, подлежащим реконструкции, является: </w:t>
      </w:r>
      <w:r w:rsidR="00DB2A4B" w:rsidRPr="00996B48">
        <w:rPr>
          <w:rFonts w:ascii="Times New Roman" w:hAnsi="Times New Roman" w:cs="Times New Roman"/>
          <w:sz w:val="28"/>
          <w:szCs w:val="28"/>
        </w:rPr>
        <w:t xml:space="preserve">административное </w:t>
      </w:r>
      <w:r w:rsidRPr="00996B48">
        <w:rPr>
          <w:rFonts w:ascii="Times New Roman" w:hAnsi="Times New Roman" w:cs="Times New Roman"/>
          <w:sz w:val="28"/>
          <w:szCs w:val="28"/>
        </w:rPr>
        <w:t>здание</w:t>
      </w:r>
      <w:r w:rsidR="00DB2A4B" w:rsidRPr="00996B48">
        <w:rPr>
          <w:rFonts w:ascii="Times New Roman" w:hAnsi="Times New Roman" w:cs="Times New Roman"/>
          <w:sz w:val="28"/>
          <w:szCs w:val="28"/>
        </w:rPr>
        <w:t xml:space="preserve"> </w:t>
      </w:r>
      <w:r w:rsidRPr="00996B48">
        <w:rPr>
          <w:rFonts w:ascii="Times New Roman" w:hAnsi="Times New Roman" w:cs="Times New Roman"/>
          <w:sz w:val="28"/>
          <w:szCs w:val="28"/>
        </w:rPr>
        <w:t>-</w:t>
      </w:r>
      <w:r w:rsidR="00DB2A4B" w:rsidRPr="00996B48">
        <w:rPr>
          <w:rFonts w:ascii="Times New Roman" w:hAnsi="Times New Roman" w:cs="Times New Roman"/>
          <w:sz w:val="28"/>
          <w:szCs w:val="28"/>
        </w:rPr>
        <w:t xml:space="preserve"> Торговый центр «Факел» </w:t>
      </w:r>
      <w:r w:rsidRPr="00996B48">
        <w:rPr>
          <w:rFonts w:ascii="Times New Roman" w:hAnsi="Times New Roman" w:cs="Times New Roman"/>
          <w:sz w:val="28"/>
          <w:szCs w:val="28"/>
        </w:rPr>
        <w:t xml:space="preserve">, назначение: нежилое, </w:t>
      </w:r>
      <w:r w:rsidR="00DB2A4B" w:rsidRPr="00996B48">
        <w:rPr>
          <w:rFonts w:ascii="Times New Roman" w:hAnsi="Times New Roman" w:cs="Times New Roman"/>
          <w:sz w:val="28"/>
          <w:szCs w:val="28"/>
        </w:rPr>
        <w:t>3</w:t>
      </w:r>
      <w:r w:rsidRPr="00996B48">
        <w:rPr>
          <w:rFonts w:ascii="Times New Roman" w:hAnsi="Times New Roman" w:cs="Times New Roman"/>
          <w:sz w:val="28"/>
          <w:szCs w:val="28"/>
        </w:rPr>
        <w:t xml:space="preserve">-этажное, общая площадь здания </w:t>
      </w:r>
      <w:r w:rsidR="00DB2A4B" w:rsidRPr="00996B48">
        <w:rPr>
          <w:rFonts w:ascii="Times New Roman" w:hAnsi="Times New Roman" w:cs="Times New Roman"/>
          <w:sz w:val="28"/>
          <w:szCs w:val="28"/>
        </w:rPr>
        <w:t>21</w:t>
      </w:r>
      <w:r w:rsidR="00BF7A9A" w:rsidRPr="00996B48">
        <w:rPr>
          <w:rFonts w:ascii="Times New Roman" w:hAnsi="Times New Roman" w:cs="Times New Roman"/>
          <w:sz w:val="28"/>
          <w:szCs w:val="28"/>
        </w:rPr>
        <w:t>2</w:t>
      </w:r>
      <w:r w:rsidR="00DB2A4B" w:rsidRPr="00996B48">
        <w:rPr>
          <w:rFonts w:ascii="Times New Roman" w:hAnsi="Times New Roman" w:cs="Times New Roman"/>
          <w:sz w:val="28"/>
          <w:szCs w:val="28"/>
        </w:rPr>
        <w:t xml:space="preserve">3 </w:t>
      </w:r>
      <w:proofErr w:type="spellStart"/>
      <w:r w:rsidRPr="00996B48">
        <w:rPr>
          <w:rFonts w:ascii="Times New Roman" w:hAnsi="Times New Roman" w:cs="Times New Roman"/>
          <w:sz w:val="28"/>
          <w:szCs w:val="28"/>
        </w:rPr>
        <w:t>кв.м</w:t>
      </w:r>
      <w:proofErr w:type="spellEnd"/>
      <w:r w:rsidRPr="00996B48">
        <w:rPr>
          <w:rFonts w:ascii="Times New Roman" w:hAnsi="Times New Roman" w:cs="Times New Roman"/>
          <w:sz w:val="28"/>
          <w:szCs w:val="28"/>
        </w:rPr>
        <w:t>, инв. №</w:t>
      </w:r>
      <w:r w:rsidR="00BF7A9A" w:rsidRPr="00996B48">
        <w:rPr>
          <w:rFonts w:ascii="Times New Roman" w:hAnsi="Times New Roman" w:cs="Times New Roman"/>
          <w:sz w:val="28"/>
          <w:szCs w:val="28"/>
        </w:rPr>
        <w:t>14127</w:t>
      </w:r>
      <w:r w:rsidRPr="00996B48">
        <w:rPr>
          <w:rFonts w:ascii="Times New Roman" w:hAnsi="Times New Roman" w:cs="Times New Roman"/>
          <w:sz w:val="28"/>
          <w:szCs w:val="28"/>
        </w:rPr>
        <w:t xml:space="preserve">, адрес объекта: </w:t>
      </w:r>
      <w:r w:rsidR="00F01CAC" w:rsidRPr="00996B48">
        <w:rPr>
          <w:rFonts w:ascii="Times New Roman" w:hAnsi="Times New Roman" w:cs="Times New Roman"/>
          <w:sz w:val="28"/>
          <w:szCs w:val="28"/>
        </w:rPr>
        <w:t xml:space="preserve">Республика Саха (Якутия), город Якутск, </w:t>
      </w:r>
      <w:proofErr w:type="spellStart"/>
      <w:r w:rsidR="00F01CAC" w:rsidRPr="00996B48">
        <w:rPr>
          <w:rFonts w:ascii="Times New Roman" w:hAnsi="Times New Roman" w:cs="Times New Roman"/>
          <w:sz w:val="28"/>
          <w:szCs w:val="28"/>
        </w:rPr>
        <w:t>Маганский</w:t>
      </w:r>
      <w:proofErr w:type="spellEnd"/>
      <w:r w:rsidR="00F01CAC" w:rsidRPr="00996B48">
        <w:rPr>
          <w:rFonts w:ascii="Times New Roman" w:hAnsi="Times New Roman" w:cs="Times New Roman"/>
          <w:sz w:val="28"/>
          <w:szCs w:val="28"/>
        </w:rPr>
        <w:t xml:space="preserve"> тракт 2 км,</w:t>
      </w:r>
      <w:r w:rsidRPr="00996B48">
        <w:rPr>
          <w:rFonts w:ascii="Times New Roman" w:hAnsi="Times New Roman" w:cs="Times New Roman"/>
          <w:sz w:val="28"/>
          <w:szCs w:val="28"/>
        </w:rPr>
        <w:t xml:space="preserve"> находящееся в собственности </w:t>
      </w:r>
      <w:r w:rsidR="00A26B63" w:rsidRPr="00996B48">
        <w:rPr>
          <w:rFonts w:ascii="Times New Roman" w:hAnsi="Times New Roman" w:cs="Times New Roman"/>
          <w:sz w:val="28"/>
          <w:szCs w:val="28"/>
        </w:rPr>
        <w:t>г</w:t>
      </w:r>
      <w:r w:rsidR="00FF74D1" w:rsidRPr="00996B48">
        <w:rPr>
          <w:rFonts w:ascii="Times New Roman" w:hAnsi="Times New Roman" w:cs="Times New Roman"/>
          <w:sz w:val="28"/>
          <w:szCs w:val="28"/>
        </w:rPr>
        <w:t>ородского округа «город Якутск»</w:t>
      </w:r>
      <w:r w:rsidRPr="00996B48">
        <w:rPr>
          <w:rFonts w:ascii="Times New Roman" w:hAnsi="Times New Roman" w:cs="Times New Roman"/>
          <w:sz w:val="28"/>
          <w:szCs w:val="28"/>
        </w:rPr>
        <w:t>, что подтверждается запись</w:t>
      </w:r>
      <w:r w:rsidR="00D76910" w:rsidRPr="00996B48">
        <w:rPr>
          <w:rFonts w:ascii="Times New Roman" w:hAnsi="Times New Roman" w:cs="Times New Roman"/>
          <w:sz w:val="28"/>
          <w:szCs w:val="28"/>
        </w:rPr>
        <w:t>ю</w:t>
      </w:r>
      <w:r w:rsidRPr="00996B48">
        <w:rPr>
          <w:rFonts w:ascii="Times New Roman" w:hAnsi="Times New Roman" w:cs="Times New Roman"/>
          <w:sz w:val="28"/>
          <w:szCs w:val="28"/>
        </w:rPr>
        <w:t xml:space="preserve"> о государственной регистрации права собственности муниципального образования </w:t>
      </w:r>
      <w:r w:rsidR="00A26B63" w:rsidRPr="00996B48">
        <w:rPr>
          <w:rFonts w:ascii="Times New Roman" w:hAnsi="Times New Roman" w:cs="Times New Roman"/>
          <w:sz w:val="28"/>
          <w:szCs w:val="28"/>
        </w:rPr>
        <w:t>г</w:t>
      </w:r>
      <w:r w:rsidR="00F01CAC" w:rsidRPr="00996B48">
        <w:rPr>
          <w:rFonts w:ascii="Times New Roman" w:hAnsi="Times New Roman" w:cs="Times New Roman"/>
          <w:sz w:val="28"/>
          <w:szCs w:val="28"/>
        </w:rPr>
        <w:t xml:space="preserve">ородской округ </w:t>
      </w:r>
      <w:r w:rsidR="00402D30" w:rsidRPr="00996B48">
        <w:rPr>
          <w:rFonts w:ascii="Times New Roman" w:hAnsi="Times New Roman" w:cs="Times New Roman"/>
          <w:sz w:val="28"/>
          <w:szCs w:val="28"/>
        </w:rPr>
        <w:t>«</w:t>
      </w:r>
      <w:r w:rsidR="00F01CAC" w:rsidRPr="00996B48">
        <w:rPr>
          <w:rFonts w:ascii="Times New Roman" w:hAnsi="Times New Roman" w:cs="Times New Roman"/>
          <w:sz w:val="28"/>
          <w:szCs w:val="28"/>
        </w:rPr>
        <w:t xml:space="preserve">город </w:t>
      </w:r>
      <w:r w:rsidR="00FF74D1" w:rsidRPr="00996B48">
        <w:rPr>
          <w:rFonts w:ascii="Times New Roman" w:hAnsi="Times New Roman" w:cs="Times New Roman"/>
          <w:sz w:val="28"/>
          <w:szCs w:val="28"/>
        </w:rPr>
        <w:t>Якутск» №</w:t>
      </w:r>
      <w:r w:rsidRPr="00996B48">
        <w:rPr>
          <w:rFonts w:ascii="Times New Roman" w:hAnsi="Times New Roman" w:cs="Times New Roman"/>
          <w:sz w:val="28"/>
          <w:szCs w:val="28"/>
        </w:rPr>
        <w:t xml:space="preserve"> </w:t>
      </w:r>
      <w:r w:rsidR="00BF7A9A" w:rsidRPr="00996B48">
        <w:rPr>
          <w:rFonts w:ascii="Times New Roman" w:hAnsi="Times New Roman" w:cs="Times New Roman"/>
          <w:sz w:val="28"/>
          <w:szCs w:val="28"/>
        </w:rPr>
        <w:t>14-14-01/05</w:t>
      </w:r>
      <w:r w:rsidR="001651DD" w:rsidRPr="00996B48">
        <w:rPr>
          <w:rFonts w:ascii="Times New Roman" w:hAnsi="Times New Roman" w:cs="Times New Roman"/>
          <w:sz w:val="28"/>
          <w:szCs w:val="28"/>
        </w:rPr>
        <w:t>1</w:t>
      </w:r>
      <w:r w:rsidR="00BF7A9A" w:rsidRPr="00996B48">
        <w:rPr>
          <w:rFonts w:ascii="Times New Roman" w:hAnsi="Times New Roman" w:cs="Times New Roman"/>
          <w:sz w:val="28"/>
          <w:szCs w:val="28"/>
        </w:rPr>
        <w:t>/2014-332</w:t>
      </w:r>
      <w:r w:rsidRPr="00996B48">
        <w:rPr>
          <w:rFonts w:ascii="Times New Roman" w:hAnsi="Times New Roman" w:cs="Times New Roman"/>
          <w:sz w:val="28"/>
          <w:szCs w:val="28"/>
        </w:rPr>
        <w:t xml:space="preserve"> от 2</w:t>
      </w:r>
      <w:r w:rsidR="00BF7A9A" w:rsidRPr="00996B48">
        <w:rPr>
          <w:rFonts w:ascii="Times New Roman" w:hAnsi="Times New Roman" w:cs="Times New Roman"/>
          <w:sz w:val="28"/>
          <w:szCs w:val="28"/>
        </w:rPr>
        <w:t>8.07.2014г.</w:t>
      </w:r>
      <w:r w:rsidRPr="00996B48">
        <w:rPr>
          <w:rFonts w:ascii="Times New Roman" w:hAnsi="Times New Roman" w:cs="Times New Roman"/>
          <w:sz w:val="28"/>
          <w:szCs w:val="28"/>
        </w:rPr>
        <w:t>).</w:t>
      </w:r>
    </w:p>
    <w:p w:rsidR="00923848" w:rsidRPr="00996B48" w:rsidRDefault="00923848" w:rsidP="00923848">
      <w:pPr>
        <w:pStyle w:val="1f"/>
        <w:ind w:firstLine="567"/>
        <w:jc w:val="both"/>
        <w:rPr>
          <w:rFonts w:ascii="Times New Roman" w:hAnsi="Times New Roman" w:cs="Times New Roman"/>
          <w:sz w:val="28"/>
          <w:szCs w:val="28"/>
        </w:rPr>
      </w:pPr>
      <w:r w:rsidRPr="00996B48">
        <w:rPr>
          <w:rFonts w:ascii="Times New Roman" w:hAnsi="Times New Roman" w:cs="Times New Roman"/>
          <w:sz w:val="28"/>
          <w:szCs w:val="28"/>
        </w:rPr>
        <w:t xml:space="preserve">Объектом соглашения также считается вновь создаваемая инженерная сеть необходимая для обеспечения полноценного функционирования здания (в том числе: объекты теплоснабжения, электроснабжения, водоснабжения, водоотведения и вентиляции) </w:t>
      </w:r>
    </w:p>
    <w:p w:rsidR="00447D4E" w:rsidRPr="00996B48" w:rsidRDefault="00447D4E" w:rsidP="00BB27CA">
      <w:pPr>
        <w:pStyle w:val="1f"/>
        <w:numPr>
          <w:ilvl w:val="1"/>
          <w:numId w:val="49"/>
        </w:numPr>
        <w:ind w:left="0" w:firstLine="360"/>
        <w:jc w:val="both"/>
        <w:rPr>
          <w:rFonts w:ascii="Times New Roman" w:hAnsi="Times New Roman" w:cs="Times New Roman"/>
          <w:sz w:val="28"/>
          <w:szCs w:val="28"/>
        </w:rPr>
      </w:pPr>
      <w:proofErr w:type="spellStart"/>
      <w:r w:rsidRPr="00996B48">
        <w:rPr>
          <w:rFonts w:ascii="Times New Roman" w:hAnsi="Times New Roman" w:cs="Times New Roman"/>
          <w:sz w:val="28"/>
          <w:szCs w:val="28"/>
        </w:rPr>
        <w:t>Концедент</w:t>
      </w:r>
      <w:proofErr w:type="spellEnd"/>
      <w:r w:rsidRPr="00996B48">
        <w:rPr>
          <w:rFonts w:ascii="Times New Roman" w:hAnsi="Times New Roman" w:cs="Times New Roman"/>
          <w:sz w:val="28"/>
          <w:szCs w:val="28"/>
        </w:rPr>
        <w:t xml:space="preserve"> гарантирует, что Объект Соглашения в момент передачи прав владения и пользования Концессионеру будет свободен от прав третьих лиц.</w:t>
      </w:r>
    </w:p>
    <w:p w:rsidR="00447D4E" w:rsidRPr="00996B48" w:rsidRDefault="00447D4E" w:rsidP="00BB27CA">
      <w:pPr>
        <w:pStyle w:val="1f"/>
        <w:numPr>
          <w:ilvl w:val="1"/>
          <w:numId w:val="49"/>
        </w:numPr>
        <w:ind w:left="0" w:firstLine="360"/>
        <w:jc w:val="both"/>
        <w:rPr>
          <w:rFonts w:ascii="Times New Roman" w:hAnsi="Times New Roman" w:cs="Times New Roman"/>
          <w:sz w:val="28"/>
          <w:szCs w:val="28"/>
        </w:rPr>
      </w:pPr>
      <w:proofErr w:type="spellStart"/>
      <w:r w:rsidRPr="00996B48">
        <w:rPr>
          <w:rFonts w:ascii="Times New Roman" w:hAnsi="Times New Roman" w:cs="Times New Roman"/>
          <w:sz w:val="28"/>
          <w:szCs w:val="28"/>
        </w:rPr>
        <w:t>Концедент</w:t>
      </w:r>
      <w:proofErr w:type="spellEnd"/>
      <w:r w:rsidRPr="00996B48">
        <w:rPr>
          <w:rFonts w:ascii="Times New Roman" w:hAnsi="Times New Roman" w:cs="Times New Roman"/>
          <w:sz w:val="28"/>
          <w:szCs w:val="28"/>
        </w:rPr>
        <w:t xml:space="preserve"> заверяет и гарантирует Концессионеру с даты заключения настоящего Соглашения и до расторжения или прекращения действия настоящего Соглашения, что каждое из следующих утверждений на дату заключения настоящего Соглашения и в течении всего срока его действия является достоверным, точным и полным:</w:t>
      </w:r>
    </w:p>
    <w:p w:rsidR="00447D4E" w:rsidRPr="00996B48" w:rsidRDefault="00447D4E">
      <w:pPr>
        <w:pStyle w:val="1f"/>
        <w:ind w:firstLine="567"/>
        <w:jc w:val="both"/>
        <w:rPr>
          <w:rFonts w:ascii="Times New Roman" w:hAnsi="Times New Roman" w:cs="Times New Roman"/>
          <w:sz w:val="28"/>
          <w:szCs w:val="28"/>
        </w:rPr>
      </w:pPr>
      <w:r w:rsidRPr="00996B48">
        <w:rPr>
          <w:rFonts w:ascii="Times New Roman" w:hAnsi="Times New Roman" w:cs="Times New Roman"/>
          <w:sz w:val="28"/>
          <w:szCs w:val="28"/>
        </w:rPr>
        <w:t xml:space="preserve">а) </w:t>
      </w:r>
      <w:proofErr w:type="spellStart"/>
      <w:r w:rsidRPr="00996B48">
        <w:rPr>
          <w:rFonts w:ascii="Times New Roman" w:hAnsi="Times New Roman" w:cs="Times New Roman"/>
          <w:sz w:val="28"/>
          <w:szCs w:val="28"/>
        </w:rPr>
        <w:t>Концедент</w:t>
      </w:r>
      <w:proofErr w:type="spellEnd"/>
      <w:r w:rsidRPr="00996B48">
        <w:rPr>
          <w:rFonts w:ascii="Times New Roman" w:hAnsi="Times New Roman" w:cs="Times New Roman"/>
          <w:sz w:val="28"/>
          <w:szCs w:val="28"/>
        </w:rPr>
        <w:t xml:space="preserve"> обязуется не создавать и (или) не разрешать существование какого-либо нового обременения на Объект Соглашения; </w:t>
      </w:r>
    </w:p>
    <w:p w:rsidR="00447D4E" w:rsidRPr="00996B48" w:rsidRDefault="00447D4E">
      <w:pPr>
        <w:pStyle w:val="1f"/>
        <w:ind w:firstLine="567"/>
        <w:jc w:val="both"/>
        <w:rPr>
          <w:rFonts w:ascii="Times New Roman" w:hAnsi="Times New Roman" w:cs="Times New Roman"/>
          <w:sz w:val="28"/>
          <w:szCs w:val="28"/>
        </w:rPr>
      </w:pPr>
      <w:r w:rsidRPr="00996B48">
        <w:rPr>
          <w:rFonts w:ascii="Times New Roman" w:hAnsi="Times New Roman" w:cs="Times New Roman"/>
          <w:sz w:val="28"/>
          <w:szCs w:val="28"/>
        </w:rPr>
        <w:t xml:space="preserve">б) </w:t>
      </w:r>
      <w:proofErr w:type="spellStart"/>
      <w:r w:rsidRPr="00996B48">
        <w:rPr>
          <w:rFonts w:ascii="Times New Roman" w:hAnsi="Times New Roman" w:cs="Times New Roman"/>
          <w:sz w:val="28"/>
          <w:szCs w:val="28"/>
        </w:rPr>
        <w:t>Концедент</w:t>
      </w:r>
      <w:proofErr w:type="spellEnd"/>
      <w:r w:rsidRPr="00996B48">
        <w:rPr>
          <w:rFonts w:ascii="Times New Roman" w:hAnsi="Times New Roman" w:cs="Times New Roman"/>
          <w:sz w:val="28"/>
          <w:szCs w:val="28"/>
        </w:rPr>
        <w:t xml:space="preserve"> обязуется не сдавать в аренду и иным образом распоряжаться Объектом Соглашения или земельным участком, предоставляемым Концессионеру. </w:t>
      </w:r>
    </w:p>
    <w:p w:rsidR="00447D4E" w:rsidRPr="00996B48" w:rsidRDefault="00447D4E">
      <w:pPr>
        <w:pStyle w:val="1f"/>
        <w:ind w:firstLine="567"/>
        <w:jc w:val="both"/>
        <w:rPr>
          <w:rFonts w:ascii="Times New Roman" w:hAnsi="Times New Roman" w:cs="Times New Roman"/>
          <w:sz w:val="28"/>
          <w:szCs w:val="28"/>
        </w:rPr>
      </w:pPr>
      <w:r w:rsidRPr="00996B48">
        <w:rPr>
          <w:rFonts w:ascii="Times New Roman" w:hAnsi="Times New Roman" w:cs="Times New Roman"/>
          <w:sz w:val="28"/>
          <w:szCs w:val="28"/>
        </w:rPr>
        <w:t xml:space="preserve">в) </w:t>
      </w:r>
      <w:proofErr w:type="spellStart"/>
      <w:r w:rsidRPr="00996B48">
        <w:rPr>
          <w:rFonts w:ascii="Times New Roman" w:hAnsi="Times New Roman" w:cs="Times New Roman"/>
          <w:sz w:val="28"/>
          <w:szCs w:val="28"/>
        </w:rPr>
        <w:t>Концедент</w:t>
      </w:r>
      <w:proofErr w:type="spellEnd"/>
      <w:r w:rsidRPr="00996B48">
        <w:rPr>
          <w:rFonts w:ascii="Times New Roman" w:hAnsi="Times New Roman" w:cs="Times New Roman"/>
          <w:sz w:val="28"/>
          <w:szCs w:val="28"/>
        </w:rPr>
        <w:t xml:space="preserve"> обязуется не требовать сноса Объекта Соглашения (или его части) без получения предварительного согласия Концессионера. </w:t>
      </w:r>
    </w:p>
    <w:p w:rsidR="00447D4E" w:rsidRPr="00996B48" w:rsidRDefault="00447D4E" w:rsidP="00BB27CA">
      <w:pPr>
        <w:pStyle w:val="1f"/>
        <w:numPr>
          <w:ilvl w:val="1"/>
          <w:numId w:val="49"/>
        </w:numPr>
        <w:ind w:left="0" w:firstLine="360"/>
        <w:jc w:val="both"/>
        <w:rPr>
          <w:rFonts w:ascii="Times New Roman" w:hAnsi="Times New Roman" w:cs="Times New Roman"/>
          <w:sz w:val="28"/>
          <w:szCs w:val="28"/>
        </w:rPr>
      </w:pPr>
      <w:bookmarkStart w:id="2" w:name="_Ref38438672"/>
      <w:proofErr w:type="spellStart"/>
      <w:r w:rsidRPr="00996B48">
        <w:rPr>
          <w:rFonts w:ascii="Times New Roman" w:hAnsi="Times New Roman" w:cs="Times New Roman"/>
          <w:sz w:val="28"/>
          <w:szCs w:val="28"/>
        </w:rPr>
        <w:t>Концедент</w:t>
      </w:r>
      <w:proofErr w:type="spellEnd"/>
      <w:r w:rsidRPr="00996B48">
        <w:rPr>
          <w:rFonts w:ascii="Times New Roman" w:hAnsi="Times New Roman" w:cs="Times New Roman"/>
          <w:sz w:val="28"/>
          <w:szCs w:val="28"/>
        </w:rPr>
        <w:t xml:space="preserve"> обязуется передать Концессионеру, а Концессионер обязуется принять Объект Соглашения, а также права владения и пользования Объектом Соглашения не позднее 60 календарных дней с момента подписания настоящего Соглашения по акту приема – передачи Объекта, в соответствии с пунктом </w:t>
      </w:r>
      <w:r w:rsidR="00B70D33" w:rsidRPr="00996B48">
        <w:rPr>
          <w:rFonts w:ascii="Times New Roman" w:hAnsi="Times New Roman" w:cs="Times New Roman"/>
          <w:sz w:val="28"/>
          <w:szCs w:val="28"/>
        </w:rPr>
        <w:fldChar w:fldCharType="begin"/>
      </w:r>
      <w:r w:rsidR="00B70D33" w:rsidRPr="00996B48">
        <w:rPr>
          <w:rFonts w:ascii="Times New Roman" w:hAnsi="Times New Roman" w:cs="Times New Roman"/>
          <w:sz w:val="28"/>
          <w:szCs w:val="28"/>
        </w:rPr>
        <w:instrText xml:space="preserve"> REF _Ref38438784 \r \h </w:instrText>
      </w:r>
      <w:r w:rsidR="00996B48">
        <w:rPr>
          <w:rFonts w:ascii="Times New Roman" w:hAnsi="Times New Roman" w:cs="Times New Roman"/>
          <w:sz w:val="28"/>
          <w:szCs w:val="28"/>
        </w:rPr>
        <w:instrText xml:space="preserve"> \* MERGEFORMAT </w:instrText>
      </w:r>
      <w:r w:rsidR="00B70D33" w:rsidRPr="00996B48">
        <w:rPr>
          <w:rFonts w:ascii="Times New Roman" w:hAnsi="Times New Roman" w:cs="Times New Roman"/>
          <w:sz w:val="28"/>
          <w:szCs w:val="28"/>
        </w:rPr>
      </w:r>
      <w:r w:rsidR="00B70D33" w:rsidRPr="00996B48">
        <w:rPr>
          <w:rFonts w:ascii="Times New Roman" w:hAnsi="Times New Roman" w:cs="Times New Roman"/>
          <w:sz w:val="28"/>
          <w:szCs w:val="28"/>
        </w:rPr>
        <w:fldChar w:fldCharType="separate"/>
      </w:r>
      <w:r w:rsidR="003174E3">
        <w:rPr>
          <w:rFonts w:ascii="Times New Roman" w:hAnsi="Times New Roman" w:cs="Times New Roman"/>
          <w:sz w:val="28"/>
          <w:szCs w:val="28"/>
        </w:rPr>
        <w:t>2.5</w:t>
      </w:r>
      <w:r w:rsidR="00B70D33" w:rsidRPr="00996B48">
        <w:rPr>
          <w:rFonts w:ascii="Times New Roman" w:hAnsi="Times New Roman" w:cs="Times New Roman"/>
          <w:sz w:val="28"/>
          <w:szCs w:val="28"/>
        </w:rPr>
        <w:fldChar w:fldCharType="end"/>
      </w:r>
      <w:r w:rsidRPr="00996B48">
        <w:rPr>
          <w:rFonts w:ascii="Times New Roman" w:hAnsi="Times New Roman" w:cs="Times New Roman"/>
          <w:sz w:val="28"/>
          <w:szCs w:val="28"/>
        </w:rPr>
        <w:t xml:space="preserve"> настоящего Соглашения.</w:t>
      </w:r>
      <w:bookmarkEnd w:id="2"/>
    </w:p>
    <w:p w:rsidR="00447D4E" w:rsidRPr="00996B48" w:rsidRDefault="00447D4E" w:rsidP="00BB27CA">
      <w:pPr>
        <w:pStyle w:val="1f"/>
        <w:numPr>
          <w:ilvl w:val="1"/>
          <w:numId w:val="49"/>
        </w:numPr>
        <w:ind w:left="0" w:firstLine="360"/>
        <w:jc w:val="both"/>
        <w:rPr>
          <w:rFonts w:ascii="Times New Roman" w:hAnsi="Times New Roman" w:cs="Times New Roman"/>
          <w:sz w:val="28"/>
          <w:szCs w:val="28"/>
        </w:rPr>
      </w:pPr>
      <w:bookmarkStart w:id="3" w:name="_Ref38438784"/>
      <w:r w:rsidRPr="00996B48">
        <w:rPr>
          <w:rFonts w:ascii="Times New Roman" w:hAnsi="Times New Roman" w:cs="Times New Roman"/>
          <w:sz w:val="28"/>
          <w:szCs w:val="28"/>
        </w:rPr>
        <w:t xml:space="preserve">Передача </w:t>
      </w:r>
      <w:proofErr w:type="spellStart"/>
      <w:r w:rsidRPr="00996B48">
        <w:rPr>
          <w:rFonts w:ascii="Times New Roman" w:hAnsi="Times New Roman" w:cs="Times New Roman"/>
          <w:sz w:val="28"/>
          <w:szCs w:val="28"/>
        </w:rPr>
        <w:t>Концедентом</w:t>
      </w:r>
      <w:proofErr w:type="spellEnd"/>
      <w:r w:rsidRPr="00996B48">
        <w:rPr>
          <w:rFonts w:ascii="Times New Roman" w:hAnsi="Times New Roman" w:cs="Times New Roman"/>
          <w:sz w:val="28"/>
          <w:szCs w:val="28"/>
        </w:rPr>
        <w:t xml:space="preserve"> Концессионеру Объекта Соглашения осуществляется по подписываемому Сторонами акту приема-передачи Объекта Соглашения, проект которого указан в Приложении № 3 к настоящему Соглашению.</w:t>
      </w:r>
      <w:bookmarkEnd w:id="3"/>
      <w:r w:rsidRPr="00996B48">
        <w:rPr>
          <w:rFonts w:ascii="Times New Roman" w:hAnsi="Times New Roman" w:cs="Times New Roman"/>
          <w:sz w:val="28"/>
          <w:szCs w:val="28"/>
        </w:rPr>
        <w:t xml:space="preserve"> </w:t>
      </w:r>
    </w:p>
    <w:p w:rsidR="00447D4E" w:rsidRPr="00996B48" w:rsidRDefault="00447D4E">
      <w:pPr>
        <w:pStyle w:val="1f"/>
        <w:ind w:firstLine="567"/>
        <w:jc w:val="both"/>
        <w:rPr>
          <w:rFonts w:ascii="Times New Roman" w:hAnsi="Times New Roman" w:cs="Times New Roman"/>
          <w:sz w:val="28"/>
          <w:szCs w:val="28"/>
        </w:rPr>
      </w:pPr>
      <w:r w:rsidRPr="00996B48">
        <w:rPr>
          <w:rFonts w:ascii="Times New Roman" w:hAnsi="Times New Roman" w:cs="Times New Roman"/>
          <w:sz w:val="28"/>
          <w:szCs w:val="28"/>
        </w:rPr>
        <w:t xml:space="preserve">Обязанность </w:t>
      </w:r>
      <w:proofErr w:type="spellStart"/>
      <w:r w:rsidRPr="00996B48">
        <w:rPr>
          <w:rFonts w:ascii="Times New Roman" w:hAnsi="Times New Roman" w:cs="Times New Roman"/>
          <w:sz w:val="28"/>
          <w:szCs w:val="28"/>
        </w:rPr>
        <w:t>Концедента</w:t>
      </w:r>
      <w:proofErr w:type="spellEnd"/>
      <w:r w:rsidRPr="00996B48">
        <w:rPr>
          <w:rFonts w:ascii="Times New Roman" w:hAnsi="Times New Roman" w:cs="Times New Roman"/>
          <w:sz w:val="28"/>
          <w:szCs w:val="28"/>
        </w:rPr>
        <w:t xml:space="preserve"> по передаче Концессионеру Объекта Соглашения считается выполненной после подписания Сторонами акта приема-передачи. </w:t>
      </w:r>
    </w:p>
    <w:p w:rsidR="00447D4E" w:rsidRPr="00996B48" w:rsidRDefault="00447D4E" w:rsidP="00B70D33">
      <w:pPr>
        <w:pStyle w:val="1f"/>
        <w:numPr>
          <w:ilvl w:val="1"/>
          <w:numId w:val="49"/>
        </w:numPr>
        <w:ind w:left="0" w:firstLine="360"/>
        <w:jc w:val="both"/>
        <w:rPr>
          <w:rFonts w:ascii="Times New Roman" w:hAnsi="Times New Roman" w:cs="Times New Roman"/>
          <w:sz w:val="28"/>
          <w:szCs w:val="28"/>
        </w:rPr>
      </w:pPr>
      <w:r w:rsidRPr="00996B48">
        <w:rPr>
          <w:rFonts w:ascii="Times New Roman" w:hAnsi="Times New Roman" w:cs="Times New Roman"/>
          <w:sz w:val="28"/>
          <w:szCs w:val="28"/>
        </w:rPr>
        <w:t xml:space="preserve">Стороны обязуются осуществить все необходимые действия для осуществления государственной регистрации прав владения и пользования Концессионера Объектом Соглашения в течение 30 (тридцати) календарных дней с момента подписания Сторонами акта приема-передачи Объекта Соглашения в соответствии с пунктом </w:t>
      </w:r>
      <w:r w:rsidR="00B70D33" w:rsidRPr="00996B48">
        <w:rPr>
          <w:rFonts w:ascii="Times New Roman" w:hAnsi="Times New Roman" w:cs="Times New Roman"/>
          <w:sz w:val="28"/>
          <w:szCs w:val="28"/>
        </w:rPr>
        <w:fldChar w:fldCharType="begin"/>
      </w:r>
      <w:r w:rsidR="00B70D33" w:rsidRPr="00996B48">
        <w:rPr>
          <w:rFonts w:ascii="Times New Roman" w:hAnsi="Times New Roman" w:cs="Times New Roman"/>
          <w:sz w:val="28"/>
          <w:szCs w:val="28"/>
        </w:rPr>
        <w:instrText xml:space="preserve"> REF _Ref38438784 \r \h  \* MERGEFORMAT </w:instrText>
      </w:r>
      <w:r w:rsidR="00B70D33" w:rsidRPr="00996B48">
        <w:rPr>
          <w:rFonts w:ascii="Times New Roman" w:hAnsi="Times New Roman" w:cs="Times New Roman"/>
          <w:sz w:val="28"/>
          <w:szCs w:val="28"/>
        </w:rPr>
      </w:r>
      <w:r w:rsidR="00B70D33" w:rsidRPr="00996B48">
        <w:rPr>
          <w:rFonts w:ascii="Times New Roman" w:hAnsi="Times New Roman" w:cs="Times New Roman"/>
          <w:sz w:val="28"/>
          <w:szCs w:val="28"/>
        </w:rPr>
        <w:fldChar w:fldCharType="separate"/>
      </w:r>
      <w:r w:rsidR="003174E3">
        <w:rPr>
          <w:rFonts w:ascii="Times New Roman" w:hAnsi="Times New Roman" w:cs="Times New Roman"/>
          <w:sz w:val="28"/>
          <w:szCs w:val="28"/>
        </w:rPr>
        <w:t>2.5</w:t>
      </w:r>
      <w:r w:rsidR="00B70D33" w:rsidRPr="00996B48">
        <w:rPr>
          <w:rFonts w:ascii="Times New Roman" w:hAnsi="Times New Roman" w:cs="Times New Roman"/>
          <w:sz w:val="28"/>
          <w:szCs w:val="28"/>
        </w:rPr>
        <w:fldChar w:fldCharType="end"/>
      </w:r>
      <w:r w:rsidRPr="00996B48">
        <w:rPr>
          <w:rFonts w:ascii="Times New Roman" w:hAnsi="Times New Roman" w:cs="Times New Roman"/>
          <w:sz w:val="28"/>
          <w:szCs w:val="28"/>
        </w:rPr>
        <w:t xml:space="preserve"> настоящего Соглашения и момента подписания договора аренды Земельного участка и акта приема-передачи Земельного участка в соответствии с разделом </w:t>
      </w:r>
      <w:r w:rsidR="00DF527C">
        <w:rPr>
          <w:rFonts w:ascii="Times New Roman" w:hAnsi="Times New Roman" w:cs="Times New Roman"/>
          <w:sz w:val="28"/>
          <w:szCs w:val="28"/>
        </w:rPr>
        <w:t>4</w:t>
      </w:r>
      <w:r w:rsidRPr="00996B48">
        <w:rPr>
          <w:rFonts w:ascii="Times New Roman" w:hAnsi="Times New Roman" w:cs="Times New Roman"/>
          <w:sz w:val="28"/>
          <w:szCs w:val="28"/>
        </w:rPr>
        <w:t xml:space="preserve"> настоящего Соглашения. </w:t>
      </w:r>
    </w:p>
    <w:p w:rsidR="00447D4E" w:rsidRPr="00996B48" w:rsidRDefault="00447D4E" w:rsidP="00B70D33">
      <w:pPr>
        <w:pStyle w:val="1f"/>
        <w:numPr>
          <w:ilvl w:val="1"/>
          <w:numId w:val="49"/>
        </w:numPr>
        <w:ind w:left="0" w:firstLine="360"/>
        <w:jc w:val="both"/>
        <w:rPr>
          <w:rFonts w:ascii="Times New Roman" w:hAnsi="Times New Roman" w:cs="Times New Roman"/>
          <w:sz w:val="28"/>
          <w:szCs w:val="28"/>
        </w:rPr>
      </w:pPr>
      <w:r w:rsidRPr="00996B48">
        <w:rPr>
          <w:rFonts w:ascii="Times New Roman" w:hAnsi="Times New Roman" w:cs="Times New Roman"/>
          <w:sz w:val="28"/>
          <w:szCs w:val="28"/>
        </w:rPr>
        <w:lastRenderedPageBreak/>
        <w:t xml:space="preserve">Государственная регистрация прав владения и пользования Объектом Соглашения осуществляется за счет Концессионера. </w:t>
      </w:r>
    </w:p>
    <w:p w:rsidR="00447D4E" w:rsidRPr="00996B48" w:rsidRDefault="00447D4E" w:rsidP="00B70D33">
      <w:pPr>
        <w:pStyle w:val="1f"/>
        <w:numPr>
          <w:ilvl w:val="1"/>
          <w:numId w:val="49"/>
        </w:numPr>
        <w:ind w:left="0" w:firstLine="360"/>
        <w:jc w:val="both"/>
        <w:rPr>
          <w:rFonts w:ascii="Times New Roman" w:hAnsi="Times New Roman" w:cs="Times New Roman"/>
          <w:sz w:val="28"/>
          <w:szCs w:val="28"/>
        </w:rPr>
      </w:pPr>
      <w:r w:rsidRPr="00996B48">
        <w:rPr>
          <w:rFonts w:ascii="Times New Roman" w:hAnsi="Times New Roman" w:cs="Times New Roman"/>
          <w:sz w:val="28"/>
          <w:szCs w:val="28"/>
        </w:rPr>
        <w:t xml:space="preserve">Риск случайной гибели или случайного повреждения Объекта Соглашения до его передачи Концессионеру несет </w:t>
      </w:r>
      <w:proofErr w:type="spellStart"/>
      <w:r w:rsidRPr="00996B48">
        <w:rPr>
          <w:rFonts w:ascii="Times New Roman" w:hAnsi="Times New Roman" w:cs="Times New Roman"/>
          <w:sz w:val="28"/>
          <w:szCs w:val="28"/>
        </w:rPr>
        <w:t>Концедент</w:t>
      </w:r>
      <w:proofErr w:type="spellEnd"/>
      <w:r w:rsidRPr="00996B48">
        <w:rPr>
          <w:rFonts w:ascii="Times New Roman" w:hAnsi="Times New Roman" w:cs="Times New Roman"/>
          <w:sz w:val="28"/>
          <w:szCs w:val="28"/>
        </w:rPr>
        <w:t xml:space="preserve">, после его передачи Концессионеру несет Концессионер. </w:t>
      </w:r>
    </w:p>
    <w:p w:rsidR="00447D4E" w:rsidRPr="00996B48" w:rsidRDefault="00447D4E">
      <w:pPr>
        <w:pStyle w:val="1f"/>
        <w:ind w:firstLine="567"/>
        <w:jc w:val="both"/>
        <w:rPr>
          <w:rFonts w:ascii="Times New Roman" w:hAnsi="Times New Roman" w:cs="Times New Roman"/>
          <w:sz w:val="28"/>
          <w:szCs w:val="28"/>
        </w:rPr>
      </w:pPr>
    </w:p>
    <w:p w:rsidR="00447D4E" w:rsidRPr="00996B48" w:rsidRDefault="00447D4E" w:rsidP="00B70D33">
      <w:pPr>
        <w:pStyle w:val="1f"/>
        <w:numPr>
          <w:ilvl w:val="0"/>
          <w:numId w:val="49"/>
        </w:numPr>
        <w:jc w:val="center"/>
        <w:rPr>
          <w:rFonts w:ascii="Times New Roman" w:hAnsi="Times New Roman" w:cs="Times New Roman"/>
          <w:b/>
          <w:bCs/>
          <w:sz w:val="28"/>
          <w:szCs w:val="28"/>
        </w:rPr>
      </w:pPr>
      <w:r w:rsidRPr="00996B48">
        <w:rPr>
          <w:rFonts w:ascii="Times New Roman" w:hAnsi="Times New Roman" w:cs="Times New Roman"/>
          <w:b/>
          <w:bCs/>
          <w:sz w:val="28"/>
          <w:szCs w:val="28"/>
        </w:rPr>
        <w:t>Реконструкция Объекта Соглашения</w:t>
      </w:r>
    </w:p>
    <w:p w:rsidR="00447D4E" w:rsidRPr="00996B48" w:rsidRDefault="00447D4E" w:rsidP="00B70D33">
      <w:pPr>
        <w:pStyle w:val="1f"/>
        <w:numPr>
          <w:ilvl w:val="1"/>
          <w:numId w:val="49"/>
        </w:numPr>
        <w:ind w:left="0" w:firstLine="360"/>
        <w:jc w:val="both"/>
        <w:rPr>
          <w:rFonts w:ascii="Times New Roman" w:hAnsi="Times New Roman" w:cs="Times New Roman"/>
          <w:sz w:val="28"/>
          <w:szCs w:val="28"/>
        </w:rPr>
      </w:pPr>
      <w:r w:rsidRPr="00996B48">
        <w:rPr>
          <w:rFonts w:ascii="Times New Roman" w:hAnsi="Times New Roman" w:cs="Times New Roman"/>
          <w:sz w:val="28"/>
          <w:szCs w:val="28"/>
        </w:rPr>
        <w:t>Под реконструкцией по настоящему Соглашению понимается - реконструкции Объекта Соглашения, а именно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Объекта Соглашения.</w:t>
      </w:r>
    </w:p>
    <w:p w:rsidR="00447D4E" w:rsidRPr="00996B48" w:rsidRDefault="00447D4E">
      <w:pPr>
        <w:pStyle w:val="1f"/>
        <w:ind w:firstLine="567"/>
        <w:jc w:val="both"/>
        <w:rPr>
          <w:rFonts w:ascii="Times New Roman" w:hAnsi="Times New Roman" w:cs="Times New Roman"/>
          <w:sz w:val="28"/>
          <w:szCs w:val="28"/>
        </w:rPr>
      </w:pPr>
      <w:r w:rsidRPr="00996B48">
        <w:rPr>
          <w:rFonts w:ascii="Times New Roman" w:hAnsi="Times New Roman" w:cs="Times New Roman"/>
          <w:sz w:val="28"/>
          <w:szCs w:val="28"/>
        </w:rPr>
        <w:t>Концессионер обязан осуществить реконструкцию Объекта Соглашения, выполнив все виды работ, указанных в приложении № 4</w:t>
      </w:r>
      <w:r w:rsidR="00FF74D1" w:rsidRPr="00996B48">
        <w:rPr>
          <w:rFonts w:ascii="Times New Roman" w:hAnsi="Times New Roman" w:cs="Times New Roman"/>
          <w:sz w:val="28"/>
          <w:szCs w:val="28"/>
        </w:rPr>
        <w:t xml:space="preserve"> </w:t>
      </w:r>
      <w:r w:rsidRPr="00996B48">
        <w:rPr>
          <w:rFonts w:ascii="Times New Roman" w:hAnsi="Times New Roman" w:cs="Times New Roman"/>
          <w:sz w:val="28"/>
          <w:szCs w:val="28"/>
        </w:rPr>
        <w:t xml:space="preserve">к настоящему Соглашению, при этом, в результате выполнения таких работ должны быть достигнуты параметры Объекта Соглашения не ниже итоговых технико-экономических показателей, приведенных в приложении № 5 к настоящему Соглашению в срок, указанный в пункте </w:t>
      </w:r>
      <w:r w:rsidR="00466864" w:rsidRPr="00996B48">
        <w:rPr>
          <w:rFonts w:ascii="Times New Roman" w:hAnsi="Times New Roman" w:cs="Times New Roman"/>
          <w:sz w:val="28"/>
          <w:szCs w:val="28"/>
        </w:rPr>
        <w:fldChar w:fldCharType="begin"/>
      </w:r>
      <w:r w:rsidR="00466864" w:rsidRPr="00996B48">
        <w:rPr>
          <w:rFonts w:ascii="Times New Roman" w:hAnsi="Times New Roman" w:cs="Times New Roman"/>
          <w:sz w:val="28"/>
          <w:szCs w:val="28"/>
        </w:rPr>
        <w:instrText xml:space="preserve"> REF _Ref38440854 \r \h </w:instrText>
      </w:r>
      <w:r w:rsidR="00996B48">
        <w:rPr>
          <w:rFonts w:ascii="Times New Roman" w:hAnsi="Times New Roman" w:cs="Times New Roman"/>
          <w:sz w:val="28"/>
          <w:szCs w:val="28"/>
        </w:rPr>
        <w:instrText xml:space="preserve"> \* MERGEFORMAT </w:instrText>
      </w:r>
      <w:r w:rsidR="00466864" w:rsidRPr="00996B48">
        <w:rPr>
          <w:rFonts w:ascii="Times New Roman" w:hAnsi="Times New Roman" w:cs="Times New Roman"/>
          <w:sz w:val="28"/>
          <w:szCs w:val="28"/>
        </w:rPr>
      </w:r>
      <w:r w:rsidR="00466864" w:rsidRPr="00996B48">
        <w:rPr>
          <w:rFonts w:ascii="Times New Roman" w:hAnsi="Times New Roman" w:cs="Times New Roman"/>
          <w:sz w:val="28"/>
          <w:szCs w:val="28"/>
        </w:rPr>
        <w:fldChar w:fldCharType="separate"/>
      </w:r>
      <w:r w:rsidR="003174E3">
        <w:rPr>
          <w:rFonts w:ascii="Times New Roman" w:hAnsi="Times New Roman" w:cs="Times New Roman"/>
          <w:sz w:val="28"/>
          <w:szCs w:val="28"/>
        </w:rPr>
        <w:t>8.2</w:t>
      </w:r>
      <w:r w:rsidR="00466864" w:rsidRPr="00996B48">
        <w:rPr>
          <w:rFonts w:ascii="Times New Roman" w:hAnsi="Times New Roman" w:cs="Times New Roman"/>
          <w:sz w:val="28"/>
          <w:szCs w:val="28"/>
        </w:rPr>
        <w:fldChar w:fldCharType="end"/>
      </w:r>
      <w:r w:rsidRPr="00996B48">
        <w:rPr>
          <w:rFonts w:ascii="Times New Roman" w:hAnsi="Times New Roman" w:cs="Times New Roman"/>
          <w:sz w:val="28"/>
          <w:szCs w:val="28"/>
        </w:rPr>
        <w:t xml:space="preserve"> настоящего Соглашения, при этом в работы по реконструкции Объекта Соглашения входит подготовка проектной документации в соответствии с законодательством Российской Федерации и условиями Соглашения;</w:t>
      </w:r>
    </w:p>
    <w:p w:rsidR="00447D4E" w:rsidRPr="00996B48" w:rsidRDefault="00447D4E">
      <w:pPr>
        <w:pStyle w:val="1f"/>
        <w:ind w:firstLine="567"/>
        <w:jc w:val="both"/>
        <w:rPr>
          <w:rFonts w:ascii="Times New Roman" w:hAnsi="Times New Roman" w:cs="Times New Roman"/>
          <w:sz w:val="28"/>
          <w:szCs w:val="28"/>
        </w:rPr>
      </w:pPr>
      <w:r w:rsidRPr="00996B48">
        <w:rPr>
          <w:rFonts w:ascii="Times New Roman" w:hAnsi="Times New Roman" w:cs="Times New Roman"/>
          <w:sz w:val="28"/>
          <w:szCs w:val="28"/>
        </w:rPr>
        <w:t xml:space="preserve">Объект Соглашения после его реконструкции и ввода в эксплуатацию является собственностью </w:t>
      </w:r>
      <w:proofErr w:type="spellStart"/>
      <w:r w:rsidRPr="00996B48">
        <w:rPr>
          <w:rFonts w:ascii="Times New Roman" w:hAnsi="Times New Roman" w:cs="Times New Roman"/>
          <w:sz w:val="28"/>
          <w:szCs w:val="28"/>
        </w:rPr>
        <w:t>Концедента</w:t>
      </w:r>
      <w:proofErr w:type="spellEnd"/>
      <w:r w:rsidRPr="00996B48">
        <w:rPr>
          <w:rFonts w:ascii="Times New Roman" w:hAnsi="Times New Roman" w:cs="Times New Roman"/>
          <w:sz w:val="28"/>
          <w:szCs w:val="28"/>
        </w:rPr>
        <w:t>, которая оформляется в порядке, установленном действующим законодательством.</w:t>
      </w:r>
    </w:p>
    <w:p w:rsidR="00447D4E" w:rsidRPr="00996B48" w:rsidRDefault="00447D4E" w:rsidP="003218B1">
      <w:pPr>
        <w:pStyle w:val="1f"/>
        <w:numPr>
          <w:ilvl w:val="1"/>
          <w:numId w:val="49"/>
        </w:numPr>
        <w:ind w:left="0" w:firstLine="360"/>
        <w:jc w:val="both"/>
        <w:rPr>
          <w:rFonts w:ascii="Times New Roman" w:hAnsi="Times New Roman" w:cs="Times New Roman"/>
          <w:sz w:val="28"/>
          <w:szCs w:val="28"/>
        </w:rPr>
      </w:pPr>
      <w:r w:rsidRPr="00996B48">
        <w:rPr>
          <w:rFonts w:ascii="Times New Roman" w:hAnsi="Times New Roman" w:cs="Times New Roman"/>
          <w:sz w:val="28"/>
          <w:szCs w:val="28"/>
        </w:rPr>
        <w:t xml:space="preserve">Концессионер, кроме обязательств по реконструкции Объекта Соглашения, также принимает на себя обязательства по приобретению и установке оборудования, инвентаря, необходимого для осуществления деятельности в соответствии с пунктом </w:t>
      </w:r>
      <w:r w:rsidR="00B70D33" w:rsidRPr="00996B48">
        <w:rPr>
          <w:rFonts w:ascii="Times New Roman" w:hAnsi="Times New Roman" w:cs="Times New Roman"/>
          <w:sz w:val="28"/>
          <w:szCs w:val="28"/>
        </w:rPr>
        <w:fldChar w:fldCharType="begin"/>
      </w:r>
      <w:r w:rsidR="00B70D33" w:rsidRPr="00996B48">
        <w:rPr>
          <w:rFonts w:ascii="Times New Roman" w:hAnsi="Times New Roman" w:cs="Times New Roman"/>
          <w:sz w:val="28"/>
          <w:szCs w:val="28"/>
        </w:rPr>
        <w:instrText xml:space="preserve"> REF _Ref38438803 \r \h </w:instrText>
      </w:r>
      <w:r w:rsidR="003218B1" w:rsidRPr="00996B48">
        <w:rPr>
          <w:rFonts w:ascii="Times New Roman" w:hAnsi="Times New Roman" w:cs="Times New Roman"/>
          <w:sz w:val="28"/>
          <w:szCs w:val="28"/>
        </w:rPr>
        <w:instrText xml:space="preserve"> \* MERGEFORMAT </w:instrText>
      </w:r>
      <w:r w:rsidR="00B70D33" w:rsidRPr="00996B48">
        <w:rPr>
          <w:rFonts w:ascii="Times New Roman" w:hAnsi="Times New Roman" w:cs="Times New Roman"/>
          <w:sz w:val="28"/>
          <w:szCs w:val="28"/>
        </w:rPr>
      </w:r>
      <w:r w:rsidR="00B70D33" w:rsidRPr="00996B48">
        <w:rPr>
          <w:rFonts w:ascii="Times New Roman" w:hAnsi="Times New Roman" w:cs="Times New Roman"/>
          <w:sz w:val="28"/>
          <w:szCs w:val="28"/>
        </w:rPr>
        <w:fldChar w:fldCharType="separate"/>
      </w:r>
      <w:r w:rsidR="003174E3">
        <w:rPr>
          <w:rFonts w:ascii="Times New Roman" w:hAnsi="Times New Roman" w:cs="Times New Roman"/>
          <w:sz w:val="28"/>
          <w:szCs w:val="28"/>
        </w:rPr>
        <w:t>1.1</w:t>
      </w:r>
      <w:r w:rsidR="00B70D33" w:rsidRPr="00996B48">
        <w:rPr>
          <w:rFonts w:ascii="Times New Roman" w:hAnsi="Times New Roman" w:cs="Times New Roman"/>
          <w:sz w:val="28"/>
          <w:szCs w:val="28"/>
        </w:rPr>
        <w:fldChar w:fldCharType="end"/>
      </w:r>
      <w:r w:rsidRPr="00996B48">
        <w:rPr>
          <w:rFonts w:ascii="Times New Roman" w:hAnsi="Times New Roman" w:cs="Times New Roman"/>
          <w:sz w:val="28"/>
          <w:szCs w:val="28"/>
        </w:rPr>
        <w:t xml:space="preserve"> настоящего Соглашения в срок, указанный в пункте </w:t>
      </w:r>
      <w:r w:rsidR="00466864" w:rsidRPr="00996B48">
        <w:rPr>
          <w:rFonts w:ascii="Times New Roman" w:hAnsi="Times New Roman" w:cs="Times New Roman"/>
          <w:sz w:val="28"/>
          <w:szCs w:val="28"/>
        </w:rPr>
        <w:fldChar w:fldCharType="begin"/>
      </w:r>
      <w:r w:rsidR="00466864" w:rsidRPr="00996B48">
        <w:rPr>
          <w:rFonts w:ascii="Times New Roman" w:hAnsi="Times New Roman" w:cs="Times New Roman"/>
          <w:sz w:val="28"/>
          <w:szCs w:val="28"/>
        </w:rPr>
        <w:instrText xml:space="preserve"> REF _Ref38440867 \r \h </w:instrText>
      </w:r>
      <w:r w:rsidR="00996B48">
        <w:rPr>
          <w:rFonts w:ascii="Times New Roman" w:hAnsi="Times New Roman" w:cs="Times New Roman"/>
          <w:sz w:val="28"/>
          <w:szCs w:val="28"/>
        </w:rPr>
        <w:instrText xml:space="preserve"> \* MERGEFORMAT </w:instrText>
      </w:r>
      <w:r w:rsidR="00466864" w:rsidRPr="00996B48">
        <w:rPr>
          <w:rFonts w:ascii="Times New Roman" w:hAnsi="Times New Roman" w:cs="Times New Roman"/>
          <w:sz w:val="28"/>
          <w:szCs w:val="28"/>
        </w:rPr>
      </w:r>
      <w:r w:rsidR="00466864" w:rsidRPr="00996B48">
        <w:rPr>
          <w:rFonts w:ascii="Times New Roman" w:hAnsi="Times New Roman" w:cs="Times New Roman"/>
          <w:sz w:val="28"/>
          <w:szCs w:val="28"/>
        </w:rPr>
        <w:fldChar w:fldCharType="separate"/>
      </w:r>
      <w:r w:rsidR="003174E3">
        <w:rPr>
          <w:rFonts w:ascii="Times New Roman" w:hAnsi="Times New Roman" w:cs="Times New Roman"/>
          <w:sz w:val="28"/>
          <w:szCs w:val="28"/>
        </w:rPr>
        <w:t>8.3</w:t>
      </w:r>
      <w:r w:rsidR="00466864" w:rsidRPr="00996B48">
        <w:rPr>
          <w:rFonts w:ascii="Times New Roman" w:hAnsi="Times New Roman" w:cs="Times New Roman"/>
          <w:sz w:val="28"/>
          <w:szCs w:val="28"/>
        </w:rPr>
        <w:fldChar w:fldCharType="end"/>
      </w:r>
      <w:r w:rsidRPr="00996B48">
        <w:rPr>
          <w:rFonts w:ascii="Times New Roman" w:hAnsi="Times New Roman" w:cs="Times New Roman"/>
          <w:sz w:val="28"/>
          <w:szCs w:val="28"/>
        </w:rPr>
        <w:t xml:space="preserve"> настоящего Соглашения. </w:t>
      </w:r>
    </w:p>
    <w:p w:rsidR="00447D4E" w:rsidRPr="00996B48" w:rsidRDefault="00447D4E" w:rsidP="003218B1">
      <w:pPr>
        <w:pStyle w:val="1f"/>
        <w:numPr>
          <w:ilvl w:val="1"/>
          <w:numId w:val="49"/>
        </w:numPr>
        <w:ind w:left="0" w:firstLine="360"/>
        <w:jc w:val="both"/>
        <w:rPr>
          <w:rFonts w:ascii="Times New Roman" w:hAnsi="Times New Roman" w:cs="Times New Roman"/>
          <w:sz w:val="28"/>
          <w:szCs w:val="28"/>
        </w:rPr>
      </w:pPr>
      <w:r w:rsidRPr="00996B48">
        <w:rPr>
          <w:rFonts w:ascii="Times New Roman" w:hAnsi="Times New Roman" w:cs="Times New Roman"/>
          <w:sz w:val="28"/>
          <w:szCs w:val="28"/>
        </w:rPr>
        <w:t>Концессионер вправе привлекать к выполнению работ по реконструкции Объекта Соглашения других лиц, за действия которых он отвечает, как за свои собственные.</w:t>
      </w:r>
    </w:p>
    <w:p w:rsidR="00447D4E" w:rsidRPr="00996B48" w:rsidRDefault="00447D4E" w:rsidP="003218B1">
      <w:pPr>
        <w:pStyle w:val="1f"/>
        <w:numPr>
          <w:ilvl w:val="1"/>
          <w:numId w:val="49"/>
        </w:numPr>
        <w:ind w:left="0" w:firstLine="360"/>
        <w:jc w:val="both"/>
        <w:rPr>
          <w:rFonts w:ascii="Times New Roman" w:hAnsi="Times New Roman" w:cs="Times New Roman"/>
          <w:sz w:val="28"/>
          <w:szCs w:val="28"/>
        </w:rPr>
      </w:pPr>
      <w:r w:rsidRPr="00996B48">
        <w:rPr>
          <w:rFonts w:ascii="Times New Roman" w:hAnsi="Times New Roman" w:cs="Times New Roman"/>
          <w:sz w:val="28"/>
          <w:szCs w:val="28"/>
        </w:rPr>
        <w:t xml:space="preserve">Концессионер обязан за свой счет подготовить проектную документацию, необходимую для реконструкции Объекта Соглашения, в течение </w:t>
      </w:r>
      <w:r w:rsidR="00F01CAC" w:rsidRPr="00996B48">
        <w:rPr>
          <w:rFonts w:ascii="Times New Roman" w:hAnsi="Times New Roman" w:cs="Times New Roman"/>
          <w:sz w:val="28"/>
          <w:szCs w:val="28"/>
        </w:rPr>
        <w:t>12</w:t>
      </w:r>
      <w:r w:rsidRPr="00996B48">
        <w:rPr>
          <w:rFonts w:ascii="Times New Roman" w:hAnsi="Times New Roman" w:cs="Times New Roman"/>
          <w:sz w:val="28"/>
          <w:szCs w:val="28"/>
        </w:rPr>
        <w:t xml:space="preserve"> месяцев с даты передачи Объекта Соглашения и согласовать ее в установленном законодательством РФ порядке в этот срок. Проектная документация должна содержать весь перечень работ, указанных в приложении №4 к настоящему Соглашению, и быть составлена таким образом, чтобы после осуществления работ по реконструкции Объекта Соглашения итоговые технико-экономические показатели Объекта Соглашения были не ниже параметров, </w:t>
      </w:r>
      <w:r w:rsidRPr="00996B48">
        <w:rPr>
          <w:rFonts w:ascii="Times New Roman" w:hAnsi="Times New Roman" w:cs="Times New Roman"/>
          <w:sz w:val="28"/>
          <w:szCs w:val="28"/>
        </w:rPr>
        <w:lastRenderedPageBreak/>
        <w:t xml:space="preserve">указанных в Приложении №5 к настоящему Соглашению. </w:t>
      </w:r>
      <w:r w:rsidR="00F01CAC" w:rsidRPr="00996B48">
        <w:rPr>
          <w:rFonts w:ascii="Times New Roman" w:hAnsi="Times New Roman" w:cs="Times New Roman"/>
          <w:sz w:val="28"/>
          <w:szCs w:val="28"/>
        </w:rPr>
        <w:t>Проектно-с</w:t>
      </w:r>
      <w:r w:rsidRPr="00996B48">
        <w:rPr>
          <w:rFonts w:ascii="Times New Roman" w:hAnsi="Times New Roman" w:cs="Times New Roman"/>
          <w:sz w:val="28"/>
          <w:szCs w:val="28"/>
        </w:rPr>
        <w:t>метная стоимость работ должна быть подтверждена экспертным заключением</w:t>
      </w:r>
      <w:r w:rsidR="00F01CAC" w:rsidRPr="00996B48">
        <w:rPr>
          <w:rFonts w:ascii="Times New Roman" w:hAnsi="Times New Roman" w:cs="Times New Roman"/>
          <w:sz w:val="28"/>
          <w:szCs w:val="28"/>
        </w:rPr>
        <w:t>.</w:t>
      </w:r>
    </w:p>
    <w:p w:rsidR="00447D4E" w:rsidRPr="00996B48" w:rsidRDefault="00447D4E" w:rsidP="003218B1">
      <w:pPr>
        <w:pStyle w:val="1f"/>
        <w:numPr>
          <w:ilvl w:val="1"/>
          <w:numId w:val="49"/>
        </w:numPr>
        <w:ind w:left="0" w:firstLine="360"/>
        <w:jc w:val="both"/>
        <w:rPr>
          <w:rFonts w:ascii="Times New Roman" w:hAnsi="Times New Roman" w:cs="Times New Roman"/>
          <w:sz w:val="28"/>
          <w:szCs w:val="28"/>
        </w:rPr>
      </w:pPr>
      <w:r w:rsidRPr="00996B48">
        <w:rPr>
          <w:rFonts w:ascii="Times New Roman" w:hAnsi="Times New Roman" w:cs="Times New Roman"/>
          <w:sz w:val="28"/>
          <w:szCs w:val="28"/>
        </w:rPr>
        <w:t xml:space="preserve">Проектная документация должна соответствовать требованиям, предъявляемым к Объекту Соглашения в соответствии с решением </w:t>
      </w:r>
      <w:proofErr w:type="spellStart"/>
      <w:r w:rsidRPr="00996B48">
        <w:rPr>
          <w:rFonts w:ascii="Times New Roman" w:hAnsi="Times New Roman" w:cs="Times New Roman"/>
          <w:sz w:val="28"/>
          <w:szCs w:val="28"/>
        </w:rPr>
        <w:t>Концедента</w:t>
      </w:r>
      <w:proofErr w:type="spellEnd"/>
      <w:r w:rsidRPr="00996B48">
        <w:rPr>
          <w:rFonts w:ascii="Times New Roman" w:hAnsi="Times New Roman" w:cs="Times New Roman"/>
          <w:sz w:val="28"/>
          <w:szCs w:val="28"/>
        </w:rPr>
        <w:t xml:space="preserve"> о заключении настоящего Соглашения.</w:t>
      </w:r>
    </w:p>
    <w:p w:rsidR="00447D4E" w:rsidRPr="00996B48" w:rsidRDefault="00447D4E" w:rsidP="003218B1">
      <w:pPr>
        <w:pStyle w:val="1f"/>
        <w:numPr>
          <w:ilvl w:val="1"/>
          <w:numId w:val="49"/>
        </w:numPr>
        <w:ind w:left="0" w:firstLine="360"/>
        <w:jc w:val="both"/>
        <w:rPr>
          <w:rFonts w:ascii="Times New Roman" w:hAnsi="Times New Roman" w:cs="Times New Roman"/>
          <w:sz w:val="28"/>
          <w:szCs w:val="28"/>
        </w:rPr>
      </w:pPr>
      <w:proofErr w:type="spellStart"/>
      <w:r w:rsidRPr="00996B48">
        <w:rPr>
          <w:rFonts w:ascii="Times New Roman" w:hAnsi="Times New Roman" w:cs="Times New Roman"/>
          <w:sz w:val="28"/>
          <w:szCs w:val="28"/>
        </w:rPr>
        <w:t>Концедент</w:t>
      </w:r>
      <w:proofErr w:type="spellEnd"/>
      <w:r w:rsidRPr="00996B48">
        <w:rPr>
          <w:rFonts w:ascii="Times New Roman" w:hAnsi="Times New Roman" w:cs="Times New Roman"/>
          <w:sz w:val="28"/>
          <w:szCs w:val="28"/>
        </w:rPr>
        <w:t xml:space="preserve"> обязуется обеспечить Концессионеру необходимые условия для выполнения работ по реконструкции Объекта Соглашения, а именно не препятствовать их проведению.</w:t>
      </w:r>
    </w:p>
    <w:p w:rsidR="00447D4E" w:rsidRPr="00996B48" w:rsidRDefault="00447D4E">
      <w:pPr>
        <w:pStyle w:val="1f"/>
        <w:ind w:firstLine="567"/>
        <w:jc w:val="both"/>
        <w:rPr>
          <w:rFonts w:ascii="Times New Roman" w:hAnsi="Times New Roman" w:cs="Times New Roman"/>
          <w:sz w:val="28"/>
          <w:szCs w:val="28"/>
        </w:rPr>
      </w:pPr>
      <w:r w:rsidRPr="00996B48">
        <w:rPr>
          <w:rFonts w:ascii="Times New Roman" w:hAnsi="Times New Roman" w:cs="Times New Roman"/>
          <w:sz w:val="28"/>
          <w:szCs w:val="28"/>
        </w:rPr>
        <w:t xml:space="preserve">При обнаружении или реальной угрозе появления обстоятельств, не зависящих от Сторон, которые влекут или могут повлечь нарушение сроков реконструкции Объекта Соглашения, указанных в приложении №4 к настоящему Соглашению, Концессионер в течение 3 рабочих дней с момента наступления или появления подозрения о возможном наступлении таких обстоятельств обязуется уведомить </w:t>
      </w:r>
      <w:proofErr w:type="spellStart"/>
      <w:r w:rsidRPr="00996B48">
        <w:rPr>
          <w:rFonts w:ascii="Times New Roman" w:hAnsi="Times New Roman" w:cs="Times New Roman"/>
          <w:sz w:val="28"/>
          <w:szCs w:val="28"/>
        </w:rPr>
        <w:t>Концедента</w:t>
      </w:r>
      <w:proofErr w:type="spellEnd"/>
      <w:r w:rsidRPr="00996B48">
        <w:rPr>
          <w:rFonts w:ascii="Times New Roman" w:hAnsi="Times New Roman" w:cs="Times New Roman"/>
          <w:sz w:val="28"/>
          <w:szCs w:val="28"/>
        </w:rPr>
        <w:t xml:space="preserve"> о них в целях согласования дальнейших действий Сторон по исполнению настоящего Соглашения.</w:t>
      </w:r>
    </w:p>
    <w:p w:rsidR="00447D4E" w:rsidRPr="00996B48" w:rsidRDefault="00447D4E" w:rsidP="003218B1">
      <w:pPr>
        <w:pStyle w:val="1f"/>
        <w:numPr>
          <w:ilvl w:val="1"/>
          <w:numId w:val="49"/>
        </w:numPr>
        <w:ind w:left="0" w:firstLine="360"/>
        <w:jc w:val="both"/>
        <w:rPr>
          <w:rFonts w:ascii="Times New Roman" w:hAnsi="Times New Roman" w:cs="Times New Roman"/>
          <w:sz w:val="28"/>
          <w:szCs w:val="28"/>
        </w:rPr>
      </w:pPr>
      <w:r w:rsidRPr="00996B48">
        <w:rPr>
          <w:rFonts w:ascii="Times New Roman" w:hAnsi="Times New Roman" w:cs="Times New Roman"/>
          <w:sz w:val="28"/>
          <w:szCs w:val="28"/>
        </w:rPr>
        <w:t xml:space="preserve">Концессионер обязан ввести Объект Соглашения в эксплуатацию в порядке, установленном законодательством Российской Федерации. </w:t>
      </w:r>
    </w:p>
    <w:p w:rsidR="00447D4E" w:rsidRPr="00996B48" w:rsidRDefault="00447D4E" w:rsidP="003218B1">
      <w:pPr>
        <w:pStyle w:val="1f"/>
        <w:numPr>
          <w:ilvl w:val="1"/>
          <w:numId w:val="49"/>
        </w:numPr>
        <w:ind w:left="0" w:firstLine="360"/>
        <w:jc w:val="both"/>
        <w:rPr>
          <w:rFonts w:ascii="Times New Roman" w:hAnsi="Times New Roman" w:cs="Times New Roman"/>
          <w:sz w:val="28"/>
          <w:szCs w:val="28"/>
        </w:rPr>
      </w:pPr>
      <w:r w:rsidRPr="00996B48">
        <w:rPr>
          <w:rFonts w:ascii="Times New Roman" w:hAnsi="Times New Roman" w:cs="Times New Roman"/>
          <w:sz w:val="28"/>
          <w:szCs w:val="28"/>
        </w:rPr>
        <w:t xml:space="preserve">Концессионер обязан приступить к использованию (эксплуатации) Объекта Соглашения в срок, указанный в пункте </w:t>
      </w:r>
      <w:r w:rsidR="00466864" w:rsidRPr="00996B48">
        <w:rPr>
          <w:rFonts w:ascii="Times New Roman" w:hAnsi="Times New Roman" w:cs="Times New Roman"/>
          <w:sz w:val="28"/>
          <w:szCs w:val="28"/>
        </w:rPr>
        <w:fldChar w:fldCharType="begin"/>
      </w:r>
      <w:r w:rsidR="00466864" w:rsidRPr="00996B48">
        <w:rPr>
          <w:rFonts w:ascii="Times New Roman" w:hAnsi="Times New Roman" w:cs="Times New Roman"/>
          <w:sz w:val="28"/>
          <w:szCs w:val="28"/>
        </w:rPr>
        <w:instrText xml:space="preserve"> REF _Ref38440879 \r \h </w:instrText>
      </w:r>
      <w:r w:rsidR="00996B48">
        <w:rPr>
          <w:rFonts w:ascii="Times New Roman" w:hAnsi="Times New Roman" w:cs="Times New Roman"/>
          <w:sz w:val="28"/>
          <w:szCs w:val="28"/>
        </w:rPr>
        <w:instrText xml:space="preserve"> \* MERGEFORMAT </w:instrText>
      </w:r>
      <w:r w:rsidR="00466864" w:rsidRPr="00996B48">
        <w:rPr>
          <w:rFonts w:ascii="Times New Roman" w:hAnsi="Times New Roman" w:cs="Times New Roman"/>
          <w:sz w:val="28"/>
          <w:szCs w:val="28"/>
        </w:rPr>
      </w:r>
      <w:r w:rsidR="00466864" w:rsidRPr="00996B48">
        <w:rPr>
          <w:rFonts w:ascii="Times New Roman" w:hAnsi="Times New Roman" w:cs="Times New Roman"/>
          <w:sz w:val="28"/>
          <w:szCs w:val="28"/>
        </w:rPr>
        <w:fldChar w:fldCharType="separate"/>
      </w:r>
      <w:r w:rsidR="003174E3">
        <w:rPr>
          <w:rFonts w:ascii="Times New Roman" w:hAnsi="Times New Roman" w:cs="Times New Roman"/>
          <w:sz w:val="28"/>
          <w:szCs w:val="28"/>
        </w:rPr>
        <w:t>8.4</w:t>
      </w:r>
      <w:r w:rsidR="00466864" w:rsidRPr="00996B48">
        <w:rPr>
          <w:rFonts w:ascii="Times New Roman" w:hAnsi="Times New Roman" w:cs="Times New Roman"/>
          <w:sz w:val="28"/>
          <w:szCs w:val="28"/>
        </w:rPr>
        <w:fldChar w:fldCharType="end"/>
      </w:r>
      <w:r w:rsidRPr="00996B48">
        <w:rPr>
          <w:rFonts w:ascii="Times New Roman" w:hAnsi="Times New Roman" w:cs="Times New Roman"/>
          <w:sz w:val="28"/>
          <w:szCs w:val="28"/>
        </w:rPr>
        <w:t xml:space="preserve"> настоящего Соглашения. </w:t>
      </w:r>
    </w:p>
    <w:p w:rsidR="00447D4E" w:rsidRPr="00996B48" w:rsidRDefault="00447D4E" w:rsidP="002A6354">
      <w:pPr>
        <w:pStyle w:val="1f"/>
        <w:numPr>
          <w:ilvl w:val="1"/>
          <w:numId w:val="49"/>
        </w:numPr>
        <w:ind w:left="0" w:firstLine="360"/>
        <w:jc w:val="both"/>
        <w:rPr>
          <w:rFonts w:ascii="Times New Roman" w:hAnsi="Times New Roman" w:cs="Times New Roman"/>
          <w:sz w:val="28"/>
          <w:szCs w:val="28"/>
        </w:rPr>
      </w:pPr>
      <w:bookmarkStart w:id="4" w:name="_Ref38440133"/>
      <w:r w:rsidRPr="00996B48">
        <w:rPr>
          <w:rFonts w:ascii="Times New Roman" w:hAnsi="Times New Roman" w:cs="Times New Roman"/>
          <w:sz w:val="28"/>
          <w:szCs w:val="28"/>
        </w:rPr>
        <w:t xml:space="preserve">Концессионер обязуется осуществить инвестиции в реализацию проекта по настоящему Соглашению в общем объеме не менее </w:t>
      </w:r>
      <w:r w:rsidR="002A6354" w:rsidRPr="00996B48">
        <w:rPr>
          <w:rFonts w:ascii="Times New Roman" w:hAnsi="Times New Roman" w:cs="Times New Roman"/>
          <w:sz w:val="28"/>
          <w:szCs w:val="28"/>
        </w:rPr>
        <w:t>76 051 000</w:t>
      </w:r>
      <w:r w:rsidRPr="00996B48">
        <w:rPr>
          <w:rFonts w:ascii="Times New Roman" w:hAnsi="Times New Roman" w:cs="Times New Roman"/>
          <w:sz w:val="28"/>
          <w:szCs w:val="28"/>
        </w:rPr>
        <w:t xml:space="preserve"> (</w:t>
      </w:r>
      <w:r w:rsidR="002A6354" w:rsidRPr="00996B48">
        <w:rPr>
          <w:rFonts w:ascii="Times New Roman" w:hAnsi="Times New Roman" w:cs="Times New Roman"/>
          <w:sz w:val="28"/>
          <w:szCs w:val="28"/>
        </w:rPr>
        <w:t>семьсот шесть миллионов пятьдесят одну тысячу</w:t>
      </w:r>
      <w:r w:rsidRPr="00996B48">
        <w:rPr>
          <w:rFonts w:ascii="Times New Roman" w:hAnsi="Times New Roman" w:cs="Times New Roman"/>
          <w:sz w:val="28"/>
          <w:szCs w:val="28"/>
        </w:rPr>
        <w:t xml:space="preserve">) рублей </w:t>
      </w:r>
      <w:r w:rsidR="00FF74D1" w:rsidRPr="00996B48">
        <w:rPr>
          <w:rFonts w:ascii="Times New Roman" w:hAnsi="Times New Roman" w:cs="Times New Roman"/>
          <w:sz w:val="28"/>
          <w:szCs w:val="28"/>
        </w:rPr>
        <w:t>00</w:t>
      </w:r>
      <w:r w:rsidRPr="00996B48">
        <w:rPr>
          <w:rFonts w:ascii="Times New Roman" w:hAnsi="Times New Roman" w:cs="Times New Roman"/>
          <w:sz w:val="28"/>
          <w:szCs w:val="28"/>
        </w:rPr>
        <w:t xml:space="preserve"> копеек.</w:t>
      </w:r>
      <w:bookmarkEnd w:id="4"/>
      <w:r w:rsidRPr="00996B48">
        <w:rPr>
          <w:rFonts w:ascii="Times New Roman" w:hAnsi="Times New Roman" w:cs="Times New Roman"/>
          <w:sz w:val="28"/>
          <w:szCs w:val="28"/>
        </w:rPr>
        <w:t xml:space="preserve"> </w:t>
      </w:r>
    </w:p>
    <w:p w:rsidR="00447D4E" w:rsidRPr="00996B48" w:rsidRDefault="00447D4E" w:rsidP="003218B1">
      <w:pPr>
        <w:pStyle w:val="1f"/>
        <w:numPr>
          <w:ilvl w:val="1"/>
          <w:numId w:val="49"/>
        </w:numPr>
        <w:ind w:left="0" w:firstLine="360"/>
        <w:jc w:val="both"/>
        <w:rPr>
          <w:rFonts w:ascii="Times New Roman" w:hAnsi="Times New Roman" w:cs="Times New Roman"/>
          <w:sz w:val="28"/>
          <w:szCs w:val="28"/>
        </w:rPr>
      </w:pPr>
      <w:r w:rsidRPr="00996B48">
        <w:rPr>
          <w:rFonts w:ascii="Times New Roman" w:hAnsi="Times New Roman" w:cs="Times New Roman"/>
          <w:sz w:val="28"/>
          <w:szCs w:val="28"/>
        </w:rPr>
        <w:t xml:space="preserve">Концессионер обязан обеспечить сдачу в эксплуатацию реконструированного Объекта Соглашения в соответствии с итоговыми технико-экономическими показателями не ниже указанных в приложении № 5 к настоящему Соглашению в срок, указанный в пункте </w:t>
      </w:r>
      <w:r w:rsidR="00466864" w:rsidRPr="00996B48">
        <w:rPr>
          <w:rFonts w:ascii="Times New Roman" w:hAnsi="Times New Roman" w:cs="Times New Roman"/>
          <w:sz w:val="28"/>
          <w:szCs w:val="28"/>
        </w:rPr>
        <w:fldChar w:fldCharType="begin"/>
      </w:r>
      <w:r w:rsidR="00466864" w:rsidRPr="00996B48">
        <w:rPr>
          <w:rFonts w:ascii="Times New Roman" w:hAnsi="Times New Roman" w:cs="Times New Roman"/>
          <w:sz w:val="28"/>
          <w:szCs w:val="28"/>
        </w:rPr>
        <w:instrText xml:space="preserve"> REF _Ref38440879 \r \h </w:instrText>
      </w:r>
      <w:r w:rsidR="00996B48">
        <w:rPr>
          <w:rFonts w:ascii="Times New Roman" w:hAnsi="Times New Roman" w:cs="Times New Roman"/>
          <w:sz w:val="28"/>
          <w:szCs w:val="28"/>
        </w:rPr>
        <w:instrText xml:space="preserve"> \* MERGEFORMAT </w:instrText>
      </w:r>
      <w:r w:rsidR="00466864" w:rsidRPr="00996B48">
        <w:rPr>
          <w:rFonts w:ascii="Times New Roman" w:hAnsi="Times New Roman" w:cs="Times New Roman"/>
          <w:sz w:val="28"/>
          <w:szCs w:val="28"/>
        </w:rPr>
      </w:r>
      <w:r w:rsidR="00466864" w:rsidRPr="00996B48">
        <w:rPr>
          <w:rFonts w:ascii="Times New Roman" w:hAnsi="Times New Roman" w:cs="Times New Roman"/>
          <w:sz w:val="28"/>
          <w:szCs w:val="28"/>
        </w:rPr>
        <w:fldChar w:fldCharType="separate"/>
      </w:r>
      <w:r w:rsidR="003174E3">
        <w:rPr>
          <w:rFonts w:ascii="Times New Roman" w:hAnsi="Times New Roman" w:cs="Times New Roman"/>
          <w:sz w:val="28"/>
          <w:szCs w:val="28"/>
        </w:rPr>
        <w:t>8.4</w:t>
      </w:r>
      <w:r w:rsidR="00466864" w:rsidRPr="00996B48">
        <w:rPr>
          <w:rFonts w:ascii="Times New Roman" w:hAnsi="Times New Roman" w:cs="Times New Roman"/>
          <w:sz w:val="28"/>
          <w:szCs w:val="28"/>
        </w:rPr>
        <w:fldChar w:fldCharType="end"/>
      </w:r>
      <w:r w:rsidRPr="00996B48">
        <w:rPr>
          <w:rFonts w:ascii="Times New Roman" w:hAnsi="Times New Roman" w:cs="Times New Roman"/>
          <w:sz w:val="28"/>
          <w:szCs w:val="28"/>
        </w:rPr>
        <w:t xml:space="preserve"> настоящего Соглашения. </w:t>
      </w:r>
    </w:p>
    <w:p w:rsidR="00447D4E" w:rsidRPr="00996B48" w:rsidRDefault="00447D4E" w:rsidP="003218B1">
      <w:pPr>
        <w:pStyle w:val="1f"/>
        <w:numPr>
          <w:ilvl w:val="1"/>
          <w:numId w:val="49"/>
        </w:numPr>
        <w:ind w:left="0" w:firstLine="360"/>
        <w:jc w:val="both"/>
        <w:rPr>
          <w:rFonts w:ascii="Times New Roman" w:hAnsi="Times New Roman" w:cs="Times New Roman"/>
          <w:sz w:val="28"/>
          <w:szCs w:val="28"/>
        </w:rPr>
      </w:pPr>
      <w:r w:rsidRPr="00996B48">
        <w:rPr>
          <w:rFonts w:ascii="Times New Roman" w:hAnsi="Times New Roman" w:cs="Times New Roman"/>
          <w:sz w:val="28"/>
          <w:szCs w:val="28"/>
        </w:rPr>
        <w:t xml:space="preserve">Завершение Концессионером работ по реконструкции Объекта Соглашения оформляется подписываемым Сторонами актом выполнения Концессионером своих обязательств по реконструкции Объекта Соглашения. Такой акт составляется Концессионером, подписывается им и направляется с приложением копий документов, подтверждающих выполнение всех работ по реконструкции. Срок получения </w:t>
      </w:r>
      <w:proofErr w:type="spellStart"/>
      <w:r w:rsidRPr="00996B48">
        <w:rPr>
          <w:rFonts w:ascii="Times New Roman" w:hAnsi="Times New Roman" w:cs="Times New Roman"/>
          <w:sz w:val="28"/>
          <w:szCs w:val="28"/>
        </w:rPr>
        <w:t>Концедентом</w:t>
      </w:r>
      <w:proofErr w:type="spellEnd"/>
      <w:r w:rsidRPr="00996B48">
        <w:rPr>
          <w:rFonts w:ascii="Times New Roman" w:hAnsi="Times New Roman" w:cs="Times New Roman"/>
          <w:sz w:val="28"/>
          <w:szCs w:val="28"/>
        </w:rPr>
        <w:t xml:space="preserve"> указанного в настоящем пункте акта не должен выходить за пределы срока, указанного в пункте </w:t>
      </w:r>
      <w:r w:rsidR="00466864" w:rsidRPr="00996B48">
        <w:rPr>
          <w:rFonts w:ascii="Times New Roman" w:hAnsi="Times New Roman" w:cs="Times New Roman"/>
          <w:sz w:val="28"/>
          <w:szCs w:val="28"/>
        </w:rPr>
        <w:fldChar w:fldCharType="begin"/>
      </w:r>
      <w:r w:rsidR="00466864" w:rsidRPr="00996B48">
        <w:rPr>
          <w:rFonts w:ascii="Times New Roman" w:hAnsi="Times New Roman" w:cs="Times New Roman"/>
          <w:sz w:val="28"/>
          <w:szCs w:val="28"/>
        </w:rPr>
        <w:instrText xml:space="preserve"> REF _Ref38440879 \r \h </w:instrText>
      </w:r>
      <w:r w:rsidR="00996B48">
        <w:rPr>
          <w:rFonts w:ascii="Times New Roman" w:hAnsi="Times New Roman" w:cs="Times New Roman"/>
          <w:sz w:val="28"/>
          <w:szCs w:val="28"/>
        </w:rPr>
        <w:instrText xml:space="preserve"> \* MERGEFORMAT </w:instrText>
      </w:r>
      <w:r w:rsidR="00466864" w:rsidRPr="00996B48">
        <w:rPr>
          <w:rFonts w:ascii="Times New Roman" w:hAnsi="Times New Roman" w:cs="Times New Roman"/>
          <w:sz w:val="28"/>
          <w:szCs w:val="28"/>
        </w:rPr>
      </w:r>
      <w:r w:rsidR="00466864" w:rsidRPr="00996B48">
        <w:rPr>
          <w:rFonts w:ascii="Times New Roman" w:hAnsi="Times New Roman" w:cs="Times New Roman"/>
          <w:sz w:val="28"/>
          <w:szCs w:val="28"/>
        </w:rPr>
        <w:fldChar w:fldCharType="separate"/>
      </w:r>
      <w:r w:rsidR="003174E3">
        <w:rPr>
          <w:rFonts w:ascii="Times New Roman" w:hAnsi="Times New Roman" w:cs="Times New Roman"/>
          <w:sz w:val="28"/>
          <w:szCs w:val="28"/>
        </w:rPr>
        <w:t>8.4</w:t>
      </w:r>
      <w:r w:rsidR="00466864" w:rsidRPr="00996B48">
        <w:rPr>
          <w:rFonts w:ascii="Times New Roman" w:hAnsi="Times New Roman" w:cs="Times New Roman"/>
          <w:sz w:val="28"/>
          <w:szCs w:val="28"/>
        </w:rPr>
        <w:fldChar w:fldCharType="end"/>
      </w:r>
      <w:r w:rsidRPr="00996B48">
        <w:rPr>
          <w:rFonts w:ascii="Times New Roman" w:hAnsi="Times New Roman" w:cs="Times New Roman"/>
          <w:sz w:val="28"/>
          <w:szCs w:val="28"/>
        </w:rPr>
        <w:t xml:space="preserve"> настоящего Соглашения. Государственная регистрация права собственности </w:t>
      </w:r>
      <w:proofErr w:type="spellStart"/>
      <w:r w:rsidRPr="00996B48">
        <w:rPr>
          <w:rFonts w:ascii="Times New Roman" w:hAnsi="Times New Roman" w:cs="Times New Roman"/>
          <w:sz w:val="28"/>
          <w:szCs w:val="28"/>
        </w:rPr>
        <w:t>Концедента</w:t>
      </w:r>
      <w:proofErr w:type="spellEnd"/>
      <w:r w:rsidRPr="00996B48">
        <w:rPr>
          <w:rFonts w:ascii="Times New Roman" w:hAnsi="Times New Roman" w:cs="Times New Roman"/>
          <w:sz w:val="28"/>
          <w:szCs w:val="28"/>
        </w:rPr>
        <w:t xml:space="preserve"> на Объект Соглашения после осуществления Концессионером его реконструкции и </w:t>
      </w:r>
      <w:r w:rsidR="00FF74D1" w:rsidRPr="00996B48">
        <w:rPr>
          <w:rFonts w:ascii="Times New Roman" w:hAnsi="Times New Roman" w:cs="Times New Roman"/>
          <w:sz w:val="28"/>
          <w:szCs w:val="28"/>
        </w:rPr>
        <w:t>ввода в</w:t>
      </w:r>
      <w:r w:rsidRPr="00996B48">
        <w:rPr>
          <w:rFonts w:ascii="Times New Roman" w:hAnsi="Times New Roman" w:cs="Times New Roman"/>
          <w:sz w:val="28"/>
          <w:szCs w:val="28"/>
        </w:rPr>
        <w:t xml:space="preserve"> эксплуатацию осуществляет за счет </w:t>
      </w:r>
      <w:proofErr w:type="spellStart"/>
      <w:r w:rsidRPr="00996B48">
        <w:rPr>
          <w:rFonts w:ascii="Times New Roman" w:hAnsi="Times New Roman" w:cs="Times New Roman"/>
          <w:sz w:val="28"/>
          <w:szCs w:val="28"/>
        </w:rPr>
        <w:t>Концедента</w:t>
      </w:r>
      <w:proofErr w:type="spellEnd"/>
      <w:r w:rsidRPr="00996B48">
        <w:rPr>
          <w:rFonts w:ascii="Times New Roman" w:hAnsi="Times New Roman" w:cs="Times New Roman"/>
          <w:sz w:val="28"/>
          <w:szCs w:val="28"/>
        </w:rPr>
        <w:t xml:space="preserve">. Концессионер обязан предоставить </w:t>
      </w:r>
      <w:proofErr w:type="spellStart"/>
      <w:r w:rsidRPr="00996B48">
        <w:rPr>
          <w:rFonts w:ascii="Times New Roman" w:hAnsi="Times New Roman" w:cs="Times New Roman"/>
          <w:sz w:val="28"/>
          <w:szCs w:val="28"/>
        </w:rPr>
        <w:t>Концеденту</w:t>
      </w:r>
      <w:proofErr w:type="spellEnd"/>
      <w:r w:rsidRPr="00996B48">
        <w:rPr>
          <w:rFonts w:ascii="Times New Roman" w:hAnsi="Times New Roman" w:cs="Times New Roman"/>
          <w:sz w:val="28"/>
          <w:szCs w:val="28"/>
        </w:rPr>
        <w:t xml:space="preserve"> все необходимые документы для государственной регистрации права муниципальной собственности на Объект соглашения                в 30-ти </w:t>
      </w:r>
      <w:proofErr w:type="spellStart"/>
      <w:r w:rsidRPr="00996B48">
        <w:rPr>
          <w:rFonts w:ascii="Times New Roman" w:hAnsi="Times New Roman" w:cs="Times New Roman"/>
          <w:sz w:val="28"/>
          <w:szCs w:val="28"/>
        </w:rPr>
        <w:t>дневный</w:t>
      </w:r>
      <w:proofErr w:type="spellEnd"/>
      <w:r w:rsidRPr="00996B48">
        <w:rPr>
          <w:rFonts w:ascii="Times New Roman" w:hAnsi="Times New Roman" w:cs="Times New Roman"/>
          <w:sz w:val="28"/>
          <w:szCs w:val="28"/>
        </w:rPr>
        <w:t xml:space="preserve"> срок с момента ввода в эксплуатацию Объекта Соглашения.</w:t>
      </w:r>
    </w:p>
    <w:p w:rsidR="00447D4E" w:rsidRPr="00996B48" w:rsidRDefault="00447D4E">
      <w:pPr>
        <w:pStyle w:val="1f"/>
        <w:ind w:firstLine="567"/>
        <w:jc w:val="center"/>
        <w:rPr>
          <w:rFonts w:ascii="Times New Roman" w:hAnsi="Times New Roman" w:cs="Times New Roman"/>
          <w:b/>
          <w:bCs/>
          <w:sz w:val="28"/>
          <w:szCs w:val="28"/>
        </w:rPr>
      </w:pPr>
    </w:p>
    <w:p w:rsidR="00447D4E" w:rsidRPr="00996B48" w:rsidRDefault="00447D4E" w:rsidP="003218B1">
      <w:pPr>
        <w:pStyle w:val="1f"/>
        <w:numPr>
          <w:ilvl w:val="0"/>
          <w:numId w:val="49"/>
        </w:numPr>
        <w:jc w:val="center"/>
        <w:rPr>
          <w:rFonts w:ascii="Times New Roman" w:hAnsi="Times New Roman" w:cs="Times New Roman"/>
          <w:b/>
          <w:bCs/>
          <w:sz w:val="28"/>
          <w:szCs w:val="28"/>
        </w:rPr>
      </w:pPr>
      <w:r w:rsidRPr="00996B48">
        <w:rPr>
          <w:rFonts w:ascii="Times New Roman" w:hAnsi="Times New Roman" w:cs="Times New Roman"/>
          <w:b/>
          <w:bCs/>
          <w:sz w:val="28"/>
          <w:szCs w:val="28"/>
        </w:rPr>
        <w:t>Порядок предоставления Концессионеру</w:t>
      </w:r>
      <w:r w:rsidR="003218B1" w:rsidRPr="00996B48">
        <w:rPr>
          <w:rFonts w:ascii="Times New Roman" w:hAnsi="Times New Roman" w:cs="Times New Roman"/>
          <w:b/>
          <w:bCs/>
          <w:sz w:val="28"/>
          <w:szCs w:val="28"/>
        </w:rPr>
        <w:t xml:space="preserve"> </w:t>
      </w:r>
      <w:r w:rsidRPr="00996B48">
        <w:rPr>
          <w:rFonts w:ascii="Times New Roman" w:hAnsi="Times New Roman" w:cs="Times New Roman"/>
          <w:b/>
          <w:bCs/>
          <w:sz w:val="28"/>
          <w:szCs w:val="28"/>
        </w:rPr>
        <w:t>земельного участка</w:t>
      </w:r>
    </w:p>
    <w:p w:rsidR="00ED65B9" w:rsidRPr="00996B48" w:rsidRDefault="00ED65B9" w:rsidP="00ED65B9">
      <w:pPr>
        <w:pStyle w:val="1f"/>
        <w:numPr>
          <w:ilvl w:val="1"/>
          <w:numId w:val="49"/>
        </w:numPr>
        <w:ind w:left="0" w:firstLine="360"/>
        <w:jc w:val="both"/>
        <w:rPr>
          <w:rFonts w:ascii="Times New Roman" w:hAnsi="Times New Roman" w:cs="Times New Roman"/>
          <w:sz w:val="28"/>
          <w:szCs w:val="28"/>
        </w:rPr>
      </w:pPr>
      <w:bookmarkStart w:id="5" w:name="_Ref38440155"/>
      <w:r w:rsidRPr="00996B48">
        <w:rPr>
          <w:rFonts w:ascii="Times New Roman" w:hAnsi="Times New Roman" w:cs="Times New Roman"/>
          <w:sz w:val="28"/>
          <w:szCs w:val="28"/>
        </w:rPr>
        <w:t xml:space="preserve"> </w:t>
      </w:r>
      <w:proofErr w:type="spellStart"/>
      <w:r w:rsidRPr="00996B48">
        <w:rPr>
          <w:rFonts w:ascii="Times New Roman" w:hAnsi="Times New Roman" w:cs="Times New Roman"/>
          <w:sz w:val="28"/>
          <w:szCs w:val="28"/>
        </w:rPr>
        <w:t>Концедент</w:t>
      </w:r>
      <w:proofErr w:type="spellEnd"/>
      <w:r w:rsidRPr="00996B48">
        <w:rPr>
          <w:rFonts w:ascii="Times New Roman" w:hAnsi="Times New Roman" w:cs="Times New Roman"/>
          <w:sz w:val="28"/>
          <w:szCs w:val="28"/>
        </w:rPr>
        <w:t xml:space="preserve"> обязан в течение двух месяцев с момента подписания соглашения внести изменения в проект межевания территории и вид </w:t>
      </w:r>
      <w:r w:rsidRPr="00996B48">
        <w:rPr>
          <w:rFonts w:ascii="Times New Roman" w:hAnsi="Times New Roman" w:cs="Times New Roman"/>
          <w:sz w:val="28"/>
          <w:szCs w:val="28"/>
        </w:rPr>
        <w:lastRenderedPageBreak/>
        <w:t xml:space="preserve">разрешенного использования земельного участка, расположенного по адресу </w:t>
      </w:r>
      <w:proofErr w:type="spellStart"/>
      <w:r w:rsidRPr="00996B48">
        <w:rPr>
          <w:rFonts w:ascii="Times New Roman" w:hAnsi="Times New Roman" w:cs="Times New Roman"/>
          <w:sz w:val="28"/>
          <w:szCs w:val="28"/>
        </w:rPr>
        <w:t>Маганский</w:t>
      </w:r>
      <w:proofErr w:type="spellEnd"/>
      <w:r w:rsidRPr="00996B48">
        <w:rPr>
          <w:rFonts w:ascii="Times New Roman" w:hAnsi="Times New Roman" w:cs="Times New Roman"/>
          <w:sz w:val="28"/>
          <w:szCs w:val="28"/>
        </w:rPr>
        <w:t xml:space="preserve"> тракт 2 км, с делового управления на бытовое обслуживание.</w:t>
      </w:r>
    </w:p>
    <w:p w:rsidR="00447D4E" w:rsidRPr="00996B48" w:rsidRDefault="00447D4E" w:rsidP="00BC6BF5">
      <w:pPr>
        <w:pStyle w:val="1f"/>
        <w:numPr>
          <w:ilvl w:val="1"/>
          <w:numId w:val="49"/>
        </w:numPr>
        <w:ind w:left="0" w:firstLine="360"/>
        <w:jc w:val="both"/>
        <w:rPr>
          <w:rFonts w:ascii="Times New Roman" w:hAnsi="Times New Roman" w:cs="Times New Roman"/>
          <w:sz w:val="28"/>
          <w:szCs w:val="28"/>
        </w:rPr>
      </w:pPr>
      <w:r w:rsidRPr="00996B48">
        <w:rPr>
          <w:rFonts w:ascii="Times New Roman" w:hAnsi="Times New Roman" w:cs="Times New Roman"/>
          <w:sz w:val="28"/>
          <w:szCs w:val="28"/>
        </w:rPr>
        <w:t xml:space="preserve">Земельный участок передается Концессионеру в аренду, о чем заключается договор аренды земельного участка, категория земель: </w:t>
      </w:r>
      <w:r w:rsidR="00BC6BF5" w:rsidRPr="00996B48">
        <w:rPr>
          <w:rFonts w:ascii="Times New Roman" w:hAnsi="Times New Roman" w:cs="Times New Roman"/>
          <w:sz w:val="28"/>
          <w:szCs w:val="28"/>
        </w:rPr>
        <w:t>Земли поселений (земли населенных пунктов)</w:t>
      </w:r>
      <w:r w:rsidRPr="00996B48">
        <w:rPr>
          <w:rFonts w:ascii="Times New Roman" w:hAnsi="Times New Roman" w:cs="Times New Roman"/>
          <w:sz w:val="28"/>
          <w:szCs w:val="28"/>
        </w:rPr>
        <w:t xml:space="preserve">, площадь </w:t>
      </w:r>
      <w:r w:rsidR="00BC6BF5" w:rsidRPr="00996B48">
        <w:rPr>
          <w:rFonts w:ascii="Times New Roman" w:hAnsi="Times New Roman" w:cs="Times New Roman"/>
          <w:sz w:val="28"/>
          <w:szCs w:val="28"/>
        </w:rPr>
        <w:t>3276</w:t>
      </w:r>
      <w:r w:rsidRPr="00996B48">
        <w:rPr>
          <w:rFonts w:ascii="Times New Roman" w:hAnsi="Times New Roman" w:cs="Times New Roman"/>
          <w:sz w:val="28"/>
          <w:szCs w:val="28"/>
        </w:rPr>
        <w:t xml:space="preserve"> </w:t>
      </w:r>
      <w:proofErr w:type="spellStart"/>
      <w:proofErr w:type="gramStart"/>
      <w:r w:rsidRPr="00996B48">
        <w:rPr>
          <w:rFonts w:ascii="Times New Roman" w:hAnsi="Times New Roman" w:cs="Times New Roman"/>
          <w:sz w:val="28"/>
          <w:szCs w:val="28"/>
        </w:rPr>
        <w:t>кв.м</w:t>
      </w:r>
      <w:proofErr w:type="spellEnd"/>
      <w:proofErr w:type="gramEnd"/>
      <w:r w:rsidRPr="00996B48">
        <w:rPr>
          <w:rFonts w:ascii="Times New Roman" w:hAnsi="Times New Roman" w:cs="Times New Roman"/>
          <w:sz w:val="28"/>
          <w:szCs w:val="28"/>
        </w:rPr>
        <w:t xml:space="preserve">, адрес (местонахождение) объекта: </w:t>
      </w:r>
      <w:r w:rsidR="00731A89" w:rsidRPr="00996B48">
        <w:rPr>
          <w:rFonts w:ascii="Times New Roman" w:hAnsi="Times New Roman" w:cs="Times New Roman"/>
          <w:sz w:val="28"/>
          <w:szCs w:val="28"/>
        </w:rPr>
        <w:t>Республика Саха (Якутия), город Якутс</w:t>
      </w:r>
      <w:r w:rsidR="00FF74D1" w:rsidRPr="00996B48">
        <w:rPr>
          <w:rFonts w:ascii="Times New Roman" w:hAnsi="Times New Roman" w:cs="Times New Roman"/>
          <w:sz w:val="28"/>
          <w:szCs w:val="28"/>
        </w:rPr>
        <w:t xml:space="preserve">к, </w:t>
      </w:r>
      <w:proofErr w:type="spellStart"/>
      <w:r w:rsidR="00FF74D1" w:rsidRPr="00996B48">
        <w:rPr>
          <w:rFonts w:ascii="Times New Roman" w:hAnsi="Times New Roman" w:cs="Times New Roman"/>
          <w:sz w:val="28"/>
          <w:szCs w:val="28"/>
        </w:rPr>
        <w:t>Маганский</w:t>
      </w:r>
      <w:proofErr w:type="spellEnd"/>
      <w:r w:rsidR="00FF74D1" w:rsidRPr="00996B48">
        <w:rPr>
          <w:rFonts w:ascii="Times New Roman" w:hAnsi="Times New Roman" w:cs="Times New Roman"/>
          <w:sz w:val="28"/>
          <w:szCs w:val="28"/>
        </w:rPr>
        <w:t xml:space="preserve"> тракт 2 км, </w:t>
      </w:r>
      <w:r w:rsidRPr="00996B48">
        <w:rPr>
          <w:rFonts w:ascii="Times New Roman" w:hAnsi="Times New Roman" w:cs="Times New Roman"/>
          <w:sz w:val="28"/>
          <w:szCs w:val="28"/>
        </w:rPr>
        <w:t xml:space="preserve">кадастровый номер: </w:t>
      </w:r>
      <w:r w:rsidR="00BC6BF5" w:rsidRPr="00996B48">
        <w:rPr>
          <w:rFonts w:ascii="Times New Roman" w:hAnsi="Times New Roman" w:cs="Times New Roman"/>
          <w:sz w:val="28"/>
          <w:szCs w:val="28"/>
        </w:rPr>
        <w:t>14:35:108001:161</w:t>
      </w:r>
      <w:r w:rsidRPr="00996B48">
        <w:rPr>
          <w:rFonts w:ascii="Times New Roman" w:hAnsi="Times New Roman" w:cs="Times New Roman"/>
          <w:sz w:val="28"/>
          <w:szCs w:val="28"/>
        </w:rPr>
        <w:t xml:space="preserve"> (далее – земельный участок).  Земельный участок принадлежит </w:t>
      </w:r>
      <w:r w:rsidR="00A26B63" w:rsidRPr="00996B48">
        <w:rPr>
          <w:rFonts w:ascii="Times New Roman" w:hAnsi="Times New Roman" w:cs="Times New Roman"/>
          <w:sz w:val="28"/>
          <w:szCs w:val="28"/>
        </w:rPr>
        <w:t>г</w:t>
      </w:r>
      <w:r w:rsidR="00FF74D1" w:rsidRPr="00996B48">
        <w:rPr>
          <w:rFonts w:ascii="Times New Roman" w:hAnsi="Times New Roman" w:cs="Times New Roman"/>
          <w:sz w:val="28"/>
          <w:szCs w:val="28"/>
        </w:rPr>
        <w:t>ородскому округу «город Якутск»</w:t>
      </w:r>
      <w:r w:rsidRPr="00996B48">
        <w:rPr>
          <w:rFonts w:ascii="Times New Roman" w:hAnsi="Times New Roman" w:cs="Times New Roman"/>
          <w:sz w:val="28"/>
          <w:szCs w:val="28"/>
        </w:rPr>
        <w:t xml:space="preserve"> на праве собственности, что подтверждается выпиской из Единого государственного реестра недвижимости от </w:t>
      </w:r>
      <w:r w:rsidR="00DB2A4B" w:rsidRPr="00996B48">
        <w:rPr>
          <w:rFonts w:ascii="Times New Roman" w:hAnsi="Times New Roman" w:cs="Times New Roman"/>
          <w:sz w:val="28"/>
          <w:szCs w:val="28"/>
        </w:rPr>
        <w:t>23.04.2020</w:t>
      </w:r>
      <w:r w:rsidRPr="00996B48">
        <w:rPr>
          <w:rFonts w:ascii="Times New Roman" w:hAnsi="Times New Roman" w:cs="Times New Roman"/>
          <w:sz w:val="28"/>
          <w:szCs w:val="28"/>
        </w:rPr>
        <w:t xml:space="preserve"> г. № </w:t>
      </w:r>
      <w:r w:rsidR="00DB2A4B" w:rsidRPr="00996B48">
        <w:rPr>
          <w:rFonts w:ascii="Times New Roman" w:hAnsi="Times New Roman" w:cs="Times New Roman"/>
          <w:sz w:val="28"/>
          <w:szCs w:val="28"/>
        </w:rPr>
        <w:t>99</w:t>
      </w:r>
      <w:r w:rsidRPr="00996B48">
        <w:rPr>
          <w:rFonts w:ascii="Times New Roman" w:hAnsi="Times New Roman" w:cs="Times New Roman"/>
          <w:sz w:val="28"/>
          <w:szCs w:val="28"/>
        </w:rPr>
        <w:t>/</w:t>
      </w:r>
      <w:r w:rsidR="00DB2A4B" w:rsidRPr="00996B48">
        <w:rPr>
          <w:rFonts w:ascii="Times New Roman" w:hAnsi="Times New Roman" w:cs="Times New Roman"/>
          <w:sz w:val="28"/>
          <w:szCs w:val="28"/>
        </w:rPr>
        <w:t>2020</w:t>
      </w:r>
      <w:r w:rsidR="001651DD" w:rsidRPr="00996B48">
        <w:rPr>
          <w:rFonts w:ascii="Times New Roman" w:hAnsi="Times New Roman" w:cs="Times New Roman"/>
          <w:sz w:val="28"/>
          <w:szCs w:val="28"/>
        </w:rPr>
        <w:t>/</w:t>
      </w:r>
      <w:r w:rsidR="00DB2A4B" w:rsidRPr="00996B48">
        <w:rPr>
          <w:rFonts w:ascii="Times New Roman" w:hAnsi="Times New Roman" w:cs="Times New Roman"/>
          <w:sz w:val="28"/>
          <w:szCs w:val="28"/>
        </w:rPr>
        <w:t>326034133</w:t>
      </w:r>
      <w:r w:rsidR="00731A89" w:rsidRPr="00996B48">
        <w:rPr>
          <w:rFonts w:ascii="Times New Roman" w:hAnsi="Times New Roman" w:cs="Times New Roman"/>
          <w:sz w:val="28"/>
          <w:szCs w:val="28"/>
        </w:rPr>
        <w:t>.</w:t>
      </w:r>
      <w:bookmarkEnd w:id="5"/>
    </w:p>
    <w:p w:rsidR="00447D4E" w:rsidRPr="00996B48" w:rsidRDefault="00E91E1D" w:rsidP="00DB2A4B">
      <w:pPr>
        <w:pStyle w:val="1f"/>
        <w:numPr>
          <w:ilvl w:val="1"/>
          <w:numId w:val="49"/>
        </w:numPr>
        <w:ind w:left="0" w:firstLine="360"/>
        <w:jc w:val="both"/>
        <w:rPr>
          <w:rFonts w:ascii="Times New Roman" w:hAnsi="Times New Roman" w:cs="Times New Roman"/>
          <w:sz w:val="28"/>
          <w:szCs w:val="28"/>
        </w:rPr>
      </w:pPr>
      <w:r w:rsidRPr="00996B48">
        <w:rPr>
          <w:rFonts w:ascii="Times New Roman" w:hAnsi="Times New Roman" w:cs="Times New Roman"/>
          <w:sz w:val="28"/>
          <w:szCs w:val="28"/>
        </w:rPr>
        <w:t>Д</w:t>
      </w:r>
      <w:r w:rsidR="00447D4E" w:rsidRPr="00996B48">
        <w:rPr>
          <w:rFonts w:ascii="Times New Roman" w:hAnsi="Times New Roman" w:cs="Times New Roman"/>
          <w:sz w:val="28"/>
          <w:szCs w:val="28"/>
        </w:rPr>
        <w:t xml:space="preserve">оговор аренды земельного участка </w:t>
      </w:r>
      <w:r w:rsidRPr="00996B48">
        <w:rPr>
          <w:rFonts w:ascii="Times New Roman" w:hAnsi="Times New Roman" w:cs="Times New Roman"/>
          <w:sz w:val="28"/>
          <w:szCs w:val="28"/>
        </w:rPr>
        <w:t xml:space="preserve">заключается по типовой форме, утвержденной </w:t>
      </w:r>
      <w:r w:rsidR="00DB2A4B" w:rsidRPr="00996B48">
        <w:rPr>
          <w:rFonts w:ascii="Times New Roman" w:hAnsi="Times New Roman" w:cs="Times New Roman"/>
          <w:sz w:val="28"/>
          <w:szCs w:val="28"/>
        </w:rPr>
        <w:t>распоряжением Окружной администрации г. Якутска от 27 декабря 2017 г. N 2251р</w:t>
      </w:r>
    </w:p>
    <w:p w:rsidR="00447D4E" w:rsidRPr="00996B48" w:rsidRDefault="00447D4E" w:rsidP="003218B1">
      <w:pPr>
        <w:pStyle w:val="1f"/>
        <w:numPr>
          <w:ilvl w:val="1"/>
          <w:numId w:val="49"/>
        </w:numPr>
        <w:ind w:left="0" w:firstLine="360"/>
        <w:jc w:val="both"/>
        <w:rPr>
          <w:rFonts w:ascii="Times New Roman" w:hAnsi="Times New Roman" w:cs="Times New Roman"/>
          <w:sz w:val="28"/>
          <w:szCs w:val="28"/>
        </w:rPr>
      </w:pPr>
      <w:r w:rsidRPr="00996B48">
        <w:rPr>
          <w:rFonts w:ascii="Times New Roman" w:hAnsi="Times New Roman" w:cs="Times New Roman"/>
          <w:sz w:val="28"/>
          <w:szCs w:val="28"/>
        </w:rPr>
        <w:t>Арендная плата за использование Земельного участка устанавливается на основании договора аренды земельного участка.</w:t>
      </w:r>
    </w:p>
    <w:p w:rsidR="00447D4E" w:rsidRPr="00996B48" w:rsidRDefault="00447D4E" w:rsidP="003218B1">
      <w:pPr>
        <w:pStyle w:val="1f"/>
        <w:numPr>
          <w:ilvl w:val="1"/>
          <w:numId w:val="49"/>
        </w:numPr>
        <w:ind w:left="0" w:firstLine="360"/>
        <w:jc w:val="both"/>
        <w:rPr>
          <w:rFonts w:ascii="Times New Roman" w:hAnsi="Times New Roman" w:cs="Times New Roman"/>
          <w:sz w:val="28"/>
          <w:szCs w:val="28"/>
        </w:rPr>
      </w:pPr>
      <w:r w:rsidRPr="00996B48">
        <w:rPr>
          <w:rFonts w:ascii="Times New Roman" w:hAnsi="Times New Roman" w:cs="Times New Roman"/>
          <w:sz w:val="28"/>
          <w:szCs w:val="28"/>
        </w:rPr>
        <w:t xml:space="preserve">Договор аренды земельного участка заключается на срок, не превышающий срок окончания настоящего Соглашения, указанный в пункте </w:t>
      </w:r>
      <w:r w:rsidR="00466864" w:rsidRPr="00996B48">
        <w:rPr>
          <w:rFonts w:ascii="Times New Roman" w:hAnsi="Times New Roman" w:cs="Times New Roman"/>
          <w:sz w:val="28"/>
          <w:szCs w:val="28"/>
        </w:rPr>
        <w:fldChar w:fldCharType="begin"/>
      </w:r>
      <w:r w:rsidR="00466864" w:rsidRPr="00996B48">
        <w:rPr>
          <w:rFonts w:ascii="Times New Roman" w:hAnsi="Times New Roman" w:cs="Times New Roman"/>
          <w:sz w:val="28"/>
          <w:szCs w:val="28"/>
        </w:rPr>
        <w:instrText xml:space="preserve"> REF _Ref38440912 \r \h </w:instrText>
      </w:r>
      <w:r w:rsidR="00996B48">
        <w:rPr>
          <w:rFonts w:ascii="Times New Roman" w:hAnsi="Times New Roman" w:cs="Times New Roman"/>
          <w:sz w:val="28"/>
          <w:szCs w:val="28"/>
        </w:rPr>
        <w:instrText xml:space="preserve"> \* MERGEFORMAT </w:instrText>
      </w:r>
      <w:r w:rsidR="00466864" w:rsidRPr="00996B48">
        <w:rPr>
          <w:rFonts w:ascii="Times New Roman" w:hAnsi="Times New Roman" w:cs="Times New Roman"/>
          <w:sz w:val="28"/>
          <w:szCs w:val="28"/>
        </w:rPr>
      </w:r>
      <w:r w:rsidR="00466864" w:rsidRPr="00996B48">
        <w:rPr>
          <w:rFonts w:ascii="Times New Roman" w:hAnsi="Times New Roman" w:cs="Times New Roman"/>
          <w:sz w:val="28"/>
          <w:szCs w:val="28"/>
        </w:rPr>
        <w:fldChar w:fldCharType="separate"/>
      </w:r>
      <w:r w:rsidR="003174E3">
        <w:rPr>
          <w:rFonts w:ascii="Times New Roman" w:hAnsi="Times New Roman" w:cs="Times New Roman"/>
          <w:sz w:val="28"/>
          <w:szCs w:val="28"/>
        </w:rPr>
        <w:t>8.1</w:t>
      </w:r>
      <w:r w:rsidR="00466864" w:rsidRPr="00996B48">
        <w:rPr>
          <w:rFonts w:ascii="Times New Roman" w:hAnsi="Times New Roman" w:cs="Times New Roman"/>
          <w:sz w:val="28"/>
          <w:szCs w:val="28"/>
        </w:rPr>
        <w:fldChar w:fldCharType="end"/>
      </w:r>
      <w:r w:rsidRPr="00996B48">
        <w:rPr>
          <w:rFonts w:ascii="Times New Roman" w:hAnsi="Times New Roman" w:cs="Times New Roman"/>
          <w:sz w:val="28"/>
          <w:szCs w:val="28"/>
        </w:rPr>
        <w:t xml:space="preserve"> настоящего Соглашения.</w:t>
      </w:r>
    </w:p>
    <w:p w:rsidR="00447D4E" w:rsidRPr="00996B48" w:rsidRDefault="00447D4E" w:rsidP="003218B1">
      <w:pPr>
        <w:pStyle w:val="1f"/>
        <w:numPr>
          <w:ilvl w:val="1"/>
          <w:numId w:val="49"/>
        </w:numPr>
        <w:ind w:left="0" w:firstLine="360"/>
        <w:jc w:val="both"/>
        <w:rPr>
          <w:rFonts w:ascii="Times New Roman" w:hAnsi="Times New Roman" w:cs="Times New Roman"/>
          <w:sz w:val="28"/>
          <w:szCs w:val="28"/>
        </w:rPr>
      </w:pPr>
      <w:r w:rsidRPr="00996B48">
        <w:rPr>
          <w:rFonts w:ascii="Times New Roman" w:hAnsi="Times New Roman" w:cs="Times New Roman"/>
          <w:sz w:val="28"/>
          <w:szCs w:val="28"/>
        </w:rPr>
        <w:t xml:space="preserve">Договор аренды земельного участка должен быть заключен с Концессионером не позднее, чем через 60 календарных дней со дня подписания настоящего Соглашения. Использование Концессионером предоставленного ему Земельного участка осуществляется в соответствии с земельным законодательством Российской Федерации, условиями настоящего Соглашения и договора аренды земельного участка. </w:t>
      </w:r>
    </w:p>
    <w:p w:rsidR="00447D4E" w:rsidRPr="00996B48" w:rsidRDefault="00447D4E" w:rsidP="003218B1">
      <w:pPr>
        <w:pStyle w:val="1f"/>
        <w:numPr>
          <w:ilvl w:val="1"/>
          <w:numId w:val="49"/>
        </w:numPr>
        <w:ind w:left="0" w:firstLine="360"/>
        <w:jc w:val="both"/>
        <w:rPr>
          <w:rFonts w:ascii="Times New Roman" w:hAnsi="Times New Roman" w:cs="Times New Roman"/>
          <w:sz w:val="28"/>
          <w:szCs w:val="28"/>
        </w:rPr>
      </w:pPr>
      <w:r w:rsidRPr="00996B48">
        <w:rPr>
          <w:rFonts w:ascii="Times New Roman" w:hAnsi="Times New Roman" w:cs="Times New Roman"/>
          <w:sz w:val="28"/>
          <w:szCs w:val="28"/>
        </w:rPr>
        <w:t>Договор аренды земельного участка подлежит государственной регистрации в установленном законодательством Российской Федерации порядке и вступает в силу с момента такой регистрации.</w:t>
      </w:r>
    </w:p>
    <w:p w:rsidR="00447D4E" w:rsidRPr="00996B48" w:rsidRDefault="00447D4E">
      <w:pPr>
        <w:pStyle w:val="1f"/>
        <w:ind w:firstLine="567"/>
        <w:jc w:val="both"/>
        <w:rPr>
          <w:rFonts w:ascii="Times New Roman" w:hAnsi="Times New Roman" w:cs="Times New Roman"/>
          <w:sz w:val="28"/>
          <w:szCs w:val="28"/>
        </w:rPr>
      </w:pPr>
      <w:r w:rsidRPr="00996B48">
        <w:rPr>
          <w:rFonts w:ascii="Times New Roman" w:hAnsi="Times New Roman" w:cs="Times New Roman"/>
          <w:sz w:val="28"/>
          <w:szCs w:val="28"/>
        </w:rPr>
        <w:t>Стороны обязуются осуществить действия, необходимые для государственной регистрации договора аренды земельного участка, а именно:</w:t>
      </w:r>
    </w:p>
    <w:p w:rsidR="00447D4E" w:rsidRPr="00996B48" w:rsidRDefault="00447D4E">
      <w:pPr>
        <w:pStyle w:val="1f"/>
        <w:ind w:firstLine="567"/>
        <w:jc w:val="both"/>
        <w:rPr>
          <w:rFonts w:ascii="Times New Roman" w:hAnsi="Times New Roman" w:cs="Times New Roman"/>
          <w:sz w:val="28"/>
          <w:szCs w:val="28"/>
        </w:rPr>
      </w:pPr>
      <w:r w:rsidRPr="00996B48">
        <w:rPr>
          <w:rFonts w:ascii="Times New Roman" w:hAnsi="Times New Roman" w:cs="Times New Roman"/>
          <w:sz w:val="28"/>
          <w:szCs w:val="28"/>
        </w:rPr>
        <w:t>- представить в срок не позднее 5 (пяти) рабочих дней с момента подписания сторонами договора аренды земли в орган, осуществляющий государственную регистрацию прав на недвижимое имущество и сделок с ним, все необходимые документы для осуществления государственной регистрации договора аренды земельного участка;</w:t>
      </w:r>
    </w:p>
    <w:p w:rsidR="00447D4E" w:rsidRPr="00996B48" w:rsidRDefault="00447D4E">
      <w:pPr>
        <w:pStyle w:val="1f"/>
        <w:ind w:firstLine="567"/>
        <w:jc w:val="both"/>
        <w:rPr>
          <w:rFonts w:ascii="Times New Roman" w:hAnsi="Times New Roman" w:cs="Times New Roman"/>
          <w:sz w:val="28"/>
          <w:szCs w:val="28"/>
        </w:rPr>
      </w:pPr>
      <w:r w:rsidRPr="00996B48">
        <w:rPr>
          <w:rFonts w:ascii="Times New Roman" w:hAnsi="Times New Roman" w:cs="Times New Roman"/>
          <w:sz w:val="28"/>
          <w:szCs w:val="28"/>
        </w:rPr>
        <w:t xml:space="preserve">- стороны обязуются обеспечить явку своего уполномоченного представителя в орган, осуществляющий государственную регистрацию прав на недвижимое имущество и сделок с ним, для подачи документов, необходимых для регистрации договора аренды земельного участка. </w:t>
      </w:r>
    </w:p>
    <w:p w:rsidR="00447D4E" w:rsidRPr="00996B48" w:rsidRDefault="00447D4E" w:rsidP="003218B1">
      <w:pPr>
        <w:pStyle w:val="1f"/>
        <w:numPr>
          <w:ilvl w:val="1"/>
          <w:numId w:val="49"/>
        </w:numPr>
        <w:ind w:left="0" w:firstLine="360"/>
        <w:jc w:val="both"/>
        <w:rPr>
          <w:rFonts w:ascii="Times New Roman" w:hAnsi="Times New Roman" w:cs="Times New Roman"/>
          <w:sz w:val="28"/>
          <w:szCs w:val="28"/>
        </w:rPr>
      </w:pPr>
      <w:r w:rsidRPr="00996B48">
        <w:rPr>
          <w:rFonts w:ascii="Times New Roman" w:hAnsi="Times New Roman" w:cs="Times New Roman"/>
          <w:sz w:val="28"/>
          <w:szCs w:val="28"/>
        </w:rPr>
        <w:t>Концессионер вправе сдавать земельный участок в субаренду, если иное не предусмотрено договором аренды земельного участка. Концессионер не вправе передавать свои права по договору аренды земельного участка третьим лицам, если это не связано с передачей третьим лицам своих прав и обязанностей по Концессионному соглашению в порядке п</w:t>
      </w:r>
      <w:r w:rsidR="003218B1" w:rsidRPr="00996B48">
        <w:rPr>
          <w:rFonts w:ascii="Times New Roman" w:hAnsi="Times New Roman" w:cs="Times New Roman"/>
          <w:sz w:val="28"/>
          <w:szCs w:val="28"/>
        </w:rPr>
        <w:t xml:space="preserve">ункта </w:t>
      </w:r>
      <w:r w:rsidR="008F1AB0" w:rsidRPr="00996B48">
        <w:rPr>
          <w:rFonts w:ascii="Times New Roman" w:hAnsi="Times New Roman" w:cs="Times New Roman"/>
          <w:sz w:val="28"/>
          <w:szCs w:val="28"/>
        </w:rPr>
        <w:fldChar w:fldCharType="begin"/>
      </w:r>
      <w:r w:rsidR="008F1AB0" w:rsidRPr="00996B48">
        <w:rPr>
          <w:rFonts w:ascii="Times New Roman" w:hAnsi="Times New Roman" w:cs="Times New Roman"/>
          <w:sz w:val="28"/>
          <w:szCs w:val="28"/>
        </w:rPr>
        <w:instrText xml:space="preserve"> REF _Ref38441753 \r \h </w:instrText>
      </w:r>
      <w:r w:rsidR="00996B48">
        <w:rPr>
          <w:rFonts w:ascii="Times New Roman" w:hAnsi="Times New Roman" w:cs="Times New Roman"/>
          <w:sz w:val="28"/>
          <w:szCs w:val="28"/>
        </w:rPr>
        <w:instrText xml:space="preserve"> \* MERGEFORMAT </w:instrText>
      </w:r>
      <w:r w:rsidR="008F1AB0" w:rsidRPr="00996B48">
        <w:rPr>
          <w:rFonts w:ascii="Times New Roman" w:hAnsi="Times New Roman" w:cs="Times New Roman"/>
          <w:sz w:val="28"/>
          <w:szCs w:val="28"/>
        </w:rPr>
      </w:r>
      <w:r w:rsidR="008F1AB0" w:rsidRPr="00996B48">
        <w:rPr>
          <w:rFonts w:ascii="Times New Roman" w:hAnsi="Times New Roman" w:cs="Times New Roman"/>
          <w:sz w:val="28"/>
          <w:szCs w:val="28"/>
        </w:rPr>
        <w:fldChar w:fldCharType="separate"/>
      </w:r>
      <w:r w:rsidR="003174E3">
        <w:rPr>
          <w:rFonts w:ascii="Times New Roman" w:hAnsi="Times New Roman" w:cs="Times New Roman"/>
          <w:sz w:val="28"/>
          <w:szCs w:val="28"/>
        </w:rPr>
        <w:t>13.6</w:t>
      </w:r>
      <w:r w:rsidR="008F1AB0" w:rsidRPr="00996B48">
        <w:rPr>
          <w:rFonts w:ascii="Times New Roman" w:hAnsi="Times New Roman" w:cs="Times New Roman"/>
          <w:sz w:val="28"/>
          <w:szCs w:val="28"/>
        </w:rPr>
        <w:fldChar w:fldCharType="end"/>
      </w:r>
      <w:r w:rsidRPr="00996B48">
        <w:rPr>
          <w:rFonts w:ascii="Times New Roman" w:hAnsi="Times New Roman" w:cs="Times New Roman"/>
          <w:sz w:val="28"/>
          <w:szCs w:val="28"/>
        </w:rPr>
        <w:t xml:space="preserve"> настоящего Соглашения.</w:t>
      </w:r>
    </w:p>
    <w:p w:rsidR="00447D4E" w:rsidRPr="00996B48" w:rsidRDefault="00447D4E" w:rsidP="003218B1">
      <w:pPr>
        <w:pStyle w:val="1f"/>
        <w:numPr>
          <w:ilvl w:val="1"/>
          <w:numId w:val="49"/>
        </w:numPr>
        <w:ind w:left="0" w:firstLine="360"/>
        <w:jc w:val="both"/>
        <w:rPr>
          <w:rFonts w:ascii="Times New Roman" w:hAnsi="Times New Roman" w:cs="Times New Roman"/>
          <w:sz w:val="28"/>
          <w:szCs w:val="28"/>
        </w:rPr>
      </w:pPr>
      <w:r w:rsidRPr="00996B48">
        <w:rPr>
          <w:rFonts w:ascii="Times New Roman" w:hAnsi="Times New Roman" w:cs="Times New Roman"/>
          <w:sz w:val="28"/>
          <w:szCs w:val="28"/>
        </w:rPr>
        <w:t>Прекращение настоящего Соглашения является основанием для прекращения договора аренды земельного участка.</w:t>
      </w:r>
    </w:p>
    <w:p w:rsidR="00447D4E" w:rsidRPr="00996B48" w:rsidRDefault="00447D4E" w:rsidP="003218B1">
      <w:pPr>
        <w:pStyle w:val="1f"/>
        <w:numPr>
          <w:ilvl w:val="1"/>
          <w:numId w:val="49"/>
        </w:numPr>
        <w:ind w:left="0" w:firstLine="360"/>
        <w:jc w:val="both"/>
        <w:rPr>
          <w:rFonts w:ascii="Times New Roman" w:hAnsi="Times New Roman" w:cs="Times New Roman"/>
          <w:sz w:val="28"/>
          <w:szCs w:val="28"/>
        </w:rPr>
      </w:pPr>
      <w:r w:rsidRPr="00996B48">
        <w:rPr>
          <w:rFonts w:ascii="Times New Roman" w:hAnsi="Times New Roman" w:cs="Times New Roman"/>
          <w:sz w:val="28"/>
          <w:szCs w:val="28"/>
        </w:rPr>
        <w:lastRenderedPageBreak/>
        <w:t xml:space="preserve">Концессионер вправе с письменного согласия </w:t>
      </w:r>
      <w:proofErr w:type="spellStart"/>
      <w:r w:rsidRPr="00996B48">
        <w:rPr>
          <w:rFonts w:ascii="Times New Roman" w:hAnsi="Times New Roman" w:cs="Times New Roman"/>
          <w:sz w:val="28"/>
          <w:szCs w:val="28"/>
        </w:rPr>
        <w:t>Концедента</w:t>
      </w:r>
      <w:proofErr w:type="spellEnd"/>
      <w:r w:rsidRPr="00996B48">
        <w:rPr>
          <w:rFonts w:ascii="Times New Roman" w:hAnsi="Times New Roman" w:cs="Times New Roman"/>
          <w:sz w:val="28"/>
          <w:szCs w:val="28"/>
        </w:rPr>
        <w:t xml:space="preserve"> возводить на Земельном участке объекты недвижимого имущества, не входящие в состав Объекта Соглашения, предназначенные для использования Объекта Соглашения при осуществлении Концессионером деятельности, предусмотренной настоящим Соглашением, при условии соответствия возводимых объектов требованиям законодательства Российской Федерации. Вновь созданные объекты недвижимости будут являться собственностью </w:t>
      </w:r>
      <w:proofErr w:type="spellStart"/>
      <w:r w:rsidRPr="00996B48">
        <w:rPr>
          <w:rFonts w:ascii="Times New Roman" w:hAnsi="Times New Roman" w:cs="Times New Roman"/>
          <w:sz w:val="28"/>
          <w:szCs w:val="28"/>
        </w:rPr>
        <w:t>Концедента</w:t>
      </w:r>
      <w:proofErr w:type="spellEnd"/>
      <w:r w:rsidRPr="00996B48">
        <w:rPr>
          <w:rFonts w:ascii="Times New Roman" w:hAnsi="Times New Roman" w:cs="Times New Roman"/>
          <w:sz w:val="28"/>
          <w:szCs w:val="28"/>
        </w:rPr>
        <w:t xml:space="preserve"> и должны быть оформлены в такую собственность в порядке, установленном </w:t>
      </w:r>
      <w:r w:rsidR="00DF527C" w:rsidRPr="00996B48">
        <w:rPr>
          <w:rFonts w:ascii="Times New Roman" w:hAnsi="Times New Roman" w:cs="Times New Roman"/>
          <w:sz w:val="28"/>
          <w:szCs w:val="28"/>
        </w:rPr>
        <w:t>пунктом настоящего</w:t>
      </w:r>
      <w:r w:rsidRPr="00996B48">
        <w:rPr>
          <w:rFonts w:ascii="Times New Roman" w:hAnsi="Times New Roman" w:cs="Times New Roman"/>
          <w:sz w:val="28"/>
          <w:szCs w:val="28"/>
        </w:rPr>
        <w:t xml:space="preserve"> Соглашения.</w:t>
      </w:r>
    </w:p>
    <w:p w:rsidR="00447D4E" w:rsidRPr="00996B48" w:rsidRDefault="00447D4E">
      <w:pPr>
        <w:pStyle w:val="1f"/>
        <w:ind w:firstLine="567"/>
        <w:jc w:val="both"/>
        <w:rPr>
          <w:rFonts w:ascii="Times New Roman" w:hAnsi="Times New Roman" w:cs="Times New Roman"/>
          <w:sz w:val="28"/>
          <w:szCs w:val="28"/>
        </w:rPr>
      </w:pPr>
    </w:p>
    <w:p w:rsidR="00447D4E" w:rsidRPr="00996B48" w:rsidRDefault="00447D4E" w:rsidP="003218B1">
      <w:pPr>
        <w:pStyle w:val="1f"/>
        <w:numPr>
          <w:ilvl w:val="0"/>
          <w:numId w:val="49"/>
        </w:numPr>
        <w:jc w:val="center"/>
        <w:rPr>
          <w:rFonts w:ascii="Times New Roman" w:hAnsi="Times New Roman" w:cs="Times New Roman"/>
          <w:b/>
          <w:bCs/>
          <w:sz w:val="28"/>
          <w:szCs w:val="28"/>
        </w:rPr>
      </w:pPr>
      <w:r w:rsidRPr="00996B48">
        <w:rPr>
          <w:rFonts w:ascii="Times New Roman" w:hAnsi="Times New Roman" w:cs="Times New Roman"/>
          <w:b/>
          <w:bCs/>
          <w:sz w:val="28"/>
          <w:szCs w:val="28"/>
        </w:rPr>
        <w:t>Владение, пользование и распоряжение объектами имущества, предоставляемыми Концессионеру</w:t>
      </w:r>
    </w:p>
    <w:p w:rsidR="00447D4E" w:rsidRPr="00996B48" w:rsidRDefault="00447D4E" w:rsidP="003218B1">
      <w:pPr>
        <w:pStyle w:val="1f"/>
        <w:numPr>
          <w:ilvl w:val="1"/>
          <w:numId w:val="49"/>
        </w:numPr>
        <w:ind w:left="0" w:firstLine="360"/>
        <w:jc w:val="both"/>
        <w:rPr>
          <w:rFonts w:ascii="Times New Roman" w:hAnsi="Times New Roman" w:cs="Times New Roman"/>
          <w:sz w:val="28"/>
          <w:szCs w:val="28"/>
        </w:rPr>
      </w:pPr>
      <w:bookmarkStart w:id="6" w:name="_Ref38439898"/>
      <w:proofErr w:type="spellStart"/>
      <w:r w:rsidRPr="00996B48">
        <w:rPr>
          <w:rFonts w:ascii="Times New Roman" w:hAnsi="Times New Roman" w:cs="Times New Roman"/>
          <w:sz w:val="28"/>
          <w:szCs w:val="28"/>
        </w:rPr>
        <w:t>Концедент</w:t>
      </w:r>
      <w:proofErr w:type="spellEnd"/>
      <w:r w:rsidRPr="00996B48">
        <w:rPr>
          <w:rFonts w:ascii="Times New Roman" w:hAnsi="Times New Roman" w:cs="Times New Roman"/>
          <w:sz w:val="28"/>
          <w:szCs w:val="28"/>
        </w:rPr>
        <w:t xml:space="preserve"> обязан предоставить Концессионеру права владения и пользования Объектом Соглашения в соответствии с условиями настоящего Соглашения.</w:t>
      </w:r>
      <w:bookmarkEnd w:id="6"/>
      <w:r w:rsidRPr="00996B48">
        <w:rPr>
          <w:rFonts w:ascii="Times New Roman" w:hAnsi="Times New Roman" w:cs="Times New Roman"/>
          <w:sz w:val="28"/>
          <w:szCs w:val="28"/>
        </w:rPr>
        <w:t xml:space="preserve">  </w:t>
      </w:r>
    </w:p>
    <w:p w:rsidR="00447D4E" w:rsidRPr="00996B48" w:rsidRDefault="00447D4E" w:rsidP="003218B1">
      <w:pPr>
        <w:pStyle w:val="1f"/>
        <w:numPr>
          <w:ilvl w:val="1"/>
          <w:numId w:val="49"/>
        </w:numPr>
        <w:ind w:left="0" w:firstLine="360"/>
        <w:jc w:val="both"/>
        <w:rPr>
          <w:rFonts w:ascii="Times New Roman" w:hAnsi="Times New Roman" w:cs="Times New Roman"/>
          <w:sz w:val="28"/>
          <w:szCs w:val="28"/>
        </w:rPr>
      </w:pPr>
      <w:r w:rsidRPr="00996B48">
        <w:rPr>
          <w:rFonts w:ascii="Times New Roman" w:hAnsi="Times New Roman" w:cs="Times New Roman"/>
          <w:sz w:val="28"/>
          <w:szCs w:val="28"/>
        </w:rPr>
        <w:t xml:space="preserve">Концессионер обязан использовать (эксплуатировать) Объект Соглашения в установленном настоящим Соглашением порядке в целях осуществления деятельности, указанной в пункте </w:t>
      </w:r>
      <w:r w:rsidR="00B70D33" w:rsidRPr="00996B48">
        <w:rPr>
          <w:rFonts w:ascii="Times New Roman" w:hAnsi="Times New Roman" w:cs="Times New Roman"/>
          <w:sz w:val="28"/>
          <w:szCs w:val="28"/>
        </w:rPr>
        <w:fldChar w:fldCharType="begin"/>
      </w:r>
      <w:r w:rsidR="00B70D33" w:rsidRPr="00996B48">
        <w:rPr>
          <w:rFonts w:ascii="Times New Roman" w:hAnsi="Times New Roman" w:cs="Times New Roman"/>
          <w:sz w:val="28"/>
          <w:szCs w:val="28"/>
        </w:rPr>
        <w:instrText xml:space="preserve"> REF _Ref38438803 \r \h </w:instrText>
      </w:r>
      <w:r w:rsidR="003218B1" w:rsidRPr="00996B48">
        <w:rPr>
          <w:rFonts w:ascii="Times New Roman" w:hAnsi="Times New Roman" w:cs="Times New Roman"/>
          <w:sz w:val="28"/>
          <w:szCs w:val="28"/>
        </w:rPr>
        <w:instrText xml:space="preserve"> \* MERGEFORMAT </w:instrText>
      </w:r>
      <w:r w:rsidR="00B70D33" w:rsidRPr="00996B48">
        <w:rPr>
          <w:rFonts w:ascii="Times New Roman" w:hAnsi="Times New Roman" w:cs="Times New Roman"/>
          <w:sz w:val="28"/>
          <w:szCs w:val="28"/>
        </w:rPr>
      </w:r>
      <w:r w:rsidR="00B70D33" w:rsidRPr="00996B48">
        <w:rPr>
          <w:rFonts w:ascii="Times New Roman" w:hAnsi="Times New Roman" w:cs="Times New Roman"/>
          <w:sz w:val="28"/>
          <w:szCs w:val="28"/>
        </w:rPr>
        <w:fldChar w:fldCharType="separate"/>
      </w:r>
      <w:r w:rsidR="003174E3">
        <w:rPr>
          <w:rFonts w:ascii="Times New Roman" w:hAnsi="Times New Roman" w:cs="Times New Roman"/>
          <w:sz w:val="28"/>
          <w:szCs w:val="28"/>
        </w:rPr>
        <w:t>1.1</w:t>
      </w:r>
      <w:r w:rsidR="00B70D33" w:rsidRPr="00996B48">
        <w:rPr>
          <w:rFonts w:ascii="Times New Roman" w:hAnsi="Times New Roman" w:cs="Times New Roman"/>
          <w:sz w:val="28"/>
          <w:szCs w:val="28"/>
        </w:rPr>
        <w:fldChar w:fldCharType="end"/>
      </w:r>
      <w:r w:rsidRPr="00996B48">
        <w:rPr>
          <w:rFonts w:ascii="Times New Roman" w:hAnsi="Times New Roman" w:cs="Times New Roman"/>
          <w:sz w:val="28"/>
          <w:szCs w:val="28"/>
        </w:rPr>
        <w:t xml:space="preserve"> настоящего Соглашения. </w:t>
      </w:r>
    </w:p>
    <w:p w:rsidR="00447D4E" w:rsidRPr="00996B48" w:rsidRDefault="00447D4E" w:rsidP="003218B1">
      <w:pPr>
        <w:pStyle w:val="1f"/>
        <w:numPr>
          <w:ilvl w:val="1"/>
          <w:numId w:val="49"/>
        </w:numPr>
        <w:ind w:left="0" w:firstLine="360"/>
        <w:jc w:val="both"/>
        <w:rPr>
          <w:rFonts w:ascii="Times New Roman" w:hAnsi="Times New Roman" w:cs="Times New Roman"/>
          <w:sz w:val="28"/>
          <w:szCs w:val="28"/>
        </w:rPr>
      </w:pPr>
      <w:r w:rsidRPr="00996B48">
        <w:rPr>
          <w:rFonts w:ascii="Times New Roman" w:hAnsi="Times New Roman" w:cs="Times New Roman"/>
          <w:sz w:val="28"/>
          <w:szCs w:val="28"/>
        </w:rPr>
        <w:t xml:space="preserve">Концессионер после выполнения всех работ по реконструкции в течение всего срока Соглашения обязан поддерживать Объект Соглашения в исправном состоянии, производить за свой </w:t>
      </w:r>
      <w:r w:rsidR="00CC5C23" w:rsidRPr="00996B48">
        <w:rPr>
          <w:rFonts w:ascii="Times New Roman" w:hAnsi="Times New Roman" w:cs="Times New Roman"/>
          <w:sz w:val="28"/>
          <w:szCs w:val="28"/>
        </w:rPr>
        <w:t>счет,</w:t>
      </w:r>
      <w:r w:rsidRPr="00996B48">
        <w:rPr>
          <w:rFonts w:ascii="Times New Roman" w:hAnsi="Times New Roman" w:cs="Times New Roman"/>
          <w:sz w:val="28"/>
          <w:szCs w:val="28"/>
        </w:rPr>
        <w:t xml:space="preserve"> текущий и капитальный ремонты, нести расходы на содержание Объекта Соглашения.</w:t>
      </w:r>
    </w:p>
    <w:p w:rsidR="00447D4E" w:rsidRPr="00996B48" w:rsidRDefault="00447D4E" w:rsidP="003218B1">
      <w:pPr>
        <w:pStyle w:val="1f"/>
        <w:numPr>
          <w:ilvl w:val="1"/>
          <w:numId w:val="49"/>
        </w:numPr>
        <w:ind w:left="0" w:firstLine="360"/>
        <w:jc w:val="both"/>
        <w:rPr>
          <w:rFonts w:ascii="Times New Roman" w:hAnsi="Times New Roman" w:cs="Times New Roman"/>
          <w:sz w:val="28"/>
          <w:szCs w:val="28"/>
        </w:rPr>
      </w:pPr>
      <w:r w:rsidRPr="00996B48">
        <w:rPr>
          <w:rFonts w:ascii="Times New Roman" w:hAnsi="Times New Roman" w:cs="Times New Roman"/>
          <w:sz w:val="28"/>
          <w:szCs w:val="28"/>
        </w:rPr>
        <w:t xml:space="preserve">Концессионер обязан заключить с поставщиками коммунальных ресурсов (вода, электроэнергия, </w:t>
      </w:r>
      <w:proofErr w:type="spellStart"/>
      <w:r w:rsidRPr="00996B48">
        <w:rPr>
          <w:rFonts w:ascii="Times New Roman" w:hAnsi="Times New Roman" w:cs="Times New Roman"/>
          <w:sz w:val="28"/>
          <w:szCs w:val="28"/>
        </w:rPr>
        <w:t>теплоэнергия</w:t>
      </w:r>
      <w:proofErr w:type="spellEnd"/>
      <w:r w:rsidRPr="00996B48">
        <w:rPr>
          <w:rFonts w:ascii="Times New Roman" w:hAnsi="Times New Roman" w:cs="Times New Roman"/>
          <w:sz w:val="28"/>
          <w:szCs w:val="28"/>
        </w:rPr>
        <w:t xml:space="preserve"> и пр.) договоры поставки соответствующих ресурсов.</w:t>
      </w:r>
    </w:p>
    <w:p w:rsidR="00447D4E" w:rsidRPr="00996B48" w:rsidRDefault="00447D4E" w:rsidP="003218B1">
      <w:pPr>
        <w:pStyle w:val="1f"/>
        <w:numPr>
          <w:ilvl w:val="1"/>
          <w:numId w:val="49"/>
        </w:numPr>
        <w:ind w:left="0" w:firstLine="360"/>
        <w:jc w:val="both"/>
        <w:rPr>
          <w:rFonts w:ascii="Times New Roman" w:hAnsi="Times New Roman" w:cs="Times New Roman"/>
          <w:sz w:val="28"/>
          <w:szCs w:val="28"/>
        </w:rPr>
      </w:pPr>
      <w:r w:rsidRPr="00996B48">
        <w:rPr>
          <w:rFonts w:ascii="Times New Roman" w:hAnsi="Times New Roman" w:cs="Times New Roman"/>
          <w:sz w:val="28"/>
          <w:szCs w:val="28"/>
        </w:rPr>
        <w:t xml:space="preserve">Концессионер вправе передавать с согласия </w:t>
      </w:r>
      <w:proofErr w:type="spellStart"/>
      <w:r w:rsidR="00DF527C">
        <w:rPr>
          <w:rFonts w:ascii="Times New Roman" w:hAnsi="Times New Roman" w:cs="Times New Roman"/>
          <w:sz w:val="28"/>
          <w:szCs w:val="28"/>
        </w:rPr>
        <w:t>К</w:t>
      </w:r>
      <w:r w:rsidRPr="00996B48">
        <w:rPr>
          <w:rFonts w:ascii="Times New Roman" w:hAnsi="Times New Roman" w:cs="Times New Roman"/>
          <w:sz w:val="28"/>
          <w:szCs w:val="28"/>
        </w:rPr>
        <w:t>онцедента</w:t>
      </w:r>
      <w:proofErr w:type="spellEnd"/>
      <w:r w:rsidRPr="00996B48">
        <w:rPr>
          <w:rFonts w:ascii="Times New Roman" w:hAnsi="Times New Roman" w:cs="Times New Roman"/>
          <w:sz w:val="28"/>
          <w:szCs w:val="28"/>
        </w:rPr>
        <w:t xml:space="preserve"> в порядке, установленном федеральными законами и условиями концессионного соглашения, объект концессионного соглашения и (или) иное передаваемое </w:t>
      </w:r>
      <w:proofErr w:type="spellStart"/>
      <w:r w:rsidR="00DF527C">
        <w:rPr>
          <w:rFonts w:ascii="Times New Roman" w:hAnsi="Times New Roman" w:cs="Times New Roman"/>
          <w:sz w:val="28"/>
          <w:szCs w:val="28"/>
        </w:rPr>
        <w:t>К</w:t>
      </w:r>
      <w:r w:rsidRPr="00996B48">
        <w:rPr>
          <w:rFonts w:ascii="Times New Roman" w:hAnsi="Times New Roman" w:cs="Times New Roman"/>
          <w:sz w:val="28"/>
          <w:szCs w:val="28"/>
        </w:rPr>
        <w:t>онцедентом</w:t>
      </w:r>
      <w:proofErr w:type="spellEnd"/>
      <w:r w:rsidRPr="00996B48">
        <w:rPr>
          <w:rFonts w:ascii="Times New Roman" w:hAnsi="Times New Roman" w:cs="Times New Roman"/>
          <w:sz w:val="28"/>
          <w:szCs w:val="28"/>
        </w:rPr>
        <w:t xml:space="preserve"> </w:t>
      </w:r>
      <w:r w:rsidR="00DF527C">
        <w:rPr>
          <w:rFonts w:ascii="Times New Roman" w:hAnsi="Times New Roman" w:cs="Times New Roman"/>
          <w:sz w:val="28"/>
          <w:szCs w:val="28"/>
        </w:rPr>
        <w:t>К</w:t>
      </w:r>
      <w:r w:rsidRPr="00996B48">
        <w:rPr>
          <w:rFonts w:ascii="Times New Roman" w:hAnsi="Times New Roman" w:cs="Times New Roman"/>
          <w:sz w:val="28"/>
          <w:szCs w:val="28"/>
        </w:rPr>
        <w:t xml:space="preserve">онцессионеру по концессионному соглашению имущество в пользование третьим лицам на срок, не превышающий срока использования (эксплуатации) объекта концессионного соглашения по концессионному соглашению, при условии соблюдения такими лицами обязательств концессионера по концессионному соглашению. При этом </w:t>
      </w:r>
      <w:r w:rsidR="00DF527C">
        <w:rPr>
          <w:rFonts w:ascii="Times New Roman" w:hAnsi="Times New Roman" w:cs="Times New Roman"/>
          <w:sz w:val="28"/>
          <w:szCs w:val="28"/>
        </w:rPr>
        <w:t>К</w:t>
      </w:r>
      <w:r w:rsidRPr="00996B48">
        <w:rPr>
          <w:rFonts w:ascii="Times New Roman" w:hAnsi="Times New Roman" w:cs="Times New Roman"/>
          <w:sz w:val="28"/>
          <w:szCs w:val="28"/>
        </w:rPr>
        <w:t xml:space="preserve">онцессионер несет ответственность за действия таких лиц как за свои собственные. Прекращение концессионного соглашения является основанием для прекращения прав пользования третьих лиц объектом концессионного соглашения и (или) иным передаваемым </w:t>
      </w:r>
      <w:proofErr w:type="spellStart"/>
      <w:r w:rsidR="00DF527C">
        <w:rPr>
          <w:rFonts w:ascii="Times New Roman" w:hAnsi="Times New Roman" w:cs="Times New Roman"/>
          <w:sz w:val="28"/>
          <w:szCs w:val="28"/>
        </w:rPr>
        <w:t>К</w:t>
      </w:r>
      <w:r w:rsidRPr="00996B48">
        <w:rPr>
          <w:rFonts w:ascii="Times New Roman" w:hAnsi="Times New Roman" w:cs="Times New Roman"/>
          <w:sz w:val="28"/>
          <w:szCs w:val="28"/>
        </w:rPr>
        <w:t>онцедентом</w:t>
      </w:r>
      <w:proofErr w:type="spellEnd"/>
      <w:r w:rsidRPr="00996B48">
        <w:rPr>
          <w:rFonts w:ascii="Times New Roman" w:hAnsi="Times New Roman" w:cs="Times New Roman"/>
          <w:sz w:val="28"/>
          <w:szCs w:val="28"/>
        </w:rPr>
        <w:t xml:space="preserve"> </w:t>
      </w:r>
      <w:r w:rsidR="00DF527C">
        <w:rPr>
          <w:rFonts w:ascii="Times New Roman" w:hAnsi="Times New Roman" w:cs="Times New Roman"/>
          <w:sz w:val="28"/>
          <w:szCs w:val="28"/>
        </w:rPr>
        <w:t>К</w:t>
      </w:r>
      <w:r w:rsidRPr="00996B48">
        <w:rPr>
          <w:rFonts w:ascii="Times New Roman" w:hAnsi="Times New Roman" w:cs="Times New Roman"/>
          <w:sz w:val="28"/>
          <w:szCs w:val="28"/>
        </w:rPr>
        <w:t>онцессионеру по концессионному соглашению имуществом.</w:t>
      </w:r>
    </w:p>
    <w:p w:rsidR="00B44E1B" w:rsidRPr="00996B48" w:rsidRDefault="00B44E1B" w:rsidP="00B44E1B">
      <w:pPr>
        <w:pStyle w:val="1f"/>
        <w:ind w:firstLine="1418"/>
        <w:jc w:val="both"/>
        <w:rPr>
          <w:rFonts w:ascii="Times New Roman" w:hAnsi="Times New Roman" w:cs="Times New Roman"/>
          <w:sz w:val="28"/>
          <w:szCs w:val="28"/>
        </w:rPr>
      </w:pPr>
      <w:r w:rsidRPr="00996B48">
        <w:rPr>
          <w:rFonts w:ascii="Times New Roman" w:hAnsi="Times New Roman" w:cs="Times New Roman"/>
          <w:sz w:val="28"/>
          <w:szCs w:val="28"/>
        </w:rPr>
        <w:t>Концессионер вправе передавать в субаренду третьим лицам, часть помещений в объекте для размещения оказания услуг, указанных в приложении № 2.</w:t>
      </w:r>
    </w:p>
    <w:p w:rsidR="00447D4E" w:rsidRPr="00996B48" w:rsidRDefault="00447D4E" w:rsidP="003218B1">
      <w:pPr>
        <w:pStyle w:val="1f"/>
        <w:numPr>
          <w:ilvl w:val="1"/>
          <w:numId w:val="49"/>
        </w:numPr>
        <w:ind w:left="0" w:firstLine="360"/>
        <w:jc w:val="both"/>
        <w:rPr>
          <w:rFonts w:ascii="Times New Roman" w:hAnsi="Times New Roman" w:cs="Times New Roman"/>
          <w:sz w:val="28"/>
          <w:szCs w:val="28"/>
        </w:rPr>
      </w:pPr>
      <w:r w:rsidRPr="00996B48">
        <w:rPr>
          <w:rFonts w:ascii="Times New Roman" w:hAnsi="Times New Roman" w:cs="Times New Roman"/>
          <w:sz w:val="28"/>
          <w:szCs w:val="28"/>
        </w:rPr>
        <w:t xml:space="preserve">Передача Концессионером в залог или отчуждение Объекта Соглашения (его части) не допускается. </w:t>
      </w:r>
    </w:p>
    <w:p w:rsidR="00447D4E" w:rsidRPr="00996B48" w:rsidRDefault="00447D4E" w:rsidP="003218B1">
      <w:pPr>
        <w:pStyle w:val="1f"/>
        <w:numPr>
          <w:ilvl w:val="1"/>
          <w:numId w:val="49"/>
        </w:numPr>
        <w:ind w:left="0" w:firstLine="360"/>
        <w:jc w:val="both"/>
        <w:rPr>
          <w:rFonts w:ascii="Times New Roman" w:hAnsi="Times New Roman" w:cs="Times New Roman"/>
          <w:sz w:val="28"/>
          <w:szCs w:val="28"/>
        </w:rPr>
      </w:pPr>
      <w:bookmarkStart w:id="7" w:name="_Ref38440980"/>
      <w:r w:rsidRPr="00996B48">
        <w:rPr>
          <w:rFonts w:ascii="Times New Roman" w:hAnsi="Times New Roman" w:cs="Times New Roman"/>
          <w:sz w:val="28"/>
          <w:szCs w:val="28"/>
        </w:rPr>
        <w:lastRenderedPageBreak/>
        <w:t>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w:t>
      </w:r>
      <w:bookmarkEnd w:id="7"/>
      <w:r w:rsidRPr="00996B48">
        <w:rPr>
          <w:rFonts w:ascii="Times New Roman" w:hAnsi="Times New Roman" w:cs="Times New Roman"/>
          <w:sz w:val="28"/>
          <w:szCs w:val="28"/>
        </w:rPr>
        <w:t xml:space="preserve"> </w:t>
      </w:r>
    </w:p>
    <w:p w:rsidR="00447D4E" w:rsidRPr="00996B48" w:rsidRDefault="00447D4E" w:rsidP="003218B1">
      <w:pPr>
        <w:pStyle w:val="1f"/>
        <w:numPr>
          <w:ilvl w:val="1"/>
          <w:numId w:val="49"/>
        </w:numPr>
        <w:ind w:left="0" w:firstLine="360"/>
        <w:jc w:val="both"/>
        <w:rPr>
          <w:rFonts w:ascii="Times New Roman" w:hAnsi="Times New Roman" w:cs="Times New Roman"/>
          <w:sz w:val="28"/>
          <w:szCs w:val="28"/>
        </w:rPr>
      </w:pPr>
      <w:r w:rsidRPr="00996B48">
        <w:rPr>
          <w:rFonts w:ascii="Times New Roman" w:hAnsi="Times New Roman" w:cs="Times New Roman"/>
          <w:sz w:val="28"/>
          <w:szCs w:val="28"/>
        </w:rPr>
        <w:t xml:space="preserve">Движимое имущество, которое создано и (или) приобретено Концессионером при осуществлении деятельности, предусмотренной настоящим Соглашением, является собственностью Концессионера. </w:t>
      </w:r>
    </w:p>
    <w:p w:rsidR="00447D4E" w:rsidRPr="00996B48" w:rsidRDefault="00447D4E">
      <w:pPr>
        <w:pStyle w:val="1f"/>
        <w:ind w:firstLine="567"/>
        <w:jc w:val="both"/>
        <w:rPr>
          <w:rFonts w:ascii="Times New Roman" w:hAnsi="Times New Roman" w:cs="Times New Roman"/>
          <w:sz w:val="28"/>
          <w:szCs w:val="28"/>
        </w:rPr>
      </w:pPr>
      <w:r w:rsidRPr="00996B48">
        <w:rPr>
          <w:rFonts w:ascii="Times New Roman" w:hAnsi="Times New Roman" w:cs="Times New Roman"/>
          <w:sz w:val="28"/>
          <w:szCs w:val="28"/>
        </w:rPr>
        <w:t xml:space="preserve">Недвижимое имущество, созданное Концессионером при исполнении настоящего Соглашения, в том числе не являющееся Объектом Соглашения, является собственностью </w:t>
      </w:r>
      <w:r w:rsidR="00A26B63" w:rsidRPr="00996B48">
        <w:rPr>
          <w:rFonts w:ascii="Times New Roman" w:hAnsi="Times New Roman" w:cs="Times New Roman"/>
          <w:sz w:val="28"/>
          <w:szCs w:val="28"/>
        </w:rPr>
        <w:t>г</w:t>
      </w:r>
      <w:r w:rsidR="00FF74D1" w:rsidRPr="00996B48">
        <w:rPr>
          <w:rFonts w:ascii="Times New Roman" w:hAnsi="Times New Roman" w:cs="Times New Roman"/>
          <w:sz w:val="28"/>
          <w:szCs w:val="28"/>
        </w:rPr>
        <w:t>ородского округа «город Якутск»</w:t>
      </w:r>
      <w:r w:rsidRPr="00996B48">
        <w:rPr>
          <w:rFonts w:ascii="Times New Roman" w:hAnsi="Times New Roman" w:cs="Times New Roman"/>
          <w:sz w:val="28"/>
          <w:szCs w:val="28"/>
        </w:rPr>
        <w:t xml:space="preserve">. Концессионер может создавать на Земельном участке новые объекты недвижимого имущества только при соблюдении условий, указанных в пункте </w:t>
      </w:r>
      <w:r w:rsidR="003218B1" w:rsidRPr="00996B48">
        <w:rPr>
          <w:rFonts w:ascii="Times New Roman" w:hAnsi="Times New Roman" w:cs="Times New Roman"/>
          <w:sz w:val="28"/>
          <w:szCs w:val="28"/>
        </w:rPr>
        <w:fldChar w:fldCharType="begin"/>
      </w:r>
      <w:r w:rsidR="003218B1" w:rsidRPr="00996B48">
        <w:rPr>
          <w:rFonts w:ascii="Times New Roman" w:hAnsi="Times New Roman" w:cs="Times New Roman"/>
          <w:sz w:val="28"/>
          <w:szCs w:val="28"/>
        </w:rPr>
        <w:instrText xml:space="preserve"> REF _Ref38439898 \r \h </w:instrText>
      </w:r>
      <w:r w:rsidR="00996B48">
        <w:rPr>
          <w:rFonts w:ascii="Times New Roman" w:hAnsi="Times New Roman" w:cs="Times New Roman"/>
          <w:sz w:val="28"/>
          <w:szCs w:val="28"/>
        </w:rPr>
        <w:instrText xml:space="preserve"> \* MERGEFORMAT </w:instrText>
      </w:r>
      <w:r w:rsidR="003218B1" w:rsidRPr="00996B48">
        <w:rPr>
          <w:rFonts w:ascii="Times New Roman" w:hAnsi="Times New Roman" w:cs="Times New Roman"/>
          <w:sz w:val="28"/>
          <w:szCs w:val="28"/>
        </w:rPr>
      </w:r>
      <w:r w:rsidR="003218B1" w:rsidRPr="00996B48">
        <w:rPr>
          <w:rFonts w:ascii="Times New Roman" w:hAnsi="Times New Roman" w:cs="Times New Roman"/>
          <w:sz w:val="28"/>
          <w:szCs w:val="28"/>
        </w:rPr>
        <w:fldChar w:fldCharType="separate"/>
      </w:r>
      <w:r w:rsidR="003174E3">
        <w:rPr>
          <w:rFonts w:ascii="Times New Roman" w:hAnsi="Times New Roman" w:cs="Times New Roman"/>
          <w:sz w:val="28"/>
          <w:szCs w:val="28"/>
        </w:rPr>
        <w:t>5.1</w:t>
      </w:r>
      <w:r w:rsidR="003218B1" w:rsidRPr="00996B48">
        <w:rPr>
          <w:rFonts w:ascii="Times New Roman" w:hAnsi="Times New Roman" w:cs="Times New Roman"/>
          <w:sz w:val="28"/>
          <w:szCs w:val="28"/>
        </w:rPr>
        <w:fldChar w:fldCharType="end"/>
      </w:r>
      <w:r w:rsidRPr="00996B48">
        <w:rPr>
          <w:rFonts w:ascii="Times New Roman" w:hAnsi="Times New Roman" w:cs="Times New Roman"/>
          <w:sz w:val="28"/>
          <w:szCs w:val="28"/>
        </w:rPr>
        <w:t xml:space="preserve"> настоящего Соглашения.</w:t>
      </w:r>
    </w:p>
    <w:p w:rsidR="00447D4E" w:rsidRPr="00996B48" w:rsidRDefault="00447D4E">
      <w:pPr>
        <w:pStyle w:val="1f"/>
        <w:ind w:firstLine="567"/>
        <w:jc w:val="both"/>
        <w:rPr>
          <w:rFonts w:ascii="Times New Roman" w:hAnsi="Times New Roman" w:cs="Times New Roman"/>
          <w:sz w:val="28"/>
          <w:szCs w:val="28"/>
        </w:rPr>
      </w:pPr>
      <w:r w:rsidRPr="00996B48">
        <w:rPr>
          <w:rFonts w:ascii="Times New Roman" w:hAnsi="Times New Roman" w:cs="Times New Roman"/>
          <w:sz w:val="28"/>
          <w:szCs w:val="28"/>
        </w:rPr>
        <w:t xml:space="preserve">Стороны обязаны осуществить государственную регистрацию права собственности </w:t>
      </w:r>
      <w:r w:rsidR="00A26B63" w:rsidRPr="00996B48">
        <w:rPr>
          <w:rFonts w:ascii="Times New Roman" w:hAnsi="Times New Roman" w:cs="Times New Roman"/>
          <w:sz w:val="28"/>
          <w:szCs w:val="28"/>
        </w:rPr>
        <w:t>г</w:t>
      </w:r>
      <w:r w:rsidR="00FF74D1" w:rsidRPr="00996B48">
        <w:rPr>
          <w:rFonts w:ascii="Times New Roman" w:hAnsi="Times New Roman" w:cs="Times New Roman"/>
          <w:sz w:val="28"/>
          <w:szCs w:val="28"/>
        </w:rPr>
        <w:t>ородского округа «город Якутск»</w:t>
      </w:r>
      <w:r w:rsidRPr="00996B48">
        <w:rPr>
          <w:rFonts w:ascii="Times New Roman" w:hAnsi="Times New Roman" w:cs="Times New Roman"/>
          <w:sz w:val="28"/>
          <w:szCs w:val="28"/>
        </w:rPr>
        <w:t xml:space="preserve"> на вновь созданное недвижимое имущество в течение 30 календарных дней с момента ввода такого Объекта в эксплуатацию.</w:t>
      </w:r>
    </w:p>
    <w:p w:rsidR="00447D4E" w:rsidRPr="00996B48" w:rsidRDefault="00447D4E">
      <w:pPr>
        <w:pStyle w:val="1f"/>
        <w:ind w:firstLine="567"/>
        <w:jc w:val="both"/>
        <w:rPr>
          <w:rFonts w:ascii="Times New Roman" w:hAnsi="Times New Roman" w:cs="Times New Roman"/>
          <w:sz w:val="28"/>
          <w:szCs w:val="28"/>
        </w:rPr>
      </w:pPr>
      <w:r w:rsidRPr="00996B48">
        <w:rPr>
          <w:rFonts w:ascii="Times New Roman" w:hAnsi="Times New Roman" w:cs="Times New Roman"/>
          <w:sz w:val="28"/>
          <w:szCs w:val="28"/>
        </w:rPr>
        <w:t xml:space="preserve">Любая из сторон настоящего Соглашения может быть инициатором регистрации прав </w:t>
      </w:r>
      <w:r w:rsidR="00A26B63" w:rsidRPr="00996B48">
        <w:rPr>
          <w:rFonts w:ascii="Times New Roman" w:hAnsi="Times New Roman" w:cs="Times New Roman"/>
          <w:sz w:val="28"/>
          <w:szCs w:val="28"/>
        </w:rPr>
        <w:t>г</w:t>
      </w:r>
      <w:r w:rsidR="00FF74D1" w:rsidRPr="00996B48">
        <w:rPr>
          <w:rFonts w:ascii="Times New Roman" w:hAnsi="Times New Roman" w:cs="Times New Roman"/>
          <w:sz w:val="28"/>
          <w:szCs w:val="28"/>
        </w:rPr>
        <w:t>ородского округа «город Якутск»</w:t>
      </w:r>
      <w:r w:rsidRPr="00996B48">
        <w:rPr>
          <w:rFonts w:ascii="Times New Roman" w:hAnsi="Times New Roman" w:cs="Times New Roman"/>
          <w:sz w:val="28"/>
          <w:szCs w:val="28"/>
        </w:rPr>
        <w:t xml:space="preserve"> на вновь созданное имущество. Такая сторона обращается в установленный настоящим пунктом срок к другой Стороне с целью осуществления государственной регистрации права собственности, после чего Стороны готовят необходимые по законодательству Российской Федерации документы и обращаются в органы государственной регистрации. Уклонение от регистрации права собственности на вновь созданное имущество по настоящему соглашению является нарушением обязательств по Соглашению.</w:t>
      </w:r>
    </w:p>
    <w:p w:rsidR="00447D4E" w:rsidRPr="00996B48" w:rsidRDefault="00447D4E">
      <w:pPr>
        <w:pStyle w:val="1f"/>
        <w:ind w:firstLine="567"/>
        <w:jc w:val="both"/>
        <w:rPr>
          <w:rFonts w:ascii="Times New Roman" w:hAnsi="Times New Roman" w:cs="Times New Roman"/>
          <w:sz w:val="28"/>
          <w:szCs w:val="28"/>
        </w:rPr>
      </w:pPr>
      <w:r w:rsidRPr="00996B48">
        <w:rPr>
          <w:rFonts w:ascii="Times New Roman" w:hAnsi="Times New Roman" w:cs="Times New Roman"/>
          <w:sz w:val="28"/>
          <w:szCs w:val="28"/>
        </w:rPr>
        <w:t>За нарушение обязательств, указанных в настоящем пункте может наступить следующая ответственность:</w:t>
      </w:r>
    </w:p>
    <w:p w:rsidR="00447D4E" w:rsidRPr="00996B48" w:rsidRDefault="00447D4E">
      <w:pPr>
        <w:pStyle w:val="1f"/>
        <w:ind w:firstLine="567"/>
        <w:jc w:val="both"/>
        <w:rPr>
          <w:rFonts w:ascii="Times New Roman" w:hAnsi="Times New Roman" w:cs="Times New Roman"/>
          <w:sz w:val="28"/>
          <w:szCs w:val="28"/>
        </w:rPr>
      </w:pPr>
      <w:r w:rsidRPr="00996B48">
        <w:rPr>
          <w:rFonts w:ascii="Times New Roman" w:hAnsi="Times New Roman" w:cs="Times New Roman"/>
          <w:sz w:val="28"/>
          <w:szCs w:val="28"/>
        </w:rPr>
        <w:t xml:space="preserve">- за не соблюдение условий, указанных в пункте </w:t>
      </w:r>
      <w:r w:rsidR="003218B1" w:rsidRPr="00996B48">
        <w:rPr>
          <w:rFonts w:ascii="Times New Roman" w:hAnsi="Times New Roman" w:cs="Times New Roman"/>
          <w:sz w:val="28"/>
          <w:szCs w:val="28"/>
        </w:rPr>
        <w:fldChar w:fldCharType="begin"/>
      </w:r>
      <w:r w:rsidR="003218B1" w:rsidRPr="00996B48">
        <w:rPr>
          <w:rFonts w:ascii="Times New Roman" w:hAnsi="Times New Roman" w:cs="Times New Roman"/>
          <w:sz w:val="28"/>
          <w:szCs w:val="28"/>
        </w:rPr>
        <w:instrText xml:space="preserve"> REF _Ref38439898 \r \h </w:instrText>
      </w:r>
      <w:r w:rsidR="00832D1A" w:rsidRPr="00996B48">
        <w:rPr>
          <w:rFonts w:ascii="Times New Roman" w:hAnsi="Times New Roman" w:cs="Times New Roman"/>
          <w:sz w:val="28"/>
          <w:szCs w:val="28"/>
        </w:rPr>
        <w:instrText xml:space="preserve"> \* MERGEFORMAT </w:instrText>
      </w:r>
      <w:r w:rsidR="003218B1" w:rsidRPr="00996B48">
        <w:rPr>
          <w:rFonts w:ascii="Times New Roman" w:hAnsi="Times New Roman" w:cs="Times New Roman"/>
          <w:sz w:val="28"/>
          <w:szCs w:val="28"/>
        </w:rPr>
      </w:r>
      <w:r w:rsidR="003218B1" w:rsidRPr="00996B48">
        <w:rPr>
          <w:rFonts w:ascii="Times New Roman" w:hAnsi="Times New Roman" w:cs="Times New Roman"/>
          <w:sz w:val="28"/>
          <w:szCs w:val="28"/>
        </w:rPr>
        <w:fldChar w:fldCharType="separate"/>
      </w:r>
      <w:r w:rsidR="003174E3">
        <w:rPr>
          <w:rFonts w:ascii="Times New Roman" w:hAnsi="Times New Roman" w:cs="Times New Roman"/>
          <w:sz w:val="28"/>
          <w:szCs w:val="28"/>
        </w:rPr>
        <w:t>5.1</w:t>
      </w:r>
      <w:r w:rsidR="003218B1" w:rsidRPr="00996B48">
        <w:rPr>
          <w:rFonts w:ascii="Times New Roman" w:hAnsi="Times New Roman" w:cs="Times New Roman"/>
          <w:sz w:val="28"/>
          <w:szCs w:val="28"/>
        </w:rPr>
        <w:fldChar w:fldCharType="end"/>
      </w:r>
      <w:r w:rsidRPr="00996B48">
        <w:rPr>
          <w:rFonts w:ascii="Times New Roman" w:hAnsi="Times New Roman" w:cs="Times New Roman"/>
          <w:sz w:val="28"/>
          <w:szCs w:val="28"/>
        </w:rPr>
        <w:t xml:space="preserve"> настоящего Соглашения, </w:t>
      </w:r>
      <w:proofErr w:type="spellStart"/>
      <w:r w:rsidRPr="00996B48">
        <w:rPr>
          <w:rFonts w:ascii="Times New Roman" w:hAnsi="Times New Roman" w:cs="Times New Roman"/>
          <w:sz w:val="28"/>
          <w:szCs w:val="28"/>
        </w:rPr>
        <w:t>Концедент</w:t>
      </w:r>
      <w:proofErr w:type="spellEnd"/>
      <w:r w:rsidRPr="00996B48">
        <w:rPr>
          <w:rFonts w:ascii="Times New Roman" w:hAnsi="Times New Roman" w:cs="Times New Roman"/>
          <w:sz w:val="28"/>
          <w:szCs w:val="28"/>
        </w:rPr>
        <w:t xml:space="preserve"> может потребовать от Концессионера сноса возведенного без его согласия объекта недвижимости или потребовать выплату штрафа в размере </w:t>
      </w:r>
      <w:r w:rsidR="00A315D5" w:rsidRPr="00996B48">
        <w:rPr>
          <w:rFonts w:ascii="Times New Roman" w:hAnsi="Times New Roman" w:cs="Times New Roman"/>
          <w:sz w:val="28"/>
          <w:szCs w:val="28"/>
        </w:rPr>
        <w:t xml:space="preserve">100 </w:t>
      </w:r>
      <w:r w:rsidR="00C726D8" w:rsidRPr="00996B48">
        <w:rPr>
          <w:rFonts w:ascii="Times New Roman" w:hAnsi="Times New Roman" w:cs="Times New Roman"/>
          <w:sz w:val="28"/>
          <w:szCs w:val="28"/>
        </w:rPr>
        <w:t>000</w:t>
      </w:r>
      <w:r w:rsidR="00A315D5" w:rsidRPr="00996B48">
        <w:rPr>
          <w:rFonts w:ascii="Times New Roman" w:hAnsi="Times New Roman" w:cs="Times New Roman"/>
          <w:sz w:val="28"/>
          <w:szCs w:val="28"/>
        </w:rPr>
        <w:t xml:space="preserve"> </w:t>
      </w:r>
      <w:r w:rsidR="00C726D8" w:rsidRPr="00996B48">
        <w:rPr>
          <w:rFonts w:ascii="Times New Roman" w:hAnsi="Times New Roman" w:cs="Times New Roman"/>
          <w:sz w:val="28"/>
          <w:szCs w:val="28"/>
        </w:rPr>
        <w:t xml:space="preserve"> (сто тысяч) </w:t>
      </w:r>
      <w:r w:rsidR="00A315D5" w:rsidRPr="00996B48">
        <w:rPr>
          <w:rFonts w:ascii="Times New Roman" w:hAnsi="Times New Roman" w:cs="Times New Roman"/>
          <w:sz w:val="28"/>
          <w:szCs w:val="28"/>
        </w:rPr>
        <w:t>рублей</w:t>
      </w:r>
      <w:r w:rsidRPr="00996B48">
        <w:rPr>
          <w:rFonts w:ascii="Times New Roman" w:hAnsi="Times New Roman" w:cs="Times New Roman"/>
          <w:sz w:val="28"/>
          <w:szCs w:val="28"/>
        </w:rPr>
        <w:t xml:space="preserve">, при этом выплата штрафа не влияет на условие о том, что все объекты недвижимости, созданные в рамках настоящего Соглашения на Земельном участке, являются собственностью </w:t>
      </w:r>
      <w:proofErr w:type="spellStart"/>
      <w:r w:rsidRPr="00996B48">
        <w:rPr>
          <w:rFonts w:ascii="Times New Roman" w:hAnsi="Times New Roman" w:cs="Times New Roman"/>
          <w:sz w:val="28"/>
          <w:szCs w:val="28"/>
        </w:rPr>
        <w:t>Концедента</w:t>
      </w:r>
      <w:proofErr w:type="spellEnd"/>
      <w:r w:rsidRPr="00996B48">
        <w:rPr>
          <w:rFonts w:ascii="Times New Roman" w:hAnsi="Times New Roman" w:cs="Times New Roman"/>
          <w:sz w:val="28"/>
          <w:szCs w:val="28"/>
        </w:rPr>
        <w:t>.</w:t>
      </w:r>
    </w:p>
    <w:p w:rsidR="00447D4E" w:rsidRPr="00996B48" w:rsidRDefault="00447D4E">
      <w:pPr>
        <w:pStyle w:val="1f"/>
        <w:ind w:firstLine="567"/>
        <w:jc w:val="both"/>
        <w:rPr>
          <w:rFonts w:ascii="Times New Roman" w:hAnsi="Times New Roman" w:cs="Times New Roman"/>
          <w:sz w:val="28"/>
          <w:szCs w:val="28"/>
        </w:rPr>
      </w:pPr>
      <w:r w:rsidRPr="00996B48">
        <w:rPr>
          <w:rFonts w:ascii="Times New Roman" w:hAnsi="Times New Roman" w:cs="Times New Roman"/>
          <w:sz w:val="28"/>
          <w:szCs w:val="28"/>
        </w:rPr>
        <w:t xml:space="preserve">- за уклонение одной из Сторон от государственной регистрации права собственности </w:t>
      </w:r>
      <w:r w:rsidR="00731A89" w:rsidRPr="00996B48">
        <w:rPr>
          <w:rFonts w:ascii="Times New Roman" w:hAnsi="Times New Roman" w:cs="Times New Roman"/>
          <w:sz w:val="28"/>
          <w:szCs w:val="28"/>
        </w:rPr>
        <w:t xml:space="preserve">Муниципального образования </w:t>
      </w:r>
      <w:r w:rsidR="00A26B63" w:rsidRPr="00996B48">
        <w:rPr>
          <w:rFonts w:ascii="Times New Roman" w:hAnsi="Times New Roman" w:cs="Times New Roman"/>
          <w:sz w:val="28"/>
          <w:szCs w:val="28"/>
        </w:rPr>
        <w:t>г</w:t>
      </w:r>
      <w:r w:rsidR="00731A89" w:rsidRPr="00996B48">
        <w:rPr>
          <w:rFonts w:ascii="Times New Roman" w:hAnsi="Times New Roman" w:cs="Times New Roman"/>
          <w:sz w:val="28"/>
          <w:szCs w:val="28"/>
        </w:rPr>
        <w:t xml:space="preserve">ородской округ </w:t>
      </w:r>
      <w:r w:rsidR="00402D30" w:rsidRPr="00996B48">
        <w:rPr>
          <w:rFonts w:ascii="Times New Roman" w:hAnsi="Times New Roman" w:cs="Times New Roman"/>
          <w:sz w:val="28"/>
          <w:szCs w:val="28"/>
        </w:rPr>
        <w:t>«</w:t>
      </w:r>
      <w:r w:rsidR="00731A89" w:rsidRPr="00996B48">
        <w:rPr>
          <w:rFonts w:ascii="Times New Roman" w:hAnsi="Times New Roman" w:cs="Times New Roman"/>
          <w:sz w:val="28"/>
          <w:szCs w:val="28"/>
        </w:rPr>
        <w:t>город Якутск»</w:t>
      </w:r>
      <w:r w:rsidRPr="00996B48">
        <w:rPr>
          <w:rFonts w:ascii="Times New Roman" w:hAnsi="Times New Roman" w:cs="Times New Roman"/>
          <w:sz w:val="28"/>
          <w:szCs w:val="28"/>
        </w:rPr>
        <w:t xml:space="preserve"> на объект недвижимого имущества, который вновь создан, от Стороны, которая уклоняется от указанных действий, другая Сторона может требовать выплаты штрафа в размере </w:t>
      </w:r>
      <w:r w:rsidR="00A315D5" w:rsidRPr="00996B48">
        <w:rPr>
          <w:rFonts w:ascii="Times New Roman" w:hAnsi="Times New Roman" w:cs="Times New Roman"/>
          <w:sz w:val="28"/>
          <w:szCs w:val="28"/>
        </w:rPr>
        <w:t>1</w:t>
      </w:r>
      <w:r w:rsidR="00C726D8" w:rsidRPr="00996B48">
        <w:rPr>
          <w:rFonts w:ascii="Times New Roman" w:hAnsi="Times New Roman" w:cs="Times New Roman"/>
          <w:sz w:val="28"/>
          <w:szCs w:val="28"/>
        </w:rPr>
        <w:t> </w:t>
      </w:r>
      <w:r w:rsidR="00A315D5" w:rsidRPr="00996B48">
        <w:rPr>
          <w:rFonts w:ascii="Times New Roman" w:hAnsi="Times New Roman" w:cs="Times New Roman"/>
          <w:sz w:val="28"/>
          <w:szCs w:val="28"/>
        </w:rPr>
        <w:t>000</w:t>
      </w:r>
      <w:r w:rsidR="00C726D8" w:rsidRPr="00996B48">
        <w:rPr>
          <w:rFonts w:ascii="Times New Roman" w:hAnsi="Times New Roman" w:cs="Times New Roman"/>
          <w:sz w:val="28"/>
          <w:szCs w:val="28"/>
        </w:rPr>
        <w:t xml:space="preserve"> (одна тысяча)</w:t>
      </w:r>
      <w:r w:rsidR="00A315D5" w:rsidRPr="00996B48">
        <w:rPr>
          <w:rFonts w:ascii="Times New Roman" w:hAnsi="Times New Roman" w:cs="Times New Roman"/>
          <w:sz w:val="28"/>
          <w:szCs w:val="28"/>
        </w:rPr>
        <w:t xml:space="preserve"> </w:t>
      </w:r>
      <w:r w:rsidR="00B0416A" w:rsidRPr="00996B48">
        <w:rPr>
          <w:rFonts w:ascii="Times New Roman" w:hAnsi="Times New Roman" w:cs="Times New Roman"/>
          <w:sz w:val="28"/>
          <w:szCs w:val="28"/>
        </w:rPr>
        <w:t>рублей за</w:t>
      </w:r>
      <w:r w:rsidRPr="00996B48">
        <w:rPr>
          <w:rFonts w:ascii="Times New Roman" w:hAnsi="Times New Roman" w:cs="Times New Roman"/>
          <w:sz w:val="28"/>
          <w:szCs w:val="28"/>
        </w:rPr>
        <w:t xml:space="preserve"> каждый день уклонения. </w:t>
      </w:r>
    </w:p>
    <w:p w:rsidR="00447D4E" w:rsidRPr="00996B48" w:rsidRDefault="00447D4E">
      <w:pPr>
        <w:pStyle w:val="1f"/>
        <w:ind w:firstLine="567"/>
        <w:jc w:val="both"/>
        <w:rPr>
          <w:rFonts w:ascii="Times New Roman" w:hAnsi="Times New Roman" w:cs="Times New Roman"/>
          <w:sz w:val="28"/>
          <w:szCs w:val="28"/>
        </w:rPr>
      </w:pPr>
      <w:r w:rsidRPr="00996B48">
        <w:rPr>
          <w:rFonts w:ascii="Times New Roman" w:hAnsi="Times New Roman" w:cs="Times New Roman"/>
          <w:sz w:val="28"/>
          <w:szCs w:val="28"/>
        </w:rPr>
        <w:t xml:space="preserve">Уклонением по настоящему пункту признается не принятие Стороной необходимых действий для осуществления государственной регистрации прав собственности </w:t>
      </w:r>
      <w:proofErr w:type="spellStart"/>
      <w:r w:rsidRPr="00996B48">
        <w:rPr>
          <w:rFonts w:ascii="Times New Roman" w:hAnsi="Times New Roman" w:cs="Times New Roman"/>
          <w:sz w:val="28"/>
          <w:szCs w:val="28"/>
        </w:rPr>
        <w:t>Концедента</w:t>
      </w:r>
      <w:proofErr w:type="spellEnd"/>
      <w:r w:rsidRPr="00996B48">
        <w:rPr>
          <w:rFonts w:ascii="Times New Roman" w:hAnsi="Times New Roman" w:cs="Times New Roman"/>
          <w:sz w:val="28"/>
          <w:szCs w:val="28"/>
        </w:rPr>
        <w:t xml:space="preserve"> на вновь созданный объект после истечения срока для осуществления государственной регистрации, который указан в настоящем пункте.</w:t>
      </w:r>
    </w:p>
    <w:p w:rsidR="00447D4E" w:rsidRPr="00996B48" w:rsidRDefault="00447D4E" w:rsidP="00CA4193">
      <w:pPr>
        <w:pStyle w:val="1f"/>
        <w:numPr>
          <w:ilvl w:val="1"/>
          <w:numId w:val="49"/>
        </w:numPr>
        <w:ind w:left="0" w:firstLine="360"/>
        <w:jc w:val="both"/>
        <w:rPr>
          <w:rFonts w:ascii="Times New Roman" w:hAnsi="Times New Roman" w:cs="Times New Roman"/>
          <w:sz w:val="28"/>
          <w:szCs w:val="28"/>
        </w:rPr>
      </w:pPr>
      <w:r w:rsidRPr="00996B48">
        <w:rPr>
          <w:rFonts w:ascii="Times New Roman" w:hAnsi="Times New Roman" w:cs="Times New Roman"/>
          <w:sz w:val="28"/>
          <w:szCs w:val="28"/>
        </w:rPr>
        <w:t xml:space="preserve">Объект Соглашения, переданный по настоящему Соглашению, отражается на балансе Концессионера обособленно от его собственного </w:t>
      </w:r>
      <w:r w:rsidRPr="00996B48">
        <w:rPr>
          <w:rFonts w:ascii="Times New Roman" w:hAnsi="Times New Roman" w:cs="Times New Roman"/>
          <w:sz w:val="28"/>
          <w:szCs w:val="28"/>
        </w:rPr>
        <w:lastRenderedPageBreak/>
        <w:t xml:space="preserve">имущества. Концессионер ведет самостоятельный учет в отношении Объекта Соглашения, осуществляемый им в связи с исполнением обязательств по настоящему Соглашению, и производит начисление амортизации Объекта Соглашения. </w:t>
      </w:r>
    </w:p>
    <w:p w:rsidR="00447D4E" w:rsidRPr="00996B48" w:rsidRDefault="00447D4E">
      <w:pPr>
        <w:pStyle w:val="1f"/>
        <w:ind w:firstLine="567"/>
        <w:jc w:val="both"/>
        <w:rPr>
          <w:rFonts w:ascii="Times New Roman" w:hAnsi="Times New Roman" w:cs="Times New Roman"/>
          <w:sz w:val="28"/>
          <w:szCs w:val="28"/>
        </w:rPr>
      </w:pPr>
      <w:r w:rsidRPr="00996B48">
        <w:rPr>
          <w:rFonts w:ascii="Times New Roman" w:hAnsi="Times New Roman" w:cs="Times New Roman"/>
          <w:sz w:val="28"/>
          <w:szCs w:val="28"/>
        </w:rPr>
        <w:t xml:space="preserve">В пределах срока действия настоящего Соглашения затраты на создание и реконструкцию Объекта Соглашения, переданного по Соглашению, учитываются на балансе Концессионера с последующей ее амортизацией. </w:t>
      </w:r>
    </w:p>
    <w:p w:rsidR="00447D4E" w:rsidRPr="00996B48" w:rsidRDefault="00447D4E">
      <w:pPr>
        <w:pStyle w:val="1f"/>
        <w:ind w:firstLine="567"/>
        <w:jc w:val="both"/>
        <w:rPr>
          <w:rFonts w:ascii="Times New Roman" w:hAnsi="Times New Roman" w:cs="Times New Roman"/>
          <w:sz w:val="28"/>
          <w:szCs w:val="28"/>
        </w:rPr>
      </w:pPr>
    </w:p>
    <w:p w:rsidR="00447D4E" w:rsidRPr="00996B48" w:rsidRDefault="00447D4E" w:rsidP="00CA4193">
      <w:pPr>
        <w:pStyle w:val="1f"/>
        <w:numPr>
          <w:ilvl w:val="0"/>
          <w:numId w:val="49"/>
        </w:numPr>
        <w:jc w:val="center"/>
        <w:rPr>
          <w:rFonts w:ascii="Times New Roman" w:hAnsi="Times New Roman" w:cs="Times New Roman"/>
          <w:b/>
          <w:bCs/>
          <w:sz w:val="28"/>
          <w:szCs w:val="28"/>
        </w:rPr>
      </w:pPr>
      <w:r w:rsidRPr="00996B48">
        <w:rPr>
          <w:rFonts w:ascii="Times New Roman" w:hAnsi="Times New Roman" w:cs="Times New Roman"/>
          <w:b/>
          <w:bCs/>
          <w:sz w:val="28"/>
          <w:szCs w:val="28"/>
        </w:rPr>
        <w:t xml:space="preserve">Порядок передачи Концессионером </w:t>
      </w:r>
      <w:proofErr w:type="spellStart"/>
      <w:r w:rsidRPr="00996B48">
        <w:rPr>
          <w:rFonts w:ascii="Times New Roman" w:hAnsi="Times New Roman" w:cs="Times New Roman"/>
          <w:b/>
          <w:bCs/>
          <w:sz w:val="28"/>
          <w:szCs w:val="28"/>
        </w:rPr>
        <w:t>Концеденту</w:t>
      </w:r>
      <w:proofErr w:type="spellEnd"/>
      <w:r w:rsidR="00CA4193" w:rsidRPr="00996B48">
        <w:rPr>
          <w:rFonts w:ascii="Times New Roman" w:hAnsi="Times New Roman" w:cs="Times New Roman"/>
          <w:b/>
          <w:bCs/>
          <w:sz w:val="28"/>
          <w:szCs w:val="28"/>
        </w:rPr>
        <w:t xml:space="preserve"> О</w:t>
      </w:r>
      <w:r w:rsidRPr="00996B48">
        <w:rPr>
          <w:rFonts w:ascii="Times New Roman" w:hAnsi="Times New Roman" w:cs="Times New Roman"/>
          <w:b/>
          <w:bCs/>
          <w:sz w:val="28"/>
          <w:szCs w:val="28"/>
        </w:rPr>
        <w:t>бъекта Соглашения</w:t>
      </w:r>
    </w:p>
    <w:p w:rsidR="00447D4E" w:rsidRPr="00996B48" w:rsidRDefault="00447D4E" w:rsidP="00CA4193">
      <w:pPr>
        <w:pStyle w:val="1f"/>
        <w:numPr>
          <w:ilvl w:val="1"/>
          <w:numId w:val="49"/>
        </w:numPr>
        <w:ind w:left="0" w:firstLine="360"/>
        <w:jc w:val="both"/>
        <w:rPr>
          <w:rFonts w:ascii="Times New Roman" w:hAnsi="Times New Roman" w:cs="Times New Roman"/>
          <w:sz w:val="28"/>
          <w:szCs w:val="28"/>
        </w:rPr>
      </w:pPr>
      <w:bookmarkStart w:id="8" w:name="_Ref38440442"/>
      <w:r w:rsidRPr="00996B48">
        <w:rPr>
          <w:rFonts w:ascii="Times New Roman" w:hAnsi="Times New Roman" w:cs="Times New Roman"/>
          <w:sz w:val="28"/>
          <w:szCs w:val="28"/>
        </w:rPr>
        <w:t xml:space="preserve">Концессионер обязан передать </w:t>
      </w:r>
      <w:proofErr w:type="spellStart"/>
      <w:r w:rsidRPr="00996B48">
        <w:rPr>
          <w:rFonts w:ascii="Times New Roman" w:hAnsi="Times New Roman" w:cs="Times New Roman"/>
          <w:sz w:val="28"/>
          <w:szCs w:val="28"/>
        </w:rPr>
        <w:t>Концеденту</w:t>
      </w:r>
      <w:proofErr w:type="spellEnd"/>
      <w:r w:rsidRPr="00996B48">
        <w:rPr>
          <w:rFonts w:ascii="Times New Roman" w:hAnsi="Times New Roman" w:cs="Times New Roman"/>
          <w:sz w:val="28"/>
          <w:szCs w:val="28"/>
        </w:rPr>
        <w:t xml:space="preserve">, а </w:t>
      </w:r>
      <w:proofErr w:type="spellStart"/>
      <w:r w:rsidRPr="00996B48">
        <w:rPr>
          <w:rFonts w:ascii="Times New Roman" w:hAnsi="Times New Roman" w:cs="Times New Roman"/>
          <w:sz w:val="28"/>
          <w:szCs w:val="28"/>
        </w:rPr>
        <w:t>Концедент</w:t>
      </w:r>
      <w:proofErr w:type="spellEnd"/>
      <w:r w:rsidRPr="00996B48">
        <w:rPr>
          <w:rFonts w:ascii="Times New Roman" w:hAnsi="Times New Roman" w:cs="Times New Roman"/>
          <w:sz w:val="28"/>
          <w:szCs w:val="28"/>
        </w:rPr>
        <w:t xml:space="preserve"> обязан принять Объект Соглашения в срок, указанный в пункте </w:t>
      </w:r>
      <w:r w:rsidR="00466864" w:rsidRPr="00996B48">
        <w:rPr>
          <w:rFonts w:ascii="Times New Roman" w:hAnsi="Times New Roman" w:cs="Times New Roman"/>
          <w:sz w:val="28"/>
          <w:szCs w:val="28"/>
        </w:rPr>
        <w:fldChar w:fldCharType="begin"/>
      </w:r>
      <w:r w:rsidR="00466864" w:rsidRPr="00996B48">
        <w:rPr>
          <w:rFonts w:ascii="Times New Roman" w:hAnsi="Times New Roman" w:cs="Times New Roman"/>
          <w:sz w:val="28"/>
          <w:szCs w:val="28"/>
        </w:rPr>
        <w:instrText xml:space="preserve"> REF _Ref38441022 \r \h </w:instrText>
      </w:r>
      <w:r w:rsidR="00996B48">
        <w:rPr>
          <w:rFonts w:ascii="Times New Roman" w:hAnsi="Times New Roman" w:cs="Times New Roman"/>
          <w:sz w:val="28"/>
          <w:szCs w:val="28"/>
        </w:rPr>
        <w:instrText xml:space="preserve"> \* MERGEFORMAT </w:instrText>
      </w:r>
      <w:r w:rsidR="00466864" w:rsidRPr="00996B48">
        <w:rPr>
          <w:rFonts w:ascii="Times New Roman" w:hAnsi="Times New Roman" w:cs="Times New Roman"/>
          <w:sz w:val="28"/>
          <w:szCs w:val="28"/>
        </w:rPr>
      </w:r>
      <w:r w:rsidR="00466864" w:rsidRPr="00996B48">
        <w:rPr>
          <w:rFonts w:ascii="Times New Roman" w:hAnsi="Times New Roman" w:cs="Times New Roman"/>
          <w:sz w:val="28"/>
          <w:szCs w:val="28"/>
        </w:rPr>
        <w:fldChar w:fldCharType="separate"/>
      </w:r>
      <w:r w:rsidR="003174E3">
        <w:rPr>
          <w:rFonts w:ascii="Times New Roman" w:hAnsi="Times New Roman" w:cs="Times New Roman"/>
          <w:sz w:val="28"/>
          <w:szCs w:val="28"/>
        </w:rPr>
        <w:t>8.6</w:t>
      </w:r>
      <w:r w:rsidR="00466864" w:rsidRPr="00996B48">
        <w:rPr>
          <w:rFonts w:ascii="Times New Roman" w:hAnsi="Times New Roman" w:cs="Times New Roman"/>
          <w:sz w:val="28"/>
          <w:szCs w:val="28"/>
        </w:rPr>
        <w:fldChar w:fldCharType="end"/>
      </w:r>
      <w:r w:rsidRPr="00996B48">
        <w:rPr>
          <w:rFonts w:ascii="Times New Roman" w:hAnsi="Times New Roman" w:cs="Times New Roman"/>
          <w:sz w:val="28"/>
          <w:szCs w:val="28"/>
        </w:rPr>
        <w:t xml:space="preserve"> настоящего Соглашения.</w:t>
      </w:r>
      <w:bookmarkEnd w:id="8"/>
      <w:r w:rsidRPr="00996B48">
        <w:rPr>
          <w:rFonts w:ascii="Times New Roman" w:hAnsi="Times New Roman" w:cs="Times New Roman"/>
          <w:sz w:val="28"/>
          <w:szCs w:val="28"/>
        </w:rPr>
        <w:t xml:space="preserve"> </w:t>
      </w:r>
    </w:p>
    <w:p w:rsidR="00447D4E" w:rsidRPr="00996B48" w:rsidRDefault="00447D4E" w:rsidP="00CA4193">
      <w:pPr>
        <w:pStyle w:val="1f"/>
        <w:numPr>
          <w:ilvl w:val="1"/>
          <w:numId w:val="49"/>
        </w:numPr>
        <w:ind w:left="0" w:firstLine="360"/>
        <w:jc w:val="both"/>
        <w:rPr>
          <w:rFonts w:ascii="Times New Roman" w:hAnsi="Times New Roman" w:cs="Times New Roman"/>
          <w:sz w:val="28"/>
          <w:szCs w:val="28"/>
        </w:rPr>
      </w:pPr>
      <w:bookmarkStart w:id="9" w:name="_Ref38440394"/>
      <w:r w:rsidRPr="00996B48">
        <w:rPr>
          <w:rFonts w:ascii="Times New Roman" w:hAnsi="Times New Roman" w:cs="Times New Roman"/>
          <w:sz w:val="28"/>
          <w:szCs w:val="28"/>
        </w:rPr>
        <w:t xml:space="preserve">Передаваемый Концессионером Объект Соглашения должен находиться в состоянии, не хуже указанного в приложении № 5 к настоящему Соглашению с учетом естественного износа, быть пригодным для осуществления деятельности, указанной в пункте </w:t>
      </w:r>
      <w:r w:rsidR="00B70D33" w:rsidRPr="00996B48">
        <w:rPr>
          <w:rFonts w:ascii="Times New Roman" w:hAnsi="Times New Roman" w:cs="Times New Roman"/>
          <w:sz w:val="28"/>
          <w:szCs w:val="28"/>
        </w:rPr>
        <w:fldChar w:fldCharType="begin"/>
      </w:r>
      <w:r w:rsidR="00B70D33" w:rsidRPr="00996B48">
        <w:rPr>
          <w:rFonts w:ascii="Times New Roman" w:hAnsi="Times New Roman" w:cs="Times New Roman"/>
          <w:sz w:val="28"/>
          <w:szCs w:val="28"/>
        </w:rPr>
        <w:instrText xml:space="preserve"> REF _Ref38438803 \r \h </w:instrText>
      </w:r>
      <w:r w:rsidR="00CA4193" w:rsidRPr="00996B48">
        <w:rPr>
          <w:rFonts w:ascii="Times New Roman" w:hAnsi="Times New Roman" w:cs="Times New Roman"/>
          <w:sz w:val="28"/>
          <w:szCs w:val="28"/>
        </w:rPr>
        <w:instrText xml:space="preserve"> \* MERGEFORMAT </w:instrText>
      </w:r>
      <w:r w:rsidR="00B70D33" w:rsidRPr="00996B48">
        <w:rPr>
          <w:rFonts w:ascii="Times New Roman" w:hAnsi="Times New Roman" w:cs="Times New Roman"/>
          <w:sz w:val="28"/>
          <w:szCs w:val="28"/>
        </w:rPr>
      </w:r>
      <w:r w:rsidR="00B70D33" w:rsidRPr="00996B48">
        <w:rPr>
          <w:rFonts w:ascii="Times New Roman" w:hAnsi="Times New Roman" w:cs="Times New Roman"/>
          <w:sz w:val="28"/>
          <w:szCs w:val="28"/>
        </w:rPr>
        <w:fldChar w:fldCharType="separate"/>
      </w:r>
      <w:r w:rsidR="003174E3">
        <w:rPr>
          <w:rFonts w:ascii="Times New Roman" w:hAnsi="Times New Roman" w:cs="Times New Roman"/>
          <w:sz w:val="28"/>
          <w:szCs w:val="28"/>
        </w:rPr>
        <w:t>1.1</w:t>
      </w:r>
      <w:r w:rsidR="00B70D33" w:rsidRPr="00996B48">
        <w:rPr>
          <w:rFonts w:ascii="Times New Roman" w:hAnsi="Times New Roman" w:cs="Times New Roman"/>
          <w:sz w:val="28"/>
          <w:szCs w:val="28"/>
        </w:rPr>
        <w:fldChar w:fldCharType="end"/>
      </w:r>
      <w:r w:rsidRPr="00996B48">
        <w:rPr>
          <w:rFonts w:ascii="Times New Roman" w:hAnsi="Times New Roman" w:cs="Times New Roman"/>
          <w:sz w:val="28"/>
          <w:szCs w:val="28"/>
        </w:rPr>
        <w:t xml:space="preserve"> настоящего Соглашения, и не должен быть обременен правами третьих лиц.</w:t>
      </w:r>
      <w:bookmarkEnd w:id="9"/>
      <w:r w:rsidRPr="00996B48">
        <w:rPr>
          <w:rFonts w:ascii="Times New Roman" w:hAnsi="Times New Roman" w:cs="Times New Roman"/>
          <w:sz w:val="28"/>
          <w:szCs w:val="28"/>
        </w:rPr>
        <w:t xml:space="preserve"> </w:t>
      </w:r>
    </w:p>
    <w:p w:rsidR="00447D4E" w:rsidRPr="00996B48" w:rsidRDefault="00447D4E">
      <w:pPr>
        <w:pStyle w:val="1f"/>
        <w:ind w:firstLine="567"/>
        <w:jc w:val="both"/>
        <w:rPr>
          <w:rFonts w:ascii="Times New Roman" w:hAnsi="Times New Roman" w:cs="Times New Roman"/>
          <w:sz w:val="28"/>
          <w:szCs w:val="28"/>
        </w:rPr>
      </w:pPr>
      <w:r w:rsidRPr="00996B48">
        <w:rPr>
          <w:rFonts w:ascii="Times New Roman" w:hAnsi="Times New Roman" w:cs="Times New Roman"/>
          <w:sz w:val="28"/>
          <w:szCs w:val="28"/>
        </w:rPr>
        <w:t xml:space="preserve">Концессионер обязан вывезти все свое движимое имущество из Объекта Соглашения к моменту передачи его </w:t>
      </w:r>
      <w:proofErr w:type="spellStart"/>
      <w:r w:rsidRPr="00996B48">
        <w:rPr>
          <w:rFonts w:ascii="Times New Roman" w:hAnsi="Times New Roman" w:cs="Times New Roman"/>
          <w:sz w:val="28"/>
          <w:szCs w:val="28"/>
        </w:rPr>
        <w:t>Концеденту</w:t>
      </w:r>
      <w:proofErr w:type="spellEnd"/>
      <w:r w:rsidRPr="00996B48">
        <w:rPr>
          <w:rFonts w:ascii="Times New Roman" w:hAnsi="Times New Roman" w:cs="Times New Roman"/>
          <w:sz w:val="28"/>
          <w:szCs w:val="28"/>
        </w:rPr>
        <w:t xml:space="preserve">. </w:t>
      </w:r>
    </w:p>
    <w:p w:rsidR="00447D4E" w:rsidRPr="00996B48" w:rsidRDefault="00447D4E" w:rsidP="00CA4193">
      <w:pPr>
        <w:pStyle w:val="1f"/>
        <w:numPr>
          <w:ilvl w:val="1"/>
          <w:numId w:val="49"/>
        </w:numPr>
        <w:ind w:left="0" w:firstLine="360"/>
        <w:jc w:val="both"/>
        <w:rPr>
          <w:rFonts w:ascii="Times New Roman" w:hAnsi="Times New Roman" w:cs="Times New Roman"/>
          <w:sz w:val="28"/>
          <w:szCs w:val="28"/>
        </w:rPr>
      </w:pPr>
      <w:bookmarkStart w:id="10" w:name="_Ref38440420"/>
      <w:r w:rsidRPr="00996B48">
        <w:rPr>
          <w:rFonts w:ascii="Times New Roman" w:hAnsi="Times New Roman" w:cs="Times New Roman"/>
          <w:sz w:val="28"/>
          <w:szCs w:val="28"/>
        </w:rPr>
        <w:t xml:space="preserve">Передача Концессионером </w:t>
      </w:r>
      <w:proofErr w:type="spellStart"/>
      <w:r w:rsidRPr="00996B48">
        <w:rPr>
          <w:rFonts w:ascii="Times New Roman" w:hAnsi="Times New Roman" w:cs="Times New Roman"/>
          <w:sz w:val="28"/>
          <w:szCs w:val="28"/>
        </w:rPr>
        <w:t>Концеденту</w:t>
      </w:r>
      <w:proofErr w:type="spellEnd"/>
      <w:r w:rsidRPr="00996B48">
        <w:rPr>
          <w:rFonts w:ascii="Times New Roman" w:hAnsi="Times New Roman" w:cs="Times New Roman"/>
          <w:sz w:val="28"/>
          <w:szCs w:val="28"/>
        </w:rPr>
        <w:t xml:space="preserve"> Объекта Соглашения осуществляется по акту приема-передачи, подписываемому Сторонами.</w:t>
      </w:r>
      <w:bookmarkEnd w:id="10"/>
      <w:r w:rsidRPr="00996B48">
        <w:rPr>
          <w:rFonts w:ascii="Times New Roman" w:hAnsi="Times New Roman" w:cs="Times New Roman"/>
          <w:sz w:val="28"/>
          <w:szCs w:val="28"/>
        </w:rPr>
        <w:t xml:space="preserve">  </w:t>
      </w:r>
    </w:p>
    <w:p w:rsidR="00447D4E" w:rsidRPr="00996B48" w:rsidRDefault="00447D4E" w:rsidP="00CA4193">
      <w:pPr>
        <w:pStyle w:val="1f"/>
        <w:numPr>
          <w:ilvl w:val="1"/>
          <w:numId w:val="49"/>
        </w:numPr>
        <w:ind w:left="0" w:firstLine="360"/>
        <w:jc w:val="both"/>
        <w:rPr>
          <w:rFonts w:ascii="Times New Roman" w:hAnsi="Times New Roman" w:cs="Times New Roman"/>
          <w:sz w:val="28"/>
          <w:szCs w:val="28"/>
        </w:rPr>
      </w:pPr>
      <w:r w:rsidRPr="00996B48">
        <w:rPr>
          <w:rFonts w:ascii="Times New Roman" w:hAnsi="Times New Roman" w:cs="Times New Roman"/>
          <w:sz w:val="28"/>
          <w:szCs w:val="28"/>
        </w:rPr>
        <w:t xml:space="preserve">Концессионер передает </w:t>
      </w:r>
      <w:proofErr w:type="spellStart"/>
      <w:r w:rsidRPr="00996B48">
        <w:rPr>
          <w:rFonts w:ascii="Times New Roman" w:hAnsi="Times New Roman" w:cs="Times New Roman"/>
          <w:sz w:val="28"/>
          <w:szCs w:val="28"/>
        </w:rPr>
        <w:t>Концеденту</w:t>
      </w:r>
      <w:proofErr w:type="spellEnd"/>
      <w:r w:rsidRPr="00996B48">
        <w:rPr>
          <w:rFonts w:ascii="Times New Roman" w:hAnsi="Times New Roman" w:cs="Times New Roman"/>
          <w:sz w:val="28"/>
          <w:szCs w:val="28"/>
        </w:rPr>
        <w:t xml:space="preserve"> документы, относящиеся к передаваемому Объекту Соглашения, одновременно с передачей </w:t>
      </w:r>
      <w:proofErr w:type="spellStart"/>
      <w:r w:rsidRPr="00996B48">
        <w:rPr>
          <w:rFonts w:ascii="Times New Roman" w:hAnsi="Times New Roman" w:cs="Times New Roman"/>
          <w:sz w:val="28"/>
          <w:szCs w:val="28"/>
        </w:rPr>
        <w:t>Концеденту</w:t>
      </w:r>
      <w:proofErr w:type="spellEnd"/>
      <w:r w:rsidRPr="00996B48">
        <w:rPr>
          <w:rFonts w:ascii="Times New Roman" w:hAnsi="Times New Roman" w:cs="Times New Roman"/>
          <w:sz w:val="28"/>
          <w:szCs w:val="28"/>
        </w:rPr>
        <w:t xml:space="preserve"> Объекта Соглашения. </w:t>
      </w:r>
    </w:p>
    <w:p w:rsidR="00447D4E" w:rsidRPr="00996B48" w:rsidRDefault="00447D4E" w:rsidP="00CA4193">
      <w:pPr>
        <w:pStyle w:val="1f"/>
        <w:numPr>
          <w:ilvl w:val="1"/>
          <w:numId w:val="49"/>
        </w:numPr>
        <w:ind w:left="0" w:firstLine="360"/>
        <w:jc w:val="both"/>
        <w:rPr>
          <w:rFonts w:ascii="Times New Roman" w:hAnsi="Times New Roman" w:cs="Times New Roman"/>
          <w:sz w:val="28"/>
          <w:szCs w:val="28"/>
        </w:rPr>
      </w:pPr>
      <w:proofErr w:type="spellStart"/>
      <w:r w:rsidRPr="00996B48">
        <w:rPr>
          <w:rFonts w:ascii="Times New Roman" w:hAnsi="Times New Roman" w:cs="Times New Roman"/>
          <w:sz w:val="28"/>
          <w:szCs w:val="28"/>
        </w:rPr>
        <w:t>Концедент</w:t>
      </w:r>
      <w:proofErr w:type="spellEnd"/>
      <w:r w:rsidRPr="00996B48">
        <w:rPr>
          <w:rFonts w:ascii="Times New Roman" w:hAnsi="Times New Roman" w:cs="Times New Roman"/>
          <w:sz w:val="28"/>
          <w:szCs w:val="28"/>
        </w:rPr>
        <w:t xml:space="preserve"> вправе отказаться от подписания акта приема-передачи в случае обнаружения несоответствия состояния Объекта Соглашения, </w:t>
      </w:r>
      <w:r w:rsidR="00DF527C">
        <w:rPr>
          <w:rFonts w:ascii="Times New Roman" w:hAnsi="Times New Roman" w:cs="Times New Roman"/>
          <w:sz w:val="28"/>
          <w:szCs w:val="28"/>
        </w:rPr>
        <w:t xml:space="preserve">условиям настоящего Соглашения </w:t>
      </w:r>
      <w:r w:rsidRPr="00996B48">
        <w:rPr>
          <w:rFonts w:ascii="Times New Roman" w:hAnsi="Times New Roman" w:cs="Times New Roman"/>
          <w:sz w:val="28"/>
          <w:szCs w:val="28"/>
        </w:rPr>
        <w:t xml:space="preserve">пункт </w:t>
      </w:r>
      <w:r w:rsidR="000F4544" w:rsidRPr="00996B48">
        <w:rPr>
          <w:rFonts w:ascii="Times New Roman" w:hAnsi="Times New Roman" w:cs="Times New Roman"/>
          <w:sz w:val="28"/>
          <w:szCs w:val="28"/>
        </w:rPr>
        <w:fldChar w:fldCharType="begin"/>
      </w:r>
      <w:r w:rsidR="000F4544" w:rsidRPr="00996B48">
        <w:rPr>
          <w:rFonts w:ascii="Times New Roman" w:hAnsi="Times New Roman" w:cs="Times New Roman"/>
          <w:sz w:val="28"/>
          <w:szCs w:val="28"/>
        </w:rPr>
        <w:instrText xml:space="preserve"> REF _Ref38440394 \r \h </w:instrText>
      </w:r>
      <w:r w:rsidR="00996B48">
        <w:rPr>
          <w:rFonts w:ascii="Times New Roman" w:hAnsi="Times New Roman" w:cs="Times New Roman"/>
          <w:sz w:val="28"/>
          <w:szCs w:val="28"/>
        </w:rPr>
        <w:instrText xml:space="preserve"> \* MERGEFORMAT </w:instrText>
      </w:r>
      <w:r w:rsidR="000F4544" w:rsidRPr="00996B48">
        <w:rPr>
          <w:rFonts w:ascii="Times New Roman" w:hAnsi="Times New Roman" w:cs="Times New Roman"/>
          <w:sz w:val="28"/>
          <w:szCs w:val="28"/>
        </w:rPr>
      </w:r>
      <w:r w:rsidR="000F4544" w:rsidRPr="00996B48">
        <w:rPr>
          <w:rFonts w:ascii="Times New Roman" w:hAnsi="Times New Roman" w:cs="Times New Roman"/>
          <w:sz w:val="28"/>
          <w:szCs w:val="28"/>
        </w:rPr>
        <w:fldChar w:fldCharType="separate"/>
      </w:r>
      <w:r w:rsidR="003174E3">
        <w:rPr>
          <w:rFonts w:ascii="Times New Roman" w:hAnsi="Times New Roman" w:cs="Times New Roman"/>
          <w:sz w:val="28"/>
          <w:szCs w:val="28"/>
        </w:rPr>
        <w:t>6.2</w:t>
      </w:r>
      <w:r w:rsidR="000F4544" w:rsidRPr="00996B48">
        <w:rPr>
          <w:rFonts w:ascii="Times New Roman" w:hAnsi="Times New Roman" w:cs="Times New Roman"/>
          <w:sz w:val="28"/>
          <w:szCs w:val="28"/>
        </w:rPr>
        <w:fldChar w:fldCharType="end"/>
      </w:r>
      <w:r w:rsidRPr="00996B48">
        <w:rPr>
          <w:rFonts w:ascii="Times New Roman" w:hAnsi="Times New Roman" w:cs="Times New Roman"/>
          <w:sz w:val="28"/>
          <w:szCs w:val="28"/>
        </w:rPr>
        <w:t xml:space="preserve">. </w:t>
      </w:r>
    </w:p>
    <w:p w:rsidR="00447D4E" w:rsidRPr="00996B48" w:rsidRDefault="00447D4E" w:rsidP="00CA4193">
      <w:pPr>
        <w:pStyle w:val="1f"/>
        <w:numPr>
          <w:ilvl w:val="1"/>
          <w:numId w:val="49"/>
        </w:numPr>
        <w:ind w:left="0" w:firstLine="360"/>
        <w:jc w:val="both"/>
        <w:rPr>
          <w:rFonts w:ascii="Times New Roman" w:hAnsi="Times New Roman" w:cs="Times New Roman"/>
          <w:sz w:val="28"/>
          <w:szCs w:val="28"/>
        </w:rPr>
      </w:pPr>
      <w:r w:rsidRPr="00996B48">
        <w:rPr>
          <w:rFonts w:ascii="Times New Roman" w:hAnsi="Times New Roman" w:cs="Times New Roman"/>
          <w:sz w:val="28"/>
          <w:szCs w:val="28"/>
        </w:rPr>
        <w:t xml:space="preserve">Обязанность Концессионера по передаче </w:t>
      </w:r>
      <w:proofErr w:type="spellStart"/>
      <w:r w:rsidRPr="00996B48">
        <w:rPr>
          <w:rFonts w:ascii="Times New Roman" w:hAnsi="Times New Roman" w:cs="Times New Roman"/>
          <w:sz w:val="28"/>
          <w:szCs w:val="28"/>
        </w:rPr>
        <w:t>Концеденту</w:t>
      </w:r>
      <w:proofErr w:type="spellEnd"/>
      <w:r w:rsidRPr="00996B48">
        <w:rPr>
          <w:rFonts w:ascii="Times New Roman" w:hAnsi="Times New Roman" w:cs="Times New Roman"/>
          <w:sz w:val="28"/>
          <w:szCs w:val="28"/>
        </w:rPr>
        <w:t xml:space="preserve"> Объекта Соглашения считается исполненной с момента государственной регистрации прекращения прав Концессионера на владение и пользование указанными Объектом Соглашения. </w:t>
      </w:r>
    </w:p>
    <w:p w:rsidR="00447D4E" w:rsidRPr="00996B48" w:rsidRDefault="00447D4E" w:rsidP="00CA4193">
      <w:pPr>
        <w:pStyle w:val="1f"/>
        <w:numPr>
          <w:ilvl w:val="1"/>
          <w:numId w:val="49"/>
        </w:numPr>
        <w:ind w:left="0" w:firstLine="360"/>
        <w:jc w:val="both"/>
        <w:rPr>
          <w:rFonts w:ascii="Times New Roman" w:hAnsi="Times New Roman" w:cs="Times New Roman"/>
          <w:sz w:val="28"/>
          <w:szCs w:val="28"/>
        </w:rPr>
      </w:pPr>
      <w:r w:rsidRPr="00996B48">
        <w:rPr>
          <w:rFonts w:ascii="Times New Roman" w:hAnsi="Times New Roman" w:cs="Times New Roman"/>
          <w:sz w:val="28"/>
          <w:szCs w:val="28"/>
        </w:rPr>
        <w:t xml:space="preserve">При уклонении </w:t>
      </w:r>
      <w:proofErr w:type="spellStart"/>
      <w:r w:rsidRPr="00996B48">
        <w:rPr>
          <w:rFonts w:ascii="Times New Roman" w:hAnsi="Times New Roman" w:cs="Times New Roman"/>
          <w:sz w:val="28"/>
          <w:szCs w:val="28"/>
        </w:rPr>
        <w:t>Концедента</w:t>
      </w:r>
      <w:proofErr w:type="spellEnd"/>
      <w:r w:rsidRPr="00996B48">
        <w:rPr>
          <w:rFonts w:ascii="Times New Roman" w:hAnsi="Times New Roman" w:cs="Times New Roman"/>
          <w:sz w:val="28"/>
          <w:szCs w:val="28"/>
        </w:rPr>
        <w:t xml:space="preserve"> от подписания документа, указанного в пункте </w:t>
      </w:r>
      <w:r w:rsidR="00CA4193" w:rsidRPr="00996B48">
        <w:rPr>
          <w:rFonts w:ascii="Times New Roman" w:hAnsi="Times New Roman" w:cs="Times New Roman"/>
          <w:sz w:val="28"/>
          <w:szCs w:val="28"/>
        </w:rPr>
        <w:fldChar w:fldCharType="begin"/>
      </w:r>
      <w:r w:rsidR="00CA4193" w:rsidRPr="00996B48">
        <w:rPr>
          <w:rFonts w:ascii="Times New Roman" w:hAnsi="Times New Roman" w:cs="Times New Roman"/>
          <w:sz w:val="28"/>
          <w:szCs w:val="28"/>
        </w:rPr>
        <w:instrText xml:space="preserve"> REF _Ref38440420 \r \h  \* MERGEFORMAT </w:instrText>
      </w:r>
      <w:r w:rsidR="00CA4193" w:rsidRPr="00996B48">
        <w:rPr>
          <w:rFonts w:ascii="Times New Roman" w:hAnsi="Times New Roman" w:cs="Times New Roman"/>
          <w:sz w:val="28"/>
          <w:szCs w:val="28"/>
        </w:rPr>
      </w:r>
      <w:r w:rsidR="00CA4193" w:rsidRPr="00996B48">
        <w:rPr>
          <w:rFonts w:ascii="Times New Roman" w:hAnsi="Times New Roman" w:cs="Times New Roman"/>
          <w:sz w:val="28"/>
          <w:szCs w:val="28"/>
        </w:rPr>
        <w:fldChar w:fldCharType="separate"/>
      </w:r>
      <w:r w:rsidR="003174E3">
        <w:rPr>
          <w:rFonts w:ascii="Times New Roman" w:hAnsi="Times New Roman" w:cs="Times New Roman"/>
          <w:sz w:val="28"/>
          <w:szCs w:val="28"/>
        </w:rPr>
        <w:t>6.3</w:t>
      </w:r>
      <w:r w:rsidR="00CA4193" w:rsidRPr="00996B48">
        <w:rPr>
          <w:rFonts w:ascii="Times New Roman" w:hAnsi="Times New Roman" w:cs="Times New Roman"/>
          <w:sz w:val="28"/>
          <w:szCs w:val="28"/>
        </w:rPr>
        <w:fldChar w:fldCharType="end"/>
      </w:r>
      <w:r w:rsidRPr="00996B48">
        <w:rPr>
          <w:rFonts w:ascii="Times New Roman" w:hAnsi="Times New Roman" w:cs="Times New Roman"/>
          <w:sz w:val="28"/>
          <w:szCs w:val="28"/>
        </w:rPr>
        <w:t xml:space="preserve"> настоящего Соглашения, либо от осуществления действий по государственной регистрации прекращения прав Концессионера, обязанность Концессионера </w:t>
      </w:r>
      <w:r w:rsidR="00DF527C">
        <w:rPr>
          <w:rFonts w:ascii="Times New Roman" w:hAnsi="Times New Roman" w:cs="Times New Roman"/>
          <w:sz w:val="28"/>
          <w:szCs w:val="28"/>
        </w:rPr>
        <w:t xml:space="preserve">по передаче Объекта Соглашения </w:t>
      </w:r>
      <w:r w:rsidRPr="00996B48">
        <w:rPr>
          <w:rFonts w:ascii="Times New Roman" w:hAnsi="Times New Roman" w:cs="Times New Roman"/>
          <w:sz w:val="28"/>
          <w:szCs w:val="28"/>
        </w:rPr>
        <w:t xml:space="preserve">пункт </w:t>
      </w:r>
      <w:r w:rsidR="00CA4193" w:rsidRPr="00996B48">
        <w:rPr>
          <w:rFonts w:ascii="Times New Roman" w:hAnsi="Times New Roman" w:cs="Times New Roman"/>
          <w:sz w:val="28"/>
          <w:szCs w:val="28"/>
        </w:rPr>
        <w:fldChar w:fldCharType="begin"/>
      </w:r>
      <w:r w:rsidR="00CA4193" w:rsidRPr="00996B48">
        <w:rPr>
          <w:rFonts w:ascii="Times New Roman" w:hAnsi="Times New Roman" w:cs="Times New Roman"/>
          <w:sz w:val="28"/>
          <w:szCs w:val="28"/>
        </w:rPr>
        <w:instrText xml:space="preserve"> REF _Ref38440442 \r \h  \* MERGEFORMAT </w:instrText>
      </w:r>
      <w:r w:rsidR="00CA4193" w:rsidRPr="00996B48">
        <w:rPr>
          <w:rFonts w:ascii="Times New Roman" w:hAnsi="Times New Roman" w:cs="Times New Roman"/>
          <w:sz w:val="28"/>
          <w:szCs w:val="28"/>
        </w:rPr>
      </w:r>
      <w:r w:rsidR="00CA4193" w:rsidRPr="00996B48">
        <w:rPr>
          <w:rFonts w:ascii="Times New Roman" w:hAnsi="Times New Roman" w:cs="Times New Roman"/>
          <w:sz w:val="28"/>
          <w:szCs w:val="28"/>
        </w:rPr>
        <w:fldChar w:fldCharType="separate"/>
      </w:r>
      <w:r w:rsidR="003174E3">
        <w:rPr>
          <w:rFonts w:ascii="Times New Roman" w:hAnsi="Times New Roman" w:cs="Times New Roman"/>
          <w:sz w:val="28"/>
          <w:szCs w:val="28"/>
        </w:rPr>
        <w:t>6.1</w:t>
      </w:r>
      <w:r w:rsidR="00CA4193" w:rsidRPr="00996B48">
        <w:rPr>
          <w:rFonts w:ascii="Times New Roman" w:hAnsi="Times New Roman" w:cs="Times New Roman"/>
          <w:sz w:val="28"/>
          <w:szCs w:val="28"/>
        </w:rPr>
        <w:fldChar w:fldCharType="end"/>
      </w:r>
      <w:r w:rsidRPr="00996B48">
        <w:rPr>
          <w:rFonts w:ascii="Times New Roman" w:hAnsi="Times New Roman" w:cs="Times New Roman"/>
          <w:sz w:val="28"/>
          <w:szCs w:val="28"/>
        </w:rPr>
        <w:t xml:space="preserve"> и </w:t>
      </w:r>
      <w:r w:rsidR="00CA4193" w:rsidRPr="00996B48">
        <w:rPr>
          <w:rFonts w:ascii="Times New Roman" w:hAnsi="Times New Roman" w:cs="Times New Roman"/>
          <w:sz w:val="28"/>
          <w:szCs w:val="28"/>
        </w:rPr>
        <w:fldChar w:fldCharType="begin"/>
      </w:r>
      <w:r w:rsidR="00CA4193" w:rsidRPr="00996B48">
        <w:rPr>
          <w:rFonts w:ascii="Times New Roman" w:hAnsi="Times New Roman" w:cs="Times New Roman"/>
          <w:sz w:val="28"/>
          <w:szCs w:val="28"/>
        </w:rPr>
        <w:instrText xml:space="preserve"> REF _Ref38440394 \r \h  \* MERGEFORMAT </w:instrText>
      </w:r>
      <w:r w:rsidR="00CA4193" w:rsidRPr="00996B48">
        <w:rPr>
          <w:rFonts w:ascii="Times New Roman" w:hAnsi="Times New Roman" w:cs="Times New Roman"/>
          <w:sz w:val="28"/>
          <w:szCs w:val="28"/>
        </w:rPr>
      </w:r>
      <w:r w:rsidR="00CA4193" w:rsidRPr="00996B48">
        <w:rPr>
          <w:rFonts w:ascii="Times New Roman" w:hAnsi="Times New Roman" w:cs="Times New Roman"/>
          <w:sz w:val="28"/>
          <w:szCs w:val="28"/>
        </w:rPr>
        <w:fldChar w:fldCharType="separate"/>
      </w:r>
      <w:r w:rsidR="003174E3">
        <w:rPr>
          <w:rFonts w:ascii="Times New Roman" w:hAnsi="Times New Roman" w:cs="Times New Roman"/>
          <w:sz w:val="28"/>
          <w:szCs w:val="28"/>
        </w:rPr>
        <w:t>6.2</w:t>
      </w:r>
      <w:r w:rsidR="00CA4193" w:rsidRPr="00996B48">
        <w:rPr>
          <w:rFonts w:ascii="Times New Roman" w:hAnsi="Times New Roman" w:cs="Times New Roman"/>
          <w:sz w:val="28"/>
          <w:szCs w:val="28"/>
        </w:rPr>
        <w:fldChar w:fldCharType="end"/>
      </w:r>
      <w:r w:rsidRPr="00996B48">
        <w:rPr>
          <w:rFonts w:ascii="Times New Roman" w:hAnsi="Times New Roman" w:cs="Times New Roman"/>
          <w:sz w:val="28"/>
          <w:szCs w:val="28"/>
        </w:rPr>
        <w:t xml:space="preserve"> настоящего Соглашения, считается исполненной, если Концессионер осуществил все необходимые действия по их передаче (подготовил Объект Соглашения к передаче, уведомил </w:t>
      </w:r>
      <w:proofErr w:type="spellStart"/>
      <w:r w:rsidRPr="00996B48">
        <w:rPr>
          <w:rFonts w:ascii="Times New Roman" w:hAnsi="Times New Roman" w:cs="Times New Roman"/>
          <w:sz w:val="28"/>
          <w:szCs w:val="28"/>
        </w:rPr>
        <w:t>Концедента</w:t>
      </w:r>
      <w:proofErr w:type="spellEnd"/>
      <w:r w:rsidRPr="00996B48">
        <w:rPr>
          <w:rFonts w:ascii="Times New Roman" w:hAnsi="Times New Roman" w:cs="Times New Roman"/>
          <w:sz w:val="28"/>
          <w:szCs w:val="28"/>
        </w:rPr>
        <w:t xml:space="preserve"> о готовности Объекта Соглашения к передаче, времени и месте подписания акта приема-передачи и направил акт приема передачи </w:t>
      </w:r>
      <w:proofErr w:type="spellStart"/>
      <w:r w:rsidRPr="00996B48">
        <w:rPr>
          <w:rFonts w:ascii="Times New Roman" w:hAnsi="Times New Roman" w:cs="Times New Roman"/>
          <w:sz w:val="28"/>
          <w:szCs w:val="28"/>
        </w:rPr>
        <w:t>Концеденту</w:t>
      </w:r>
      <w:proofErr w:type="spellEnd"/>
      <w:r w:rsidRPr="00996B48">
        <w:rPr>
          <w:rFonts w:ascii="Times New Roman" w:hAnsi="Times New Roman" w:cs="Times New Roman"/>
          <w:sz w:val="28"/>
          <w:szCs w:val="28"/>
        </w:rPr>
        <w:t>).</w:t>
      </w:r>
    </w:p>
    <w:p w:rsidR="00447D4E" w:rsidRPr="00996B48" w:rsidRDefault="00447D4E" w:rsidP="00CA4193">
      <w:pPr>
        <w:pStyle w:val="1f"/>
        <w:numPr>
          <w:ilvl w:val="1"/>
          <w:numId w:val="49"/>
        </w:numPr>
        <w:ind w:left="0" w:firstLine="360"/>
        <w:jc w:val="both"/>
        <w:rPr>
          <w:rFonts w:ascii="Times New Roman" w:hAnsi="Times New Roman" w:cs="Times New Roman"/>
          <w:sz w:val="28"/>
          <w:szCs w:val="28"/>
        </w:rPr>
      </w:pPr>
      <w:r w:rsidRPr="00996B48">
        <w:rPr>
          <w:rFonts w:ascii="Times New Roman" w:hAnsi="Times New Roman" w:cs="Times New Roman"/>
          <w:sz w:val="28"/>
          <w:szCs w:val="28"/>
        </w:rPr>
        <w:t xml:space="preserve">Уклонение одной из Сторон от подписания акта приема-передачи Объекта Соглашения признается отказом этой Стороны от исполнения ею обязанностей, установленных пунктами </w:t>
      </w:r>
      <w:r w:rsidR="00CA4193" w:rsidRPr="00996B48">
        <w:rPr>
          <w:rFonts w:ascii="Times New Roman" w:hAnsi="Times New Roman" w:cs="Times New Roman"/>
          <w:sz w:val="28"/>
          <w:szCs w:val="28"/>
        </w:rPr>
        <w:fldChar w:fldCharType="begin"/>
      </w:r>
      <w:r w:rsidR="00CA4193" w:rsidRPr="00996B48">
        <w:rPr>
          <w:rFonts w:ascii="Times New Roman" w:hAnsi="Times New Roman" w:cs="Times New Roman"/>
          <w:sz w:val="28"/>
          <w:szCs w:val="28"/>
        </w:rPr>
        <w:instrText xml:space="preserve"> REF _Ref38440442 \r \h  \* MERGEFORMAT </w:instrText>
      </w:r>
      <w:r w:rsidR="00CA4193" w:rsidRPr="00996B48">
        <w:rPr>
          <w:rFonts w:ascii="Times New Roman" w:hAnsi="Times New Roman" w:cs="Times New Roman"/>
          <w:sz w:val="28"/>
          <w:szCs w:val="28"/>
        </w:rPr>
      </w:r>
      <w:r w:rsidR="00CA4193" w:rsidRPr="00996B48">
        <w:rPr>
          <w:rFonts w:ascii="Times New Roman" w:hAnsi="Times New Roman" w:cs="Times New Roman"/>
          <w:sz w:val="28"/>
          <w:szCs w:val="28"/>
        </w:rPr>
        <w:fldChar w:fldCharType="separate"/>
      </w:r>
      <w:r w:rsidR="003174E3">
        <w:rPr>
          <w:rFonts w:ascii="Times New Roman" w:hAnsi="Times New Roman" w:cs="Times New Roman"/>
          <w:sz w:val="28"/>
          <w:szCs w:val="28"/>
        </w:rPr>
        <w:t>6.1</w:t>
      </w:r>
      <w:r w:rsidR="00CA4193" w:rsidRPr="00996B48">
        <w:rPr>
          <w:rFonts w:ascii="Times New Roman" w:hAnsi="Times New Roman" w:cs="Times New Roman"/>
          <w:sz w:val="28"/>
          <w:szCs w:val="28"/>
        </w:rPr>
        <w:fldChar w:fldCharType="end"/>
      </w:r>
      <w:r w:rsidRPr="00996B48">
        <w:rPr>
          <w:rFonts w:ascii="Times New Roman" w:hAnsi="Times New Roman" w:cs="Times New Roman"/>
          <w:sz w:val="28"/>
          <w:szCs w:val="28"/>
        </w:rPr>
        <w:t xml:space="preserve"> и </w:t>
      </w:r>
      <w:r w:rsidR="00CA4193" w:rsidRPr="00996B48">
        <w:rPr>
          <w:rFonts w:ascii="Times New Roman" w:hAnsi="Times New Roman" w:cs="Times New Roman"/>
          <w:sz w:val="28"/>
          <w:szCs w:val="28"/>
        </w:rPr>
        <w:fldChar w:fldCharType="begin"/>
      </w:r>
      <w:r w:rsidR="00CA4193" w:rsidRPr="00996B48">
        <w:rPr>
          <w:rFonts w:ascii="Times New Roman" w:hAnsi="Times New Roman" w:cs="Times New Roman"/>
          <w:sz w:val="28"/>
          <w:szCs w:val="28"/>
        </w:rPr>
        <w:instrText xml:space="preserve"> REF _Ref38440394 \r \h  \* MERGEFORMAT </w:instrText>
      </w:r>
      <w:r w:rsidR="00CA4193" w:rsidRPr="00996B48">
        <w:rPr>
          <w:rFonts w:ascii="Times New Roman" w:hAnsi="Times New Roman" w:cs="Times New Roman"/>
          <w:sz w:val="28"/>
          <w:szCs w:val="28"/>
        </w:rPr>
      </w:r>
      <w:r w:rsidR="00CA4193" w:rsidRPr="00996B48">
        <w:rPr>
          <w:rFonts w:ascii="Times New Roman" w:hAnsi="Times New Roman" w:cs="Times New Roman"/>
          <w:sz w:val="28"/>
          <w:szCs w:val="28"/>
        </w:rPr>
        <w:fldChar w:fldCharType="separate"/>
      </w:r>
      <w:r w:rsidR="003174E3">
        <w:rPr>
          <w:rFonts w:ascii="Times New Roman" w:hAnsi="Times New Roman" w:cs="Times New Roman"/>
          <w:sz w:val="28"/>
          <w:szCs w:val="28"/>
        </w:rPr>
        <w:t>6.2</w:t>
      </w:r>
      <w:r w:rsidR="00CA4193" w:rsidRPr="00996B48">
        <w:rPr>
          <w:rFonts w:ascii="Times New Roman" w:hAnsi="Times New Roman" w:cs="Times New Roman"/>
          <w:sz w:val="28"/>
          <w:szCs w:val="28"/>
        </w:rPr>
        <w:fldChar w:fldCharType="end"/>
      </w:r>
      <w:r w:rsidRPr="00996B48">
        <w:rPr>
          <w:rFonts w:ascii="Times New Roman" w:hAnsi="Times New Roman" w:cs="Times New Roman"/>
          <w:sz w:val="28"/>
          <w:szCs w:val="28"/>
        </w:rPr>
        <w:t xml:space="preserve"> настоящего Соглашения, что является нарушением условий настоящего Соглашения.</w:t>
      </w:r>
    </w:p>
    <w:p w:rsidR="00447D4E" w:rsidRPr="00996B48" w:rsidRDefault="00447D4E" w:rsidP="00CA4193">
      <w:pPr>
        <w:pStyle w:val="1f"/>
        <w:numPr>
          <w:ilvl w:val="1"/>
          <w:numId w:val="49"/>
        </w:numPr>
        <w:ind w:left="0" w:firstLine="360"/>
        <w:jc w:val="both"/>
        <w:rPr>
          <w:rFonts w:ascii="Times New Roman" w:hAnsi="Times New Roman" w:cs="Times New Roman"/>
          <w:sz w:val="28"/>
          <w:szCs w:val="28"/>
        </w:rPr>
      </w:pPr>
      <w:r w:rsidRPr="00996B48">
        <w:rPr>
          <w:rFonts w:ascii="Times New Roman" w:hAnsi="Times New Roman" w:cs="Times New Roman"/>
          <w:sz w:val="28"/>
          <w:szCs w:val="28"/>
        </w:rPr>
        <w:lastRenderedPageBreak/>
        <w:t xml:space="preserve">Прекращение прав Концессионера на владение и пользование Объектом Соглашения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Концессионера. </w:t>
      </w:r>
    </w:p>
    <w:p w:rsidR="00447D4E" w:rsidRPr="00996B48" w:rsidRDefault="00447D4E" w:rsidP="00CA4193">
      <w:pPr>
        <w:pStyle w:val="1f"/>
        <w:numPr>
          <w:ilvl w:val="1"/>
          <w:numId w:val="49"/>
        </w:numPr>
        <w:ind w:left="0" w:firstLine="360"/>
        <w:jc w:val="both"/>
        <w:rPr>
          <w:rFonts w:ascii="Times New Roman" w:hAnsi="Times New Roman" w:cs="Times New Roman"/>
          <w:sz w:val="28"/>
          <w:szCs w:val="28"/>
        </w:rPr>
      </w:pPr>
      <w:r w:rsidRPr="00996B48">
        <w:rPr>
          <w:rFonts w:ascii="Times New Roman" w:hAnsi="Times New Roman" w:cs="Times New Roman"/>
          <w:sz w:val="28"/>
          <w:szCs w:val="28"/>
        </w:rPr>
        <w:t xml:space="preserve">Стороны обязуются осуществить действия, необходимые для государственной регистрации прекращения указанных прав Концессионера, в течение 30 (тридцати) календарных дней с даты подписания акта приема-передачи Объекта Соглашения, указанного в пункте </w:t>
      </w:r>
      <w:r w:rsidR="00CA4193" w:rsidRPr="00996B48">
        <w:rPr>
          <w:rFonts w:ascii="Times New Roman" w:hAnsi="Times New Roman" w:cs="Times New Roman"/>
          <w:sz w:val="28"/>
          <w:szCs w:val="28"/>
        </w:rPr>
        <w:fldChar w:fldCharType="begin"/>
      </w:r>
      <w:r w:rsidR="00CA4193" w:rsidRPr="00996B48">
        <w:rPr>
          <w:rFonts w:ascii="Times New Roman" w:hAnsi="Times New Roman" w:cs="Times New Roman"/>
          <w:sz w:val="28"/>
          <w:szCs w:val="28"/>
        </w:rPr>
        <w:instrText xml:space="preserve"> REF _Ref38440420 \r \h  \* MERGEFORMAT </w:instrText>
      </w:r>
      <w:r w:rsidR="00CA4193" w:rsidRPr="00996B48">
        <w:rPr>
          <w:rFonts w:ascii="Times New Roman" w:hAnsi="Times New Roman" w:cs="Times New Roman"/>
          <w:sz w:val="28"/>
          <w:szCs w:val="28"/>
        </w:rPr>
      </w:r>
      <w:r w:rsidR="00CA4193" w:rsidRPr="00996B48">
        <w:rPr>
          <w:rFonts w:ascii="Times New Roman" w:hAnsi="Times New Roman" w:cs="Times New Roman"/>
          <w:sz w:val="28"/>
          <w:szCs w:val="28"/>
        </w:rPr>
        <w:fldChar w:fldCharType="separate"/>
      </w:r>
      <w:r w:rsidR="003174E3">
        <w:rPr>
          <w:rFonts w:ascii="Times New Roman" w:hAnsi="Times New Roman" w:cs="Times New Roman"/>
          <w:sz w:val="28"/>
          <w:szCs w:val="28"/>
        </w:rPr>
        <w:t>6.3</w:t>
      </w:r>
      <w:r w:rsidR="00CA4193" w:rsidRPr="00996B48">
        <w:rPr>
          <w:rFonts w:ascii="Times New Roman" w:hAnsi="Times New Roman" w:cs="Times New Roman"/>
          <w:sz w:val="28"/>
          <w:szCs w:val="28"/>
        </w:rPr>
        <w:fldChar w:fldCharType="end"/>
      </w:r>
      <w:r w:rsidRPr="00996B48">
        <w:rPr>
          <w:rFonts w:ascii="Times New Roman" w:hAnsi="Times New Roman" w:cs="Times New Roman"/>
          <w:sz w:val="28"/>
          <w:szCs w:val="28"/>
        </w:rPr>
        <w:t xml:space="preserve"> настоящего Соглашения. </w:t>
      </w:r>
    </w:p>
    <w:p w:rsidR="00447D4E" w:rsidRPr="00996B48" w:rsidRDefault="00447D4E" w:rsidP="00CA4193">
      <w:pPr>
        <w:pStyle w:val="1f"/>
        <w:ind w:left="360"/>
        <w:jc w:val="both"/>
        <w:rPr>
          <w:rFonts w:ascii="Times New Roman" w:hAnsi="Times New Roman" w:cs="Times New Roman"/>
          <w:sz w:val="28"/>
          <w:szCs w:val="28"/>
        </w:rPr>
      </w:pPr>
    </w:p>
    <w:p w:rsidR="00447D4E" w:rsidRPr="00996B48" w:rsidRDefault="00447D4E" w:rsidP="00007521">
      <w:pPr>
        <w:pStyle w:val="1f"/>
        <w:numPr>
          <w:ilvl w:val="0"/>
          <w:numId w:val="49"/>
        </w:numPr>
        <w:jc w:val="center"/>
        <w:rPr>
          <w:rFonts w:ascii="Times New Roman" w:hAnsi="Times New Roman" w:cs="Times New Roman"/>
          <w:b/>
          <w:bCs/>
          <w:sz w:val="28"/>
          <w:szCs w:val="28"/>
        </w:rPr>
      </w:pPr>
      <w:r w:rsidRPr="00996B48">
        <w:rPr>
          <w:rFonts w:ascii="Times New Roman" w:hAnsi="Times New Roman" w:cs="Times New Roman"/>
          <w:b/>
          <w:bCs/>
          <w:sz w:val="28"/>
          <w:szCs w:val="28"/>
        </w:rPr>
        <w:t>Порядок осуществления Концессионером деятельности</w:t>
      </w:r>
      <w:r w:rsidR="00CA4193" w:rsidRPr="00996B48">
        <w:rPr>
          <w:rFonts w:ascii="Times New Roman" w:hAnsi="Times New Roman" w:cs="Times New Roman"/>
          <w:b/>
          <w:bCs/>
          <w:sz w:val="28"/>
          <w:szCs w:val="28"/>
        </w:rPr>
        <w:t xml:space="preserve"> </w:t>
      </w:r>
      <w:r w:rsidRPr="00996B48">
        <w:rPr>
          <w:rFonts w:ascii="Times New Roman" w:hAnsi="Times New Roman" w:cs="Times New Roman"/>
          <w:b/>
          <w:bCs/>
          <w:sz w:val="28"/>
          <w:szCs w:val="28"/>
        </w:rPr>
        <w:t>по настоящему Соглашению</w:t>
      </w:r>
    </w:p>
    <w:p w:rsidR="00447D4E" w:rsidRPr="00996B48" w:rsidRDefault="00447D4E" w:rsidP="00466864">
      <w:pPr>
        <w:pStyle w:val="1f"/>
        <w:numPr>
          <w:ilvl w:val="1"/>
          <w:numId w:val="49"/>
        </w:numPr>
        <w:ind w:left="0" w:firstLine="360"/>
        <w:jc w:val="both"/>
        <w:rPr>
          <w:rFonts w:ascii="Times New Roman" w:hAnsi="Times New Roman" w:cs="Times New Roman"/>
          <w:sz w:val="28"/>
          <w:szCs w:val="28"/>
        </w:rPr>
      </w:pPr>
      <w:r w:rsidRPr="00996B48">
        <w:rPr>
          <w:rFonts w:ascii="Times New Roman" w:hAnsi="Times New Roman" w:cs="Times New Roman"/>
          <w:sz w:val="28"/>
          <w:szCs w:val="28"/>
        </w:rPr>
        <w:t xml:space="preserve">По настоящему Соглашению Концессионер обязан на условиях, предусмотренных настоящим Соглашением, осуществлять деятельность, указанную в пункте </w:t>
      </w:r>
      <w:r w:rsidR="003218B1" w:rsidRPr="00996B48">
        <w:rPr>
          <w:rFonts w:ascii="Times New Roman" w:hAnsi="Times New Roman" w:cs="Times New Roman"/>
          <w:sz w:val="28"/>
          <w:szCs w:val="28"/>
        </w:rPr>
        <w:fldChar w:fldCharType="begin"/>
      </w:r>
      <w:r w:rsidR="003218B1" w:rsidRPr="00996B48">
        <w:rPr>
          <w:rFonts w:ascii="Times New Roman" w:hAnsi="Times New Roman" w:cs="Times New Roman"/>
          <w:sz w:val="28"/>
          <w:szCs w:val="28"/>
        </w:rPr>
        <w:instrText xml:space="preserve"> REF _Ref38438803 \r \h </w:instrText>
      </w:r>
      <w:r w:rsidR="00466864" w:rsidRPr="00996B48">
        <w:rPr>
          <w:rFonts w:ascii="Times New Roman" w:hAnsi="Times New Roman" w:cs="Times New Roman"/>
          <w:sz w:val="28"/>
          <w:szCs w:val="28"/>
        </w:rPr>
        <w:instrText xml:space="preserve"> \* MERGEFORMAT </w:instrText>
      </w:r>
      <w:r w:rsidR="003218B1" w:rsidRPr="00996B48">
        <w:rPr>
          <w:rFonts w:ascii="Times New Roman" w:hAnsi="Times New Roman" w:cs="Times New Roman"/>
          <w:sz w:val="28"/>
          <w:szCs w:val="28"/>
        </w:rPr>
      </w:r>
      <w:r w:rsidR="003218B1" w:rsidRPr="00996B48">
        <w:rPr>
          <w:rFonts w:ascii="Times New Roman" w:hAnsi="Times New Roman" w:cs="Times New Roman"/>
          <w:sz w:val="28"/>
          <w:szCs w:val="28"/>
        </w:rPr>
        <w:fldChar w:fldCharType="separate"/>
      </w:r>
      <w:r w:rsidR="003174E3">
        <w:rPr>
          <w:rFonts w:ascii="Times New Roman" w:hAnsi="Times New Roman" w:cs="Times New Roman"/>
          <w:sz w:val="28"/>
          <w:szCs w:val="28"/>
        </w:rPr>
        <w:t>1.1</w:t>
      </w:r>
      <w:r w:rsidR="003218B1" w:rsidRPr="00996B48">
        <w:rPr>
          <w:rFonts w:ascii="Times New Roman" w:hAnsi="Times New Roman" w:cs="Times New Roman"/>
          <w:sz w:val="28"/>
          <w:szCs w:val="28"/>
        </w:rPr>
        <w:fldChar w:fldCharType="end"/>
      </w:r>
      <w:r w:rsidRPr="00996B48">
        <w:rPr>
          <w:rFonts w:ascii="Times New Roman" w:hAnsi="Times New Roman" w:cs="Times New Roman"/>
          <w:sz w:val="28"/>
          <w:szCs w:val="28"/>
        </w:rPr>
        <w:t xml:space="preserve"> настоящего Соглашения. </w:t>
      </w:r>
    </w:p>
    <w:p w:rsidR="00447D4E" w:rsidRPr="00996B48" w:rsidRDefault="00447D4E" w:rsidP="00466864">
      <w:pPr>
        <w:pStyle w:val="1f"/>
        <w:numPr>
          <w:ilvl w:val="1"/>
          <w:numId w:val="49"/>
        </w:numPr>
        <w:ind w:left="0" w:firstLine="360"/>
        <w:jc w:val="both"/>
        <w:rPr>
          <w:rFonts w:ascii="Times New Roman" w:hAnsi="Times New Roman" w:cs="Times New Roman"/>
          <w:sz w:val="28"/>
          <w:szCs w:val="28"/>
        </w:rPr>
      </w:pPr>
      <w:r w:rsidRPr="00996B48">
        <w:rPr>
          <w:rFonts w:ascii="Times New Roman" w:hAnsi="Times New Roman" w:cs="Times New Roman"/>
          <w:sz w:val="28"/>
          <w:szCs w:val="28"/>
        </w:rPr>
        <w:t xml:space="preserve">Концессионер обязан осуществлять связанную с использованием Объекта Соглашения деятельность, указанную в пункте </w:t>
      </w:r>
      <w:r w:rsidR="00B70D33" w:rsidRPr="00996B48">
        <w:rPr>
          <w:rFonts w:ascii="Times New Roman" w:hAnsi="Times New Roman" w:cs="Times New Roman"/>
          <w:sz w:val="28"/>
          <w:szCs w:val="28"/>
        </w:rPr>
        <w:fldChar w:fldCharType="begin"/>
      </w:r>
      <w:r w:rsidR="00B70D33" w:rsidRPr="00996B48">
        <w:rPr>
          <w:rFonts w:ascii="Times New Roman" w:hAnsi="Times New Roman" w:cs="Times New Roman"/>
          <w:sz w:val="28"/>
          <w:szCs w:val="28"/>
        </w:rPr>
        <w:instrText xml:space="preserve"> REF _Ref38438803 \r \h </w:instrText>
      </w:r>
      <w:r w:rsidR="00466864" w:rsidRPr="00996B48">
        <w:rPr>
          <w:rFonts w:ascii="Times New Roman" w:hAnsi="Times New Roman" w:cs="Times New Roman"/>
          <w:sz w:val="28"/>
          <w:szCs w:val="28"/>
        </w:rPr>
        <w:instrText xml:space="preserve"> \* MERGEFORMAT </w:instrText>
      </w:r>
      <w:r w:rsidR="00B70D33" w:rsidRPr="00996B48">
        <w:rPr>
          <w:rFonts w:ascii="Times New Roman" w:hAnsi="Times New Roman" w:cs="Times New Roman"/>
          <w:sz w:val="28"/>
          <w:szCs w:val="28"/>
        </w:rPr>
      </w:r>
      <w:r w:rsidR="00B70D33" w:rsidRPr="00996B48">
        <w:rPr>
          <w:rFonts w:ascii="Times New Roman" w:hAnsi="Times New Roman" w:cs="Times New Roman"/>
          <w:sz w:val="28"/>
          <w:szCs w:val="28"/>
        </w:rPr>
        <w:fldChar w:fldCharType="separate"/>
      </w:r>
      <w:r w:rsidR="003174E3">
        <w:rPr>
          <w:rFonts w:ascii="Times New Roman" w:hAnsi="Times New Roman" w:cs="Times New Roman"/>
          <w:sz w:val="28"/>
          <w:szCs w:val="28"/>
        </w:rPr>
        <w:t>1.1</w:t>
      </w:r>
      <w:r w:rsidR="00B70D33" w:rsidRPr="00996B48">
        <w:rPr>
          <w:rFonts w:ascii="Times New Roman" w:hAnsi="Times New Roman" w:cs="Times New Roman"/>
          <w:sz w:val="28"/>
          <w:szCs w:val="28"/>
        </w:rPr>
        <w:fldChar w:fldCharType="end"/>
      </w:r>
      <w:r w:rsidRPr="00996B48">
        <w:rPr>
          <w:rFonts w:ascii="Times New Roman" w:hAnsi="Times New Roman" w:cs="Times New Roman"/>
          <w:sz w:val="28"/>
          <w:szCs w:val="28"/>
        </w:rPr>
        <w:t xml:space="preserve"> настоящего Соглашения, и не прекращать (не приостанавливать) эту деятельность без согласия </w:t>
      </w:r>
      <w:proofErr w:type="spellStart"/>
      <w:r w:rsidRPr="00996B48">
        <w:rPr>
          <w:rFonts w:ascii="Times New Roman" w:hAnsi="Times New Roman" w:cs="Times New Roman"/>
          <w:sz w:val="28"/>
          <w:szCs w:val="28"/>
        </w:rPr>
        <w:t>Концедента</w:t>
      </w:r>
      <w:proofErr w:type="spellEnd"/>
      <w:r w:rsidRPr="00996B48">
        <w:rPr>
          <w:rFonts w:ascii="Times New Roman" w:hAnsi="Times New Roman" w:cs="Times New Roman"/>
          <w:sz w:val="28"/>
          <w:szCs w:val="28"/>
        </w:rPr>
        <w:t xml:space="preserve">. </w:t>
      </w:r>
    </w:p>
    <w:p w:rsidR="00447D4E" w:rsidRPr="00996B48" w:rsidRDefault="00447D4E" w:rsidP="00466864">
      <w:pPr>
        <w:pStyle w:val="1f"/>
        <w:numPr>
          <w:ilvl w:val="1"/>
          <w:numId w:val="49"/>
        </w:numPr>
        <w:ind w:left="0" w:firstLine="360"/>
        <w:jc w:val="both"/>
        <w:rPr>
          <w:rFonts w:ascii="Times New Roman" w:hAnsi="Times New Roman" w:cs="Times New Roman"/>
          <w:sz w:val="28"/>
          <w:szCs w:val="28"/>
        </w:rPr>
      </w:pPr>
      <w:r w:rsidRPr="00996B48">
        <w:rPr>
          <w:rFonts w:ascii="Times New Roman" w:hAnsi="Times New Roman" w:cs="Times New Roman"/>
          <w:sz w:val="28"/>
          <w:szCs w:val="28"/>
        </w:rPr>
        <w:t xml:space="preserve">Концессионер обязан осуществлять деятельность, указанную в пункте </w:t>
      </w:r>
      <w:r w:rsidR="00B70D33" w:rsidRPr="00996B48">
        <w:rPr>
          <w:rFonts w:ascii="Times New Roman" w:hAnsi="Times New Roman" w:cs="Times New Roman"/>
          <w:sz w:val="28"/>
          <w:szCs w:val="28"/>
        </w:rPr>
        <w:fldChar w:fldCharType="begin"/>
      </w:r>
      <w:r w:rsidR="00B70D33" w:rsidRPr="00996B48">
        <w:rPr>
          <w:rFonts w:ascii="Times New Roman" w:hAnsi="Times New Roman" w:cs="Times New Roman"/>
          <w:sz w:val="28"/>
          <w:szCs w:val="28"/>
        </w:rPr>
        <w:instrText xml:space="preserve"> REF _Ref38438803 \r \h </w:instrText>
      </w:r>
      <w:r w:rsidR="00466864" w:rsidRPr="00996B48">
        <w:rPr>
          <w:rFonts w:ascii="Times New Roman" w:hAnsi="Times New Roman" w:cs="Times New Roman"/>
          <w:sz w:val="28"/>
          <w:szCs w:val="28"/>
        </w:rPr>
        <w:instrText xml:space="preserve"> \* MERGEFORMAT </w:instrText>
      </w:r>
      <w:r w:rsidR="00B70D33" w:rsidRPr="00996B48">
        <w:rPr>
          <w:rFonts w:ascii="Times New Roman" w:hAnsi="Times New Roman" w:cs="Times New Roman"/>
          <w:sz w:val="28"/>
          <w:szCs w:val="28"/>
        </w:rPr>
      </w:r>
      <w:r w:rsidR="00B70D33" w:rsidRPr="00996B48">
        <w:rPr>
          <w:rFonts w:ascii="Times New Roman" w:hAnsi="Times New Roman" w:cs="Times New Roman"/>
          <w:sz w:val="28"/>
          <w:szCs w:val="28"/>
        </w:rPr>
        <w:fldChar w:fldCharType="separate"/>
      </w:r>
      <w:r w:rsidR="003174E3">
        <w:rPr>
          <w:rFonts w:ascii="Times New Roman" w:hAnsi="Times New Roman" w:cs="Times New Roman"/>
          <w:sz w:val="28"/>
          <w:szCs w:val="28"/>
        </w:rPr>
        <w:t>1.1</w:t>
      </w:r>
      <w:r w:rsidR="00B70D33" w:rsidRPr="00996B48">
        <w:rPr>
          <w:rFonts w:ascii="Times New Roman" w:hAnsi="Times New Roman" w:cs="Times New Roman"/>
          <w:sz w:val="28"/>
          <w:szCs w:val="28"/>
        </w:rPr>
        <w:fldChar w:fldCharType="end"/>
      </w:r>
      <w:r w:rsidRPr="00996B48">
        <w:rPr>
          <w:rFonts w:ascii="Times New Roman" w:hAnsi="Times New Roman" w:cs="Times New Roman"/>
          <w:sz w:val="28"/>
          <w:szCs w:val="28"/>
        </w:rPr>
        <w:t xml:space="preserve"> настоящего Соглашения, в соответствии с требованиями, указанными в приложении №2 к настоящему Соглашению, а также требованиями, установленными законодательством Российской Федерации, в том числе обеспечивать соблюдение требований к порядку и качеству осуществления этой деятельности.  </w:t>
      </w:r>
    </w:p>
    <w:p w:rsidR="00447D4E" w:rsidRPr="00996B48" w:rsidRDefault="00447D4E">
      <w:pPr>
        <w:pStyle w:val="1f"/>
        <w:ind w:firstLine="567"/>
        <w:jc w:val="both"/>
        <w:rPr>
          <w:rFonts w:ascii="Times New Roman" w:hAnsi="Times New Roman" w:cs="Times New Roman"/>
          <w:sz w:val="28"/>
          <w:szCs w:val="28"/>
        </w:rPr>
      </w:pPr>
      <w:r w:rsidRPr="00996B48">
        <w:rPr>
          <w:rFonts w:ascii="Times New Roman" w:hAnsi="Times New Roman" w:cs="Times New Roman"/>
          <w:sz w:val="28"/>
          <w:szCs w:val="28"/>
        </w:rPr>
        <w:t xml:space="preserve">При осуществлении деятельности, указанной в пункте </w:t>
      </w:r>
      <w:r w:rsidR="00B70D33" w:rsidRPr="00996B48">
        <w:rPr>
          <w:rFonts w:ascii="Times New Roman" w:hAnsi="Times New Roman" w:cs="Times New Roman"/>
          <w:sz w:val="28"/>
          <w:szCs w:val="28"/>
        </w:rPr>
        <w:fldChar w:fldCharType="begin"/>
      </w:r>
      <w:r w:rsidR="00B70D33" w:rsidRPr="00996B48">
        <w:rPr>
          <w:rFonts w:ascii="Times New Roman" w:hAnsi="Times New Roman" w:cs="Times New Roman"/>
          <w:sz w:val="28"/>
          <w:szCs w:val="28"/>
        </w:rPr>
        <w:instrText xml:space="preserve"> REF _Ref38438803 \r \h </w:instrText>
      </w:r>
      <w:r w:rsidR="00996B48">
        <w:rPr>
          <w:rFonts w:ascii="Times New Roman" w:hAnsi="Times New Roman" w:cs="Times New Roman"/>
          <w:sz w:val="28"/>
          <w:szCs w:val="28"/>
        </w:rPr>
        <w:instrText xml:space="preserve"> \* MERGEFORMAT </w:instrText>
      </w:r>
      <w:r w:rsidR="00B70D33" w:rsidRPr="00996B48">
        <w:rPr>
          <w:rFonts w:ascii="Times New Roman" w:hAnsi="Times New Roman" w:cs="Times New Roman"/>
          <w:sz w:val="28"/>
          <w:szCs w:val="28"/>
        </w:rPr>
      </w:r>
      <w:r w:rsidR="00B70D33" w:rsidRPr="00996B48">
        <w:rPr>
          <w:rFonts w:ascii="Times New Roman" w:hAnsi="Times New Roman" w:cs="Times New Roman"/>
          <w:sz w:val="28"/>
          <w:szCs w:val="28"/>
        </w:rPr>
        <w:fldChar w:fldCharType="separate"/>
      </w:r>
      <w:r w:rsidR="003174E3">
        <w:rPr>
          <w:rFonts w:ascii="Times New Roman" w:hAnsi="Times New Roman" w:cs="Times New Roman"/>
          <w:sz w:val="28"/>
          <w:szCs w:val="28"/>
        </w:rPr>
        <w:t>1.1</w:t>
      </w:r>
      <w:r w:rsidR="00B70D33" w:rsidRPr="00996B48">
        <w:rPr>
          <w:rFonts w:ascii="Times New Roman" w:hAnsi="Times New Roman" w:cs="Times New Roman"/>
          <w:sz w:val="28"/>
          <w:szCs w:val="28"/>
        </w:rPr>
        <w:fldChar w:fldCharType="end"/>
      </w:r>
      <w:r w:rsidRPr="00996B48">
        <w:rPr>
          <w:rFonts w:ascii="Times New Roman" w:hAnsi="Times New Roman" w:cs="Times New Roman"/>
          <w:sz w:val="28"/>
          <w:szCs w:val="28"/>
        </w:rPr>
        <w:t xml:space="preserve"> настоящего Соглашения, с использованием Объекта Соглашения в течение срока, указанного в пункте </w:t>
      </w:r>
      <w:r w:rsidR="00466864" w:rsidRPr="00996B48">
        <w:rPr>
          <w:rFonts w:ascii="Times New Roman" w:hAnsi="Times New Roman" w:cs="Times New Roman"/>
          <w:sz w:val="28"/>
          <w:szCs w:val="28"/>
        </w:rPr>
        <w:fldChar w:fldCharType="begin"/>
      </w:r>
      <w:r w:rsidR="00466864" w:rsidRPr="00996B48">
        <w:rPr>
          <w:rFonts w:ascii="Times New Roman" w:hAnsi="Times New Roman" w:cs="Times New Roman"/>
          <w:sz w:val="28"/>
          <w:szCs w:val="28"/>
        </w:rPr>
        <w:instrText xml:space="preserve"> REF _Ref38441042 \r \h </w:instrText>
      </w:r>
      <w:r w:rsidR="00996B48">
        <w:rPr>
          <w:rFonts w:ascii="Times New Roman" w:hAnsi="Times New Roman" w:cs="Times New Roman"/>
          <w:sz w:val="28"/>
          <w:szCs w:val="28"/>
        </w:rPr>
        <w:instrText xml:space="preserve"> \* MERGEFORMAT </w:instrText>
      </w:r>
      <w:r w:rsidR="00466864" w:rsidRPr="00996B48">
        <w:rPr>
          <w:rFonts w:ascii="Times New Roman" w:hAnsi="Times New Roman" w:cs="Times New Roman"/>
          <w:sz w:val="28"/>
          <w:szCs w:val="28"/>
        </w:rPr>
      </w:r>
      <w:r w:rsidR="00466864" w:rsidRPr="00996B48">
        <w:rPr>
          <w:rFonts w:ascii="Times New Roman" w:hAnsi="Times New Roman" w:cs="Times New Roman"/>
          <w:sz w:val="28"/>
          <w:szCs w:val="28"/>
        </w:rPr>
        <w:fldChar w:fldCharType="separate"/>
      </w:r>
      <w:r w:rsidR="003174E3">
        <w:rPr>
          <w:rFonts w:ascii="Times New Roman" w:hAnsi="Times New Roman" w:cs="Times New Roman"/>
          <w:sz w:val="28"/>
          <w:szCs w:val="28"/>
        </w:rPr>
        <w:t>8.7</w:t>
      </w:r>
      <w:r w:rsidR="00466864" w:rsidRPr="00996B48">
        <w:rPr>
          <w:rFonts w:ascii="Times New Roman" w:hAnsi="Times New Roman" w:cs="Times New Roman"/>
          <w:sz w:val="28"/>
          <w:szCs w:val="28"/>
        </w:rPr>
        <w:fldChar w:fldCharType="end"/>
      </w:r>
      <w:r w:rsidRPr="00996B48">
        <w:rPr>
          <w:rFonts w:ascii="Times New Roman" w:hAnsi="Times New Roman" w:cs="Times New Roman"/>
          <w:sz w:val="28"/>
          <w:szCs w:val="28"/>
        </w:rPr>
        <w:t xml:space="preserve"> настоящего Соглашения, вся выручка и доход, получаемые Концессионером, принадлежат Концессионеру. </w:t>
      </w:r>
    </w:p>
    <w:p w:rsidR="00447D4E" w:rsidRPr="00996B48" w:rsidRDefault="00447D4E" w:rsidP="00466864">
      <w:pPr>
        <w:pStyle w:val="1f"/>
        <w:numPr>
          <w:ilvl w:val="1"/>
          <w:numId w:val="49"/>
        </w:numPr>
        <w:ind w:left="0" w:firstLine="360"/>
        <w:jc w:val="both"/>
        <w:rPr>
          <w:rFonts w:ascii="Times New Roman" w:hAnsi="Times New Roman" w:cs="Times New Roman"/>
          <w:sz w:val="28"/>
          <w:szCs w:val="28"/>
        </w:rPr>
      </w:pPr>
      <w:r w:rsidRPr="00996B48">
        <w:rPr>
          <w:rFonts w:ascii="Times New Roman" w:hAnsi="Times New Roman" w:cs="Times New Roman"/>
          <w:sz w:val="28"/>
          <w:szCs w:val="28"/>
        </w:rPr>
        <w:t>Концессионер обязан предоставлять социально-бытовые услуги (помывка в бане) пенсионерам, ветеранам ВОВ</w:t>
      </w:r>
      <w:r w:rsidR="00731A89" w:rsidRPr="00996B48">
        <w:rPr>
          <w:rFonts w:ascii="Times New Roman" w:hAnsi="Times New Roman" w:cs="Times New Roman"/>
          <w:sz w:val="28"/>
          <w:szCs w:val="28"/>
        </w:rPr>
        <w:t xml:space="preserve"> и</w:t>
      </w:r>
      <w:r w:rsidR="0096443F" w:rsidRPr="00996B48">
        <w:rPr>
          <w:rFonts w:ascii="Times New Roman" w:hAnsi="Times New Roman" w:cs="Times New Roman"/>
          <w:sz w:val="28"/>
          <w:szCs w:val="28"/>
        </w:rPr>
        <w:t xml:space="preserve"> тыла,</w:t>
      </w:r>
      <w:r w:rsidRPr="00996B48">
        <w:rPr>
          <w:rFonts w:ascii="Times New Roman" w:hAnsi="Times New Roman" w:cs="Times New Roman"/>
          <w:sz w:val="28"/>
          <w:szCs w:val="28"/>
        </w:rPr>
        <w:t xml:space="preserve"> инвалидам в порядке и по цене, определенной в приложении №2 к настоящему Соглашению.</w:t>
      </w:r>
    </w:p>
    <w:p w:rsidR="00447D4E" w:rsidRPr="00996B48" w:rsidRDefault="00447D4E" w:rsidP="00466864">
      <w:pPr>
        <w:pStyle w:val="1f"/>
        <w:numPr>
          <w:ilvl w:val="1"/>
          <w:numId w:val="49"/>
        </w:numPr>
        <w:ind w:left="0" w:firstLine="360"/>
        <w:jc w:val="both"/>
        <w:rPr>
          <w:rFonts w:ascii="Times New Roman" w:hAnsi="Times New Roman" w:cs="Times New Roman"/>
          <w:sz w:val="28"/>
          <w:szCs w:val="28"/>
        </w:rPr>
      </w:pPr>
      <w:r w:rsidRPr="00996B48">
        <w:rPr>
          <w:rFonts w:ascii="Times New Roman" w:hAnsi="Times New Roman" w:cs="Times New Roman"/>
          <w:sz w:val="28"/>
          <w:szCs w:val="28"/>
        </w:rPr>
        <w:t xml:space="preserve">Концессионер имеет право исполнять настоящее Соглашение, включая осуществление деятельности, предусмотренной пунктом </w:t>
      </w:r>
      <w:r w:rsidR="00B70D33" w:rsidRPr="00996B48">
        <w:rPr>
          <w:rFonts w:ascii="Times New Roman" w:hAnsi="Times New Roman" w:cs="Times New Roman"/>
          <w:sz w:val="28"/>
          <w:szCs w:val="28"/>
        </w:rPr>
        <w:fldChar w:fldCharType="begin"/>
      </w:r>
      <w:r w:rsidR="00B70D33" w:rsidRPr="00996B48">
        <w:rPr>
          <w:rFonts w:ascii="Times New Roman" w:hAnsi="Times New Roman" w:cs="Times New Roman"/>
          <w:sz w:val="28"/>
          <w:szCs w:val="28"/>
        </w:rPr>
        <w:instrText xml:space="preserve"> REF _Ref38438803 \r \h </w:instrText>
      </w:r>
      <w:r w:rsidR="00466864" w:rsidRPr="00996B48">
        <w:rPr>
          <w:rFonts w:ascii="Times New Roman" w:hAnsi="Times New Roman" w:cs="Times New Roman"/>
          <w:sz w:val="28"/>
          <w:szCs w:val="28"/>
        </w:rPr>
        <w:instrText xml:space="preserve"> \* MERGEFORMAT </w:instrText>
      </w:r>
      <w:r w:rsidR="00B70D33" w:rsidRPr="00996B48">
        <w:rPr>
          <w:rFonts w:ascii="Times New Roman" w:hAnsi="Times New Roman" w:cs="Times New Roman"/>
          <w:sz w:val="28"/>
          <w:szCs w:val="28"/>
        </w:rPr>
      </w:r>
      <w:r w:rsidR="00B70D33" w:rsidRPr="00996B48">
        <w:rPr>
          <w:rFonts w:ascii="Times New Roman" w:hAnsi="Times New Roman" w:cs="Times New Roman"/>
          <w:sz w:val="28"/>
          <w:szCs w:val="28"/>
        </w:rPr>
        <w:fldChar w:fldCharType="separate"/>
      </w:r>
      <w:r w:rsidR="003174E3">
        <w:rPr>
          <w:rFonts w:ascii="Times New Roman" w:hAnsi="Times New Roman" w:cs="Times New Roman"/>
          <w:sz w:val="28"/>
          <w:szCs w:val="28"/>
        </w:rPr>
        <w:t>1.1</w:t>
      </w:r>
      <w:r w:rsidR="00B70D33" w:rsidRPr="00996B48">
        <w:rPr>
          <w:rFonts w:ascii="Times New Roman" w:hAnsi="Times New Roman" w:cs="Times New Roman"/>
          <w:sz w:val="28"/>
          <w:szCs w:val="28"/>
        </w:rPr>
        <w:fldChar w:fldCharType="end"/>
      </w:r>
      <w:r w:rsidRPr="00996B48">
        <w:rPr>
          <w:rFonts w:ascii="Times New Roman" w:hAnsi="Times New Roman" w:cs="Times New Roman"/>
          <w:sz w:val="28"/>
          <w:szCs w:val="28"/>
        </w:rPr>
        <w:t xml:space="preserve"> настоящего Соглашения, своими силами и (или) с привлечением третьих лиц. При этом Концессионер несет ответственность за действия третьих лиц как за свои собственные. </w:t>
      </w:r>
    </w:p>
    <w:p w:rsidR="00447D4E" w:rsidRPr="00996B48" w:rsidRDefault="00447D4E" w:rsidP="00CA4193">
      <w:pPr>
        <w:pStyle w:val="1f"/>
        <w:numPr>
          <w:ilvl w:val="0"/>
          <w:numId w:val="49"/>
        </w:numPr>
        <w:jc w:val="center"/>
        <w:rPr>
          <w:rFonts w:ascii="Times New Roman" w:hAnsi="Times New Roman" w:cs="Times New Roman"/>
          <w:b/>
          <w:bCs/>
          <w:sz w:val="28"/>
          <w:szCs w:val="28"/>
        </w:rPr>
      </w:pPr>
      <w:bookmarkStart w:id="11" w:name="_Ref38441300"/>
      <w:r w:rsidRPr="00996B48">
        <w:rPr>
          <w:rFonts w:ascii="Times New Roman" w:hAnsi="Times New Roman" w:cs="Times New Roman"/>
          <w:b/>
          <w:bCs/>
          <w:sz w:val="28"/>
          <w:szCs w:val="28"/>
        </w:rPr>
        <w:t>Сроки по настоящему Соглашению</w:t>
      </w:r>
      <w:bookmarkEnd w:id="11"/>
    </w:p>
    <w:p w:rsidR="00447D4E" w:rsidRPr="00996B48" w:rsidRDefault="00447D4E" w:rsidP="00466864">
      <w:pPr>
        <w:pStyle w:val="1f"/>
        <w:numPr>
          <w:ilvl w:val="1"/>
          <w:numId w:val="49"/>
        </w:numPr>
        <w:ind w:left="0" w:firstLine="360"/>
        <w:jc w:val="both"/>
        <w:rPr>
          <w:rFonts w:ascii="Times New Roman" w:hAnsi="Times New Roman" w:cs="Times New Roman"/>
          <w:sz w:val="28"/>
          <w:szCs w:val="28"/>
        </w:rPr>
      </w:pPr>
      <w:bookmarkStart w:id="12" w:name="_Ref38440912"/>
      <w:r w:rsidRPr="00996B48">
        <w:rPr>
          <w:rFonts w:ascii="Times New Roman" w:hAnsi="Times New Roman" w:cs="Times New Roman"/>
          <w:sz w:val="28"/>
          <w:szCs w:val="28"/>
        </w:rPr>
        <w:t xml:space="preserve">Настоящее Соглашение вступает в силу с даты его подписания и действует </w:t>
      </w:r>
      <w:r w:rsidR="00CC5C23" w:rsidRPr="00996B48">
        <w:rPr>
          <w:rFonts w:ascii="Times New Roman" w:hAnsi="Times New Roman" w:cs="Times New Roman"/>
          <w:sz w:val="28"/>
          <w:szCs w:val="28"/>
        </w:rPr>
        <w:t>35</w:t>
      </w:r>
      <w:r w:rsidRPr="00996B48">
        <w:rPr>
          <w:rFonts w:ascii="Times New Roman" w:hAnsi="Times New Roman" w:cs="Times New Roman"/>
          <w:sz w:val="28"/>
          <w:szCs w:val="28"/>
        </w:rPr>
        <w:t xml:space="preserve"> (</w:t>
      </w:r>
      <w:r w:rsidR="00CC5C23" w:rsidRPr="00996B48">
        <w:rPr>
          <w:rFonts w:ascii="Times New Roman" w:hAnsi="Times New Roman" w:cs="Times New Roman"/>
          <w:sz w:val="28"/>
          <w:szCs w:val="28"/>
        </w:rPr>
        <w:t>Тридцать пять</w:t>
      </w:r>
      <w:r w:rsidRPr="00996B48">
        <w:rPr>
          <w:rFonts w:ascii="Times New Roman" w:hAnsi="Times New Roman" w:cs="Times New Roman"/>
          <w:sz w:val="28"/>
          <w:szCs w:val="28"/>
        </w:rPr>
        <w:t>) лет.</w:t>
      </w:r>
      <w:bookmarkEnd w:id="12"/>
      <w:r w:rsidRPr="00996B48">
        <w:rPr>
          <w:rFonts w:ascii="Times New Roman" w:hAnsi="Times New Roman" w:cs="Times New Roman"/>
          <w:sz w:val="28"/>
          <w:szCs w:val="28"/>
        </w:rPr>
        <w:t xml:space="preserve"> </w:t>
      </w:r>
    </w:p>
    <w:p w:rsidR="00447D4E" w:rsidRPr="00996B48" w:rsidRDefault="00447D4E" w:rsidP="00466864">
      <w:pPr>
        <w:pStyle w:val="1f"/>
        <w:numPr>
          <w:ilvl w:val="1"/>
          <w:numId w:val="49"/>
        </w:numPr>
        <w:ind w:left="0" w:firstLine="360"/>
        <w:jc w:val="both"/>
        <w:rPr>
          <w:rFonts w:ascii="Times New Roman" w:hAnsi="Times New Roman" w:cs="Times New Roman"/>
          <w:sz w:val="28"/>
          <w:szCs w:val="28"/>
        </w:rPr>
      </w:pPr>
      <w:bookmarkStart w:id="13" w:name="_Ref38440854"/>
      <w:r w:rsidRPr="00996B48">
        <w:rPr>
          <w:rFonts w:ascii="Times New Roman" w:hAnsi="Times New Roman" w:cs="Times New Roman"/>
          <w:sz w:val="28"/>
          <w:szCs w:val="28"/>
        </w:rPr>
        <w:t xml:space="preserve">Срок реконструкции Объекта Соглашения, – не более </w:t>
      </w:r>
      <w:r w:rsidR="00731A89" w:rsidRPr="00996B48">
        <w:rPr>
          <w:rFonts w:ascii="Times New Roman" w:hAnsi="Times New Roman" w:cs="Times New Roman"/>
          <w:sz w:val="28"/>
          <w:szCs w:val="28"/>
        </w:rPr>
        <w:t>1</w:t>
      </w:r>
      <w:r w:rsidRPr="00996B48">
        <w:rPr>
          <w:rFonts w:ascii="Times New Roman" w:hAnsi="Times New Roman" w:cs="Times New Roman"/>
          <w:sz w:val="28"/>
          <w:szCs w:val="28"/>
        </w:rPr>
        <w:t xml:space="preserve"> (</w:t>
      </w:r>
      <w:r w:rsidR="00731A89" w:rsidRPr="00996B48">
        <w:rPr>
          <w:rFonts w:ascii="Times New Roman" w:hAnsi="Times New Roman" w:cs="Times New Roman"/>
          <w:sz w:val="28"/>
          <w:szCs w:val="28"/>
        </w:rPr>
        <w:t>одного</w:t>
      </w:r>
      <w:r w:rsidRPr="00996B48">
        <w:rPr>
          <w:rFonts w:ascii="Times New Roman" w:hAnsi="Times New Roman" w:cs="Times New Roman"/>
          <w:sz w:val="28"/>
          <w:szCs w:val="28"/>
        </w:rPr>
        <w:t xml:space="preserve">) </w:t>
      </w:r>
      <w:r w:rsidR="00731A89" w:rsidRPr="00996B48">
        <w:rPr>
          <w:rFonts w:ascii="Times New Roman" w:hAnsi="Times New Roman" w:cs="Times New Roman"/>
          <w:sz w:val="28"/>
          <w:szCs w:val="28"/>
        </w:rPr>
        <w:t>года</w:t>
      </w:r>
      <w:r w:rsidRPr="00996B48">
        <w:rPr>
          <w:rFonts w:ascii="Times New Roman" w:hAnsi="Times New Roman" w:cs="Times New Roman"/>
          <w:sz w:val="28"/>
          <w:szCs w:val="28"/>
        </w:rPr>
        <w:t xml:space="preserve"> с момента </w:t>
      </w:r>
      <w:r w:rsidR="00731A89" w:rsidRPr="00996B48">
        <w:rPr>
          <w:rFonts w:ascii="Times New Roman" w:hAnsi="Times New Roman" w:cs="Times New Roman"/>
          <w:sz w:val="28"/>
          <w:szCs w:val="28"/>
        </w:rPr>
        <w:t>получения положительного заключения экспертизы проектной документации</w:t>
      </w:r>
      <w:r w:rsidRPr="00996B48">
        <w:rPr>
          <w:rFonts w:ascii="Times New Roman" w:hAnsi="Times New Roman" w:cs="Times New Roman"/>
          <w:sz w:val="28"/>
          <w:szCs w:val="28"/>
        </w:rPr>
        <w:t>.</w:t>
      </w:r>
      <w:bookmarkEnd w:id="13"/>
      <w:r w:rsidRPr="00996B48">
        <w:rPr>
          <w:rFonts w:ascii="Times New Roman" w:hAnsi="Times New Roman" w:cs="Times New Roman"/>
          <w:sz w:val="28"/>
          <w:szCs w:val="28"/>
        </w:rPr>
        <w:t xml:space="preserve">  </w:t>
      </w:r>
    </w:p>
    <w:p w:rsidR="00447D4E" w:rsidRPr="00996B48" w:rsidRDefault="00447D4E" w:rsidP="00466864">
      <w:pPr>
        <w:pStyle w:val="1f"/>
        <w:numPr>
          <w:ilvl w:val="1"/>
          <w:numId w:val="49"/>
        </w:numPr>
        <w:ind w:left="0" w:firstLine="360"/>
        <w:jc w:val="both"/>
        <w:rPr>
          <w:rFonts w:ascii="Times New Roman" w:hAnsi="Times New Roman" w:cs="Times New Roman"/>
          <w:sz w:val="28"/>
          <w:szCs w:val="28"/>
        </w:rPr>
      </w:pPr>
      <w:bookmarkStart w:id="14" w:name="_Ref38440867"/>
      <w:r w:rsidRPr="00996B48">
        <w:rPr>
          <w:rFonts w:ascii="Times New Roman" w:hAnsi="Times New Roman" w:cs="Times New Roman"/>
          <w:sz w:val="28"/>
          <w:szCs w:val="28"/>
        </w:rPr>
        <w:t xml:space="preserve">Срок установки оборудования, инвентаря, необходимого для осуществления деятельности, предусмотренной пунктом </w:t>
      </w:r>
      <w:r w:rsidR="00B70D33" w:rsidRPr="00996B48">
        <w:rPr>
          <w:rFonts w:ascii="Times New Roman" w:hAnsi="Times New Roman" w:cs="Times New Roman"/>
          <w:sz w:val="28"/>
          <w:szCs w:val="28"/>
        </w:rPr>
        <w:fldChar w:fldCharType="begin"/>
      </w:r>
      <w:r w:rsidR="00B70D33" w:rsidRPr="00996B48">
        <w:rPr>
          <w:rFonts w:ascii="Times New Roman" w:hAnsi="Times New Roman" w:cs="Times New Roman"/>
          <w:sz w:val="28"/>
          <w:szCs w:val="28"/>
        </w:rPr>
        <w:instrText xml:space="preserve"> REF _Ref38438803 \r \h </w:instrText>
      </w:r>
      <w:r w:rsidR="00466864" w:rsidRPr="00996B48">
        <w:rPr>
          <w:rFonts w:ascii="Times New Roman" w:hAnsi="Times New Roman" w:cs="Times New Roman"/>
          <w:sz w:val="28"/>
          <w:szCs w:val="28"/>
        </w:rPr>
        <w:instrText xml:space="preserve"> \* MERGEFORMAT </w:instrText>
      </w:r>
      <w:r w:rsidR="00B70D33" w:rsidRPr="00996B48">
        <w:rPr>
          <w:rFonts w:ascii="Times New Roman" w:hAnsi="Times New Roman" w:cs="Times New Roman"/>
          <w:sz w:val="28"/>
          <w:szCs w:val="28"/>
        </w:rPr>
      </w:r>
      <w:r w:rsidR="00B70D33" w:rsidRPr="00996B48">
        <w:rPr>
          <w:rFonts w:ascii="Times New Roman" w:hAnsi="Times New Roman" w:cs="Times New Roman"/>
          <w:sz w:val="28"/>
          <w:szCs w:val="28"/>
        </w:rPr>
        <w:fldChar w:fldCharType="separate"/>
      </w:r>
      <w:r w:rsidR="003174E3">
        <w:rPr>
          <w:rFonts w:ascii="Times New Roman" w:hAnsi="Times New Roman" w:cs="Times New Roman"/>
          <w:sz w:val="28"/>
          <w:szCs w:val="28"/>
        </w:rPr>
        <w:t>1.1</w:t>
      </w:r>
      <w:r w:rsidR="00B70D33" w:rsidRPr="00996B48">
        <w:rPr>
          <w:rFonts w:ascii="Times New Roman" w:hAnsi="Times New Roman" w:cs="Times New Roman"/>
          <w:sz w:val="28"/>
          <w:szCs w:val="28"/>
        </w:rPr>
        <w:fldChar w:fldCharType="end"/>
      </w:r>
      <w:r w:rsidRPr="00996B48">
        <w:rPr>
          <w:rFonts w:ascii="Times New Roman" w:hAnsi="Times New Roman" w:cs="Times New Roman"/>
          <w:sz w:val="28"/>
          <w:szCs w:val="28"/>
        </w:rPr>
        <w:t xml:space="preserve"> настоящего </w:t>
      </w:r>
      <w:r w:rsidRPr="00996B48">
        <w:rPr>
          <w:rFonts w:ascii="Times New Roman" w:hAnsi="Times New Roman" w:cs="Times New Roman"/>
          <w:sz w:val="28"/>
          <w:szCs w:val="28"/>
        </w:rPr>
        <w:lastRenderedPageBreak/>
        <w:t xml:space="preserve">соглашения – </w:t>
      </w:r>
      <w:r w:rsidR="001C3F79" w:rsidRPr="00996B48">
        <w:rPr>
          <w:rFonts w:ascii="Times New Roman" w:hAnsi="Times New Roman" w:cs="Times New Roman"/>
          <w:sz w:val="28"/>
          <w:szCs w:val="28"/>
        </w:rPr>
        <w:t>в течение восемнадцати месяцев с даты заключения концессионного соглашения.</w:t>
      </w:r>
      <w:r w:rsidRPr="00996B48">
        <w:rPr>
          <w:rFonts w:ascii="Times New Roman" w:hAnsi="Times New Roman" w:cs="Times New Roman"/>
          <w:sz w:val="28"/>
          <w:szCs w:val="28"/>
        </w:rPr>
        <w:t>.</w:t>
      </w:r>
      <w:bookmarkEnd w:id="14"/>
    </w:p>
    <w:p w:rsidR="00447D4E" w:rsidRPr="00996B48" w:rsidRDefault="00447D4E" w:rsidP="00466864">
      <w:pPr>
        <w:pStyle w:val="1f"/>
        <w:numPr>
          <w:ilvl w:val="1"/>
          <w:numId w:val="49"/>
        </w:numPr>
        <w:ind w:left="0" w:firstLine="360"/>
        <w:jc w:val="both"/>
        <w:rPr>
          <w:rFonts w:ascii="Times New Roman" w:hAnsi="Times New Roman" w:cs="Times New Roman"/>
          <w:sz w:val="28"/>
          <w:szCs w:val="28"/>
        </w:rPr>
      </w:pPr>
      <w:bookmarkStart w:id="15" w:name="_Ref38440879"/>
      <w:r w:rsidRPr="00996B48">
        <w:rPr>
          <w:rFonts w:ascii="Times New Roman" w:hAnsi="Times New Roman" w:cs="Times New Roman"/>
          <w:sz w:val="28"/>
          <w:szCs w:val="28"/>
        </w:rPr>
        <w:t xml:space="preserve">Срок ввода в эксплуатацию реконструированного Объекта Соглашения с достижением технико-экономических показателей, не ниже указанных в приложении № 5 к Соглашению </w:t>
      </w:r>
      <w:r w:rsidR="001C3F79" w:rsidRPr="00996B48">
        <w:rPr>
          <w:rFonts w:ascii="Times New Roman" w:hAnsi="Times New Roman" w:cs="Times New Roman"/>
          <w:sz w:val="28"/>
          <w:szCs w:val="28"/>
        </w:rPr>
        <w:t>–</w:t>
      </w:r>
      <w:r w:rsidRPr="00996B48">
        <w:rPr>
          <w:rFonts w:ascii="Times New Roman" w:hAnsi="Times New Roman" w:cs="Times New Roman"/>
          <w:sz w:val="28"/>
          <w:szCs w:val="28"/>
        </w:rPr>
        <w:t xml:space="preserve"> </w:t>
      </w:r>
      <w:bookmarkEnd w:id="15"/>
      <w:r w:rsidR="001C3F79" w:rsidRPr="00996B48">
        <w:rPr>
          <w:rFonts w:ascii="Times New Roman" w:hAnsi="Times New Roman" w:cs="Times New Roman"/>
          <w:sz w:val="28"/>
          <w:szCs w:val="28"/>
        </w:rPr>
        <w:t>до декабря 2021 года</w:t>
      </w:r>
    </w:p>
    <w:p w:rsidR="00447D4E" w:rsidRPr="00996B48" w:rsidRDefault="00447D4E" w:rsidP="00466864">
      <w:pPr>
        <w:pStyle w:val="1f"/>
        <w:numPr>
          <w:ilvl w:val="1"/>
          <w:numId w:val="49"/>
        </w:numPr>
        <w:ind w:left="0" w:firstLine="360"/>
        <w:jc w:val="both"/>
        <w:rPr>
          <w:rFonts w:ascii="Times New Roman" w:hAnsi="Times New Roman" w:cs="Times New Roman"/>
          <w:sz w:val="28"/>
          <w:szCs w:val="28"/>
        </w:rPr>
      </w:pPr>
      <w:bookmarkStart w:id="16" w:name="_Ref38441110"/>
      <w:r w:rsidRPr="00996B48">
        <w:rPr>
          <w:rFonts w:ascii="Times New Roman" w:hAnsi="Times New Roman" w:cs="Times New Roman"/>
          <w:sz w:val="28"/>
          <w:szCs w:val="28"/>
        </w:rPr>
        <w:t xml:space="preserve">Срок использования объекта концессионного Соглашения в целях оказания социально-бытовых услуг устанавливается с момента окончания работ по реконструкции Объекта Соглашения и подписания акта ввода в эксплуатацию Объекта Соглашения в установленном законодательством Российской Федерации порядке, и заканчивается в момент окончания срока действия настоящего Соглашения, предусмотренного в пункте </w:t>
      </w:r>
      <w:r w:rsidR="00466864" w:rsidRPr="00996B48">
        <w:rPr>
          <w:rFonts w:ascii="Times New Roman" w:hAnsi="Times New Roman" w:cs="Times New Roman"/>
          <w:sz w:val="28"/>
          <w:szCs w:val="28"/>
        </w:rPr>
        <w:fldChar w:fldCharType="begin"/>
      </w:r>
      <w:r w:rsidR="00466864" w:rsidRPr="00996B48">
        <w:rPr>
          <w:rFonts w:ascii="Times New Roman" w:hAnsi="Times New Roman" w:cs="Times New Roman"/>
          <w:sz w:val="28"/>
          <w:szCs w:val="28"/>
        </w:rPr>
        <w:instrText xml:space="preserve"> REF _Ref38440912 \r \h </w:instrText>
      </w:r>
      <w:r w:rsidR="00996B48">
        <w:rPr>
          <w:rFonts w:ascii="Times New Roman" w:hAnsi="Times New Roman" w:cs="Times New Roman"/>
          <w:sz w:val="28"/>
          <w:szCs w:val="28"/>
        </w:rPr>
        <w:instrText xml:space="preserve"> \* MERGEFORMAT </w:instrText>
      </w:r>
      <w:r w:rsidR="00466864" w:rsidRPr="00996B48">
        <w:rPr>
          <w:rFonts w:ascii="Times New Roman" w:hAnsi="Times New Roman" w:cs="Times New Roman"/>
          <w:sz w:val="28"/>
          <w:szCs w:val="28"/>
        </w:rPr>
      </w:r>
      <w:r w:rsidR="00466864" w:rsidRPr="00996B48">
        <w:rPr>
          <w:rFonts w:ascii="Times New Roman" w:hAnsi="Times New Roman" w:cs="Times New Roman"/>
          <w:sz w:val="28"/>
          <w:szCs w:val="28"/>
        </w:rPr>
        <w:fldChar w:fldCharType="separate"/>
      </w:r>
      <w:r w:rsidR="003174E3">
        <w:rPr>
          <w:rFonts w:ascii="Times New Roman" w:hAnsi="Times New Roman" w:cs="Times New Roman"/>
          <w:sz w:val="28"/>
          <w:szCs w:val="28"/>
        </w:rPr>
        <w:t>8.1</w:t>
      </w:r>
      <w:r w:rsidR="00466864" w:rsidRPr="00996B48">
        <w:rPr>
          <w:rFonts w:ascii="Times New Roman" w:hAnsi="Times New Roman" w:cs="Times New Roman"/>
          <w:sz w:val="28"/>
          <w:szCs w:val="28"/>
        </w:rPr>
        <w:fldChar w:fldCharType="end"/>
      </w:r>
      <w:r w:rsidRPr="00996B48">
        <w:rPr>
          <w:rFonts w:ascii="Times New Roman" w:hAnsi="Times New Roman" w:cs="Times New Roman"/>
          <w:sz w:val="28"/>
          <w:szCs w:val="28"/>
        </w:rPr>
        <w:t xml:space="preserve"> соглашения.</w:t>
      </w:r>
      <w:bookmarkEnd w:id="16"/>
      <w:r w:rsidRPr="00996B48">
        <w:rPr>
          <w:rFonts w:ascii="Times New Roman" w:hAnsi="Times New Roman" w:cs="Times New Roman"/>
          <w:sz w:val="28"/>
          <w:szCs w:val="28"/>
        </w:rPr>
        <w:t xml:space="preserve"> </w:t>
      </w:r>
    </w:p>
    <w:p w:rsidR="00447D4E" w:rsidRPr="00996B48" w:rsidRDefault="00447D4E" w:rsidP="00466864">
      <w:pPr>
        <w:pStyle w:val="1f"/>
        <w:numPr>
          <w:ilvl w:val="1"/>
          <w:numId w:val="49"/>
        </w:numPr>
        <w:ind w:left="0" w:firstLine="360"/>
        <w:jc w:val="both"/>
        <w:rPr>
          <w:rFonts w:ascii="Times New Roman" w:hAnsi="Times New Roman" w:cs="Times New Roman"/>
          <w:sz w:val="28"/>
          <w:szCs w:val="28"/>
        </w:rPr>
      </w:pPr>
      <w:bookmarkStart w:id="17" w:name="_Ref38441022"/>
      <w:r w:rsidRPr="00996B48">
        <w:rPr>
          <w:rFonts w:ascii="Times New Roman" w:hAnsi="Times New Roman" w:cs="Times New Roman"/>
          <w:sz w:val="28"/>
          <w:szCs w:val="28"/>
        </w:rPr>
        <w:t xml:space="preserve">Срок передачи Концессионером </w:t>
      </w:r>
      <w:proofErr w:type="spellStart"/>
      <w:r w:rsidRPr="00996B48">
        <w:rPr>
          <w:rFonts w:ascii="Times New Roman" w:hAnsi="Times New Roman" w:cs="Times New Roman"/>
          <w:sz w:val="28"/>
          <w:szCs w:val="28"/>
        </w:rPr>
        <w:t>Концеденту</w:t>
      </w:r>
      <w:proofErr w:type="spellEnd"/>
      <w:r w:rsidRPr="00996B48">
        <w:rPr>
          <w:rFonts w:ascii="Times New Roman" w:hAnsi="Times New Roman" w:cs="Times New Roman"/>
          <w:sz w:val="28"/>
          <w:szCs w:val="28"/>
        </w:rPr>
        <w:t xml:space="preserve"> Объекта Соглашения - в течение 30 (тридцати) календарных дней с даты истечения срока, указанного в пункте </w:t>
      </w:r>
      <w:r w:rsidR="00466864" w:rsidRPr="00996B48">
        <w:rPr>
          <w:rFonts w:ascii="Times New Roman" w:hAnsi="Times New Roman" w:cs="Times New Roman"/>
          <w:sz w:val="28"/>
          <w:szCs w:val="28"/>
        </w:rPr>
        <w:fldChar w:fldCharType="begin"/>
      </w:r>
      <w:r w:rsidR="00466864" w:rsidRPr="00996B48">
        <w:rPr>
          <w:rFonts w:ascii="Times New Roman" w:hAnsi="Times New Roman" w:cs="Times New Roman"/>
          <w:sz w:val="28"/>
          <w:szCs w:val="28"/>
        </w:rPr>
        <w:instrText xml:space="preserve"> REF _Ref38441110 \r \h </w:instrText>
      </w:r>
      <w:r w:rsidR="00996B48">
        <w:rPr>
          <w:rFonts w:ascii="Times New Roman" w:hAnsi="Times New Roman" w:cs="Times New Roman"/>
          <w:sz w:val="28"/>
          <w:szCs w:val="28"/>
        </w:rPr>
        <w:instrText xml:space="preserve"> \* MERGEFORMAT </w:instrText>
      </w:r>
      <w:r w:rsidR="00466864" w:rsidRPr="00996B48">
        <w:rPr>
          <w:rFonts w:ascii="Times New Roman" w:hAnsi="Times New Roman" w:cs="Times New Roman"/>
          <w:sz w:val="28"/>
          <w:szCs w:val="28"/>
        </w:rPr>
      </w:r>
      <w:r w:rsidR="00466864" w:rsidRPr="00996B48">
        <w:rPr>
          <w:rFonts w:ascii="Times New Roman" w:hAnsi="Times New Roman" w:cs="Times New Roman"/>
          <w:sz w:val="28"/>
          <w:szCs w:val="28"/>
        </w:rPr>
        <w:fldChar w:fldCharType="separate"/>
      </w:r>
      <w:r w:rsidR="003174E3">
        <w:rPr>
          <w:rFonts w:ascii="Times New Roman" w:hAnsi="Times New Roman" w:cs="Times New Roman"/>
          <w:sz w:val="28"/>
          <w:szCs w:val="28"/>
        </w:rPr>
        <w:t>8.5</w:t>
      </w:r>
      <w:r w:rsidR="00466864" w:rsidRPr="00996B48">
        <w:rPr>
          <w:rFonts w:ascii="Times New Roman" w:hAnsi="Times New Roman" w:cs="Times New Roman"/>
          <w:sz w:val="28"/>
          <w:szCs w:val="28"/>
        </w:rPr>
        <w:fldChar w:fldCharType="end"/>
      </w:r>
      <w:r w:rsidRPr="00996B48">
        <w:rPr>
          <w:rFonts w:ascii="Times New Roman" w:hAnsi="Times New Roman" w:cs="Times New Roman"/>
          <w:sz w:val="28"/>
          <w:szCs w:val="28"/>
        </w:rPr>
        <w:t xml:space="preserve"> настоящего Соглашения.</w:t>
      </w:r>
      <w:bookmarkEnd w:id="17"/>
      <w:r w:rsidRPr="00996B48">
        <w:rPr>
          <w:rFonts w:ascii="Times New Roman" w:hAnsi="Times New Roman" w:cs="Times New Roman"/>
          <w:sz w:val="28"/>
          <w:szCs w:val="28"/>
        </w:rPr>
        <w:t xml:space="preserve"> </w:t>
      </w:r>
    </w:p>
    <w:p w:rsidR="00447D4E" w:rsidRPr="00996B48" w:rsidRDefault="00447D4E" w:rsidP="00466864">
      <w:pPr>
        <w:pStyle w:val="1f"/>
        <w:numPr>
          <w:ilvl w:val="1"/>
          <w:numId w:val="49"/>
        </w:numPr>
        <w:ind w:left="0" w:firstLine="360"/>
        <w:jc w:val="both"/>
        <w:rPr>
          <w:rFonts w:ascii="Times New Roman" w:hAnsi="Times New Roman" w:cs="Times New Roman"/>
          <w:sz w:val="28"/>
          <w:szCs w:val="28"/>
        </w:rPr>
      </w:pPr>
      <w:bookmarkStart w:id="18" w:name="_Ref38441042"/>
      <w:r w:rsidRPr="00996B48">
        <w:rPr>
          <w:rFonts w:ascii="Times New Roman" w:hAnsi="Times New Roman" w:cs="Times New Roman"/>
          <w:sz w:val="28"/>
          <w:szCs w:val="28"/>
        </w:rPr>
        <w:t xml:space="preserve">Концессионер обязан приступить к осуществлению деятельности с использованием Объекта настоящего Соглашения, указанной в пункте </w:t>
      </w:r>
      <w:r w:rsidR="00B70D33" w:rsidRPr="00996B48">
        <w:rPr>
          <w:rFonts w:ascii="Times New Roman" w:hAnsi="Times New Roman" w:cs="Times New Roman"/>
          <w:sz w:val="28"/>
          <w:szCs w:val="28"/>
        </w:rPr>
        <w:fldChar w:fldCharType="begin"/>
      </w:r>
      <w:r w:rsidR="00B70D33" w:rsidRPr="00996B48">
        <w:rPr>
          <w:rFonts w:ascii="Times New Roman" w:hAnsi="Times New Roman" w:cs="Times New Roman"/>
          <w:sz w:val="28"/>
          <w:szCs w:val="28"/>
        </w:rPr>
        <w:instrText xml:space="preserve"> REF _Ref38438803 \r \h </w:instrText>
      </w:r>
      <w:r w:rsidR="00466864" w:rsidRPr="00996B48">
        <w:rPr>
          <w:rFonts w:ascii="Times New Roman" w:hAnsi="Times New Roman" w:cs="Times New Roman"/>
          <w:sz w:val="28"/>
          <w:szCs w:val="28"/>
        </w:rPr>
        <w:instrText xml:space="preserve"> \* MERGEFORMAT </w:instrText>
      </w:r>
      <w:r w:rsidR="00B70D33" w:rsidRPr="00996B48">
        <w:rPr>
          <w:rFonts w:ascii="Times New Roman" w:hAnsi="Times New Roman" w:cs="Times New Roman"/>
          <w:sz w:val="28"/>
          <w:szCs w:val="28"/>
        </w:rPr>
      </w:r>
      <w:r w:rsidR="00B70D33" w:rsidRPr="00996B48">
        <w:rPr>
          <w:rFonts w:ascii="Times New Roman" w:hAnsi="Times New Roman" w:cs="Times New Roman"/>
          <w:sz w:val="28"/>
          <w:szCs w:val="28"/>
        </w:rPr>
        <w:fldChar w:fldCharType="separate"/>
      </w:r>
      <w:r w:rsidR="003174E3">
        <w:rPr>
          <w:rFonts w:ascii="Times New Roman" w:hAnsi="Times New Roman" w:cs="Times New Roman"/>
          <w:sz w:val="28"/>
          <w:szCs w:val="28"/>
        </w:rPr>
        <w:t>1.1</w:t>
      </w:r>
      <w:r w:rsidR="00B70D33" w:rsidRPr="00996B48">
        <w:rPr>
          <w:rFonts w:ascii="Times New Roman" w:hAnsi="Times New Roman" w:cs="Times New Roman"/>
          <w:sz w:val="28"/>
          <w:szCs w:val="28"/>
        </w:rPr>
        <w:fldChar w:fldCharType="end"/>
      </w:r>
      <w:r w:rsidRPr="00996B48">
        <w:rPr>
          <w:rFonts w:ascii="Times New Roman" w:hAnsi="Times New Roman" w:cs="Times New Roman"/>
          <w:sz w:val="28"/>
          <w:szCs w:val="28"/>
        </w:rPr>
        <w:t xml:space="preserve"> настоящего Соглашения, после окончания работ по реконструкции Объекта Соглашения, но не позднее, чем через 3 года с момента подписания настоящего Соглашения и осуществлять указанную деятельность до момента окончания срока действия настоящего Соглашения, предусмотренного в пункте </w:t>
      </w:r>
      <w:r w:rsidR="00466864" w:rsidRPr="00996B48">
        <w:rPr>
          <w:rFonts w:ascii="Times New Roman" w:hAnsi="Times New Roman" w:cs="Times New Roman"/>
          <w:sz w:val="28"/>
          <w:szCs w:val="28"/>
        </w:rPr>
        <w:fldChar w:fldCharType="begin"/>
      </w:r>
      <w:r w:rsidR="00466864" w:rsidRPr="00996B48">
        <w:rPr>
          <w:rFonts w:ascii="Times New Roman" w:hAnsi="Times New Roman" w:cs="Times New Roman"/>
          <w:sz w:val="28"/>
          <w:szCs w:val="28"/>
        </w:rPr>
        <w:instrText xml:space="preserve"> REF _Ref38440912 \r \h </w:instrText>
      </w:r>
      <w:r w:rsidR="00996B48">
        <w:rPr>
          <w:rFonts w:ascii="Times New Roman" w:hAnsi="Times New Roman" w:cs="Times New Roman"/>
          <w:sz w:val="28"/>
          <w:szCs w:val="28"/>
        </w:rPr>
        <w:instrText xml:space="preserve"> \* MERGEFORMAT </w:instrText>
      </w:r>
      <w:r w:rsidR="00466864" w:rsidRPr="00996B48">
        <w:rPr>
          <w:rFonts w:ascii="Times New Roman" w:hAnsi="Times New Roman" w:cs="Times New Roman"/>
          <w:sz w:val="28"/>
          <w:szCs w:val="28"/>
        </w:rPr>
      </w:r>
      <w:r w:rsidR="00466864" w:rsidRPr="00996B48">
        <w:rPr>
          <w:rFonts w:ascii="Times New Roman" w:hAnsi="Times New Roman" w:cs="Times New Roman"/>
          <w:sz w:val="28"/>
          <w:szCs w:val="28"/>
        </w:rPr>
        <w:fldChar w:fldCharType="separate"/>
      </w:r>
      <w:r w:rsidR="003174E3">
        <w:rPr>
          <w:rFonts w:ascii="Times New Roman" w:hAnsi="Times New Roman" w:cs="Times New Roman"/>
          <w:sz w:val="28"/>
          <w:szCs w:val="28"/>
        </w:rPr>
        <w:t>8.1</w:t>
      </w:r>
      <w:r w:rsidR="00466864" w:rsidRPr="00996B48">
        <w:rPr>
          <w:rFonts w:ascii="Times New Roman" w:hAnsi="Times New Roman" w:cs="Times New Roman"/>
          <w:sz w:val="28"/>
          <w:szCs w:val="28"/>
        </w:rPr>
        <w:fldChar w:fldCharType="end"/>
      </w:r>
      <w:r w:rsidRPr="00996B48">
        <w:rPr>
          <w:rFonts w:ascii="Times New Roman" w:hAnsi="Times New Roman" w:cs="Times New Roman"/>
          <w:sz w:val="28"/>
          <w:szCs w:val="28"/>
        </w:rPr>
        <w:t xml:space="preserve"> соглашения.</w:t>
      </w:r>
      <w:bookmarkEnd w:id="18"/>
    </w:p>
    <w:p w:rsidR="00447D4E" w:rsidRPr="00996B48" w:rsidRDefault="00447D4E" w:rsidP="00466864">
      <w:pPr>
        <w:pStyle w:val="1f"/>
        <w:numPr>
          <w:ilvl w:val="1"/>
          <w:numId w:val="49"/>
        </w:numPr>
        <w:ind w:left="0" w:firstLine="360"/>
        <w:jc w:val="both"/>
        <w:rPr>
          <w:rFonts w:ascii="Times New Roman" w:hAnsi="Times New Roman" w:cs="Times New Roman"/>
          <w:sz w:val="28"/>
          <w:szCs w:val="28"/>
        </w:rPr>
      </w:pPr>
      <w:r w:rsidRPr="00996B48">
        <w:rPr>
          <w:rFonts w:ascii="Times New Roman" w:hAnsi="Times New Roman" w:cs="Times New Roman"/>
          <w:sz w:val="28"/>
          <w:szCs w:val="28"/>
        </w:rPr>
        <w:t xml:space="preserve">Срок внесения Концессионером концессионной платы, размер и порядок её выплаты определен в разделе </w:t>
      </w:r>
      <w:r w:rsidR="002D6C98" w:rsidRPr="00996B48">
        <w:rPr>
          <w:rFonts w:ascii="Times New Roman" w:hAnsi="Times New Roman" w:cs="Times New Roman"/>
          <w:sz w:val="28"/>
          <w:szCs w:val="28"/>
        </w:rPr>
        <w:fldChar w:fldCharType="begin"/>
      </w:r>
      <w:r w:rsidR="002D6C98" w:rsidRPr="00996B48">
        <w:rPr>
          <w:rFonts w:ascii="Times New Roman" w:hAnsi="Times New Roman" w:cs="Times New Roman"/>
          <w:sz w:val="28"/>
          <w:szCs w:val="28"/>
        </w:rPr>
        <w:instrText xml:space="preserve"> REF _Ref38441286 \r \h </w:instrText>
      </w:r>
      <w:r w:rsidR="00996B48">
        <w:rPr>
          <w:rFonts w:ascii="Times New Roman" w:hAnsi="Times New Roman" w:cs="Times New Roman"/>
          <w:sz w:val="28"/>
          <w:szCs w:val="28"/>
        </w:rPr>
        <w:instrText xml:space="preserve"> \* MERGEFORMAT </w:instrText>
      </w:r>
      <w:r w:rsidR="002D6C98" w:rsidRPr="00996B48">
        <w:rPr>
          <w:rFonts w:ascii="Times New Roman" w:hAnsi="Times New Roman" w:cs="Times New Roman"/>
          <w:sz w:val="28"/>
          <w:szCs w:val="28"/>
        </w:rPr>
      </w:r>
      <w:r w:rsidR="002D6C98" w:rsidRPr="00996B48">
        <w:rPr>
          <w:rFonts w:ascii="Times New Roman" w:hAnsi="Times New Roman" w:cs="Times New Roman"/>
          <w:sz w:val="28"/>
          <w:szCs w:val="28"/>
        </w:rPr>
        <w:fldChar w:fldCharType="separate"/>
      </w:r>
      <w:r w:rsidR="003174E3">
        <w:rPr>
          <w:rFonts w:ascii="Times New Roman" w:hAnsi="Times New Roman" w:cs="Times New Roman"/>
          <w:sz w:val="28"/>
          <w:szCs w:val="28"/>
        </w:rPr>
        <w:t>9</w:t>
      </w:r>
      <w:r w:rsidR="002D6C98" w:rsidRPr="00996B48">
        <w:rPr>
          <w:rFonts w:ascii="Times New Roman" w:hAnsi="Times New Roman" w:cs="Times New Roman"/>
          <w:sz w:val="28"/>
          <w:szCs w:val="28"/>
        </w:rPr>
        <w:fldChar w:fldCharType="end"/>
      </w:r>
      <w:r w:rsidRPr="00996B48">
        <w:rPr>
          <w:rFonts w:ascii="Times New Roman" w:hAnsi="Times New Roman" w:cs="Times New Roman"/>
          <w:sz w:val="28"/>
          <w:szCs w:val="28"/>
        </w:rPr>
        <w:t xml:space="preserve"> настоящего Соглашения. </w:t>
      </w:r>
    </w:p>
    <w:p w:rsidR="00447D4E" w:rsidRPr="00996B48" w:rsidRDefault="00447D4E">
      <w:pPr>
        <w:pStyle w:val="1f"/>
        <w:ind w:firstLine="567"/>
        <w:jc w:val="both"/>
        <w:rPr>
          <w:rFonts w:ascii="Times New Roman" w:hAnsi="Times New Roman" w:cs="Times New Roman"/>
          <w:sz w:val="28"/>
          <w:szCs w:val="28"/>
        </w:rPr>
      </w:pPr>
    </w:p>
    <w:p w:rsidR="00447D4E" w:rsidRPr="00996B48" w:rsidRDefault="00447D4E" w:rsidP="00466864">
      <w:pPr>
        <w:pStyle w:val="1f"/>
        <w:numPr>
          <w:ilvl w:val="0"/>
          <w:numId w:val="49"/>
        </w:numPr>
        <w:jc w:val="center"/>
        <w:rPr>
          <w:rFonts w:ascii="Times New Roman" w:hAnsi="Times New Roman" w:cs="Times New Roman"/>
          <w:b/>
          <w:bCs/>
          <w:sz w:val="28"/>
          <w:szCs w:val="28"/>
        </w:rPr>
      </w:pPr>
      <w:bookmarkStart w:id="19" w:name="_Ref38441286"/>
      <w:r w:rsidRPr="00996B48">
        <w:rPr>
          <w:rFonts w:ascii="Times New Roman" w:hAnsi="Times New Roman" w:cs="Times New Roman"/>
          <w:b/>
          <w:bCs/>
          <w:sz w:val="28"/>
          <w:szCs w:val="28"/>
        </w:rPr>
        <w:t>Плата по Соглашению</w:t>
      </w:r>
      <w:bookmarkEnd w:id="19"/>
    </w:p>
    <w:p w:rsidR="00447D4E" w:rsidRPr="00996B48" w:rsidRDefault="00977B12" w:rsidP="00830B57">
      <w:pPr>
        <w:pStyle w:val="1f"/>
        <w:numPr>
          <w:ilvl w:val="1"/>
          <w:numId w:val="49"/>
        </w:numPr>
        <w:ind w:left="0" w:firstLine="360"/>
        <w:jc w:val="both"/>
        <w:rPr>
          <w:rFonts w:ascii="Times New Roman" w:hAnsi="Times New Roman" w:cs="Times New Roman"/>
          <w:sz w:val="28"/>
          <w:szCs w:val="28"/>
        </w:rPr>
      </w:pPr>
      <w:bookmarkStart w:id="20" w:name="_Ref38441171"/>
      <w:r w:rsidRPr="00996B48">
        <w:rPr>
          <w:rFonts w:ascii="Times New Roman" w:hAnsi="Times New Roman" w:cs="Times New Roman"/>
          <w:sz w:val="28"/>
          <w:szCs w:val="28"/>
        </w:rPr>
        <w:t>К</w:t>
      </w:r>
      <w:r w:rsidR="00447D4E" w:rsidRPr="00996B48">
        <w:rPr>
          <w:rFonts w:ascii="Times New Roman" w:hAnsi="Times New Roman" w:cs="Times New Roman"/>
          <w:sz w:val="28"/>
          <w:szCs w:val="28"/>
        </w:rPr>
        <w:t xml:space="preserve">онцессионная плата </w:t>
      </w:r>
      <w:r w:rsidR="00830B57" w:rsidRPr="00996B48">
        <w:rPr>
          <w:rFonts w:ascii="Times New Roman" w:hAnsi="Times New Roman" w:cs="Times New Roman"/>
          <w:sz w:val="28"/>
          <w:szCs w:val="28"/>
        </w:rPr>
        <w:t>оплачивается согласно графика</w:t>
      </w:r>
      <w:r w:rsidR="00447D4E" w:rsidRPr="00996B48">
        <w:rPr>
          <w:rFonts w:ascii="Times New Roman" w:hAnsi="Times New Roman" w:cs="Times New Roman"/>
          <w:sz w:val="28"/>
          <w:szCs w:val="28"/>
        </w:rPr>
        <w:t>.</w:t>
      </w:r>
      <w:bookmarkEnd w:id="20"/>
      <w:r w:rsidR="00447D4E" w:rsidRPr="00996B48">
        <w:rPr>
          <w:rFonts w:ascii="Times New Roman" w:hAnsi="Times New Roman" w:cs="Times New Roman"/>
          <w:sz w:val="28"/>
          <w:szCs w:val="28"/>
        </w:rPr>
        <w:t xml:space="preserve"> </w:t>
      </w:r>
      <w:r w:rsidR="00830B57" w:rsidRPr="00996B48">
        <w:rPr>
          <w:rFonts w:ascii="Times New Roman" w:hAnsi="Times New Roman" w:cs="Times New Roman"/>
          <w:sz w:val="28"/>
          <w:szCs w:val="28"/>
        </w:rPr>
        <w:t xml:space="preserve">График приведен в приложении № </w:t>
      </w:r>
      <w:r w:rsidR="005C52DE" w:rsidRPr="00996B48">
        <w:rPr>
          <w:rFonts w:ascii="Times New Roman" w:hAnsi="Times New Roman" w:cs="Times New Roman"/>
          <w:sz w:val="28"/>
          <w:szCs w:val="28"/>
        </w:rPr>
        <w:t>8</w:t>
      </w:r>
    </w:p>
    <w:p w:rsidR="00447D4E" w:rsidRPr="00996B48" w:rsidRDefault="00447D4E" w:rsidP="00466864">
      <w:pPr>
        <w:pStyle w:val="1f"/>
        <w:numPr>
          <w:ilvl w:val="1"/>
          <w:numId w:val="49"/>
        </w:numPr>
        <w:ind w:left="0" w:firstLine="360"/>
        <w:jc w:val="both"/>
        <w:rPr>
          <w:rFonts w:ascii="Times New Roman" w:hAnsi="Times New Roman" w:cs="Times New Roman"/>
          <w:sz w:val="28"/>
          <w:szCs w:val="28"/>
        </w:rPr>
      </w:pPr>
      <w:bookmarkStart w:id="21" w:name="_Ref38442198"/>
      <w:r w:rsidRPr="00996B48">
        <w:rPr>
          <w:rFonts w:ascii="Times New Roman" w:hAnsi="Times New Roman" w:cs="Times New Roman"/>
          <w:sz w:val="28"/>
          <w:szCs w:val="28"/>
        </w:rPr>
        <w:t xml:space="preserve">Концессионная плата вносится Концессионером путем перечисления денежных средств в бюджет </w:t>
      </w:r>
      <w:r w:rsidR="00A26B63" w:rsidRPr="00996B48">
        <w:rPr>
          <w:rFonts w:ascii="Times New Roman" w:hAnsi="Times New Roman" w:cs="Times New Roman"/>
          <w:sz w:val="28"/>
          <w:szCs w:val="28"/>
        </w:rPr>
        <w:t>г</w:t>
      </w:r>
      <w:r w:rsidR="00FF74D1" w:rsidRPr="00996B48">
        <w:rPr>
          <w:rFonts w:ascii="Times New Roman" w:hAnsi="Times New Roman" w:cs="Times New Roman"/>
          <w:sz w:val="28"/>
          <w:szCs w:val="28"/>
        </w:rPr>
        <w:t>ородского округа «город Якутск»</w:t>
      </w:r>
      <w:r w:rsidRPr="00996B48">
        <w:rPr>
          <w:rFonts w:ascii="Times New Roman" w:hAnsi="Times New Roman" w:cs="Times New Roman"/>
          <w:sz w:val="28"/>
          <w:szCs w:val="28"/>
        </w:rPr>
        <w:t xml:space="preserve"> не позднее срока, указанного в пункте </w:t>
      </w:r>
      <w:r w:rsidR="00466864" w:rsidRPr="00996B48">
        <w:rPr>
          <w:rFonts w:ascii="Times New Roman" w:hAnsi="Times New Roman" w:cs="Times New Roman"/>
          <w:sz w:val="28"/>
          <w:szCs w:val="28"/>
        </w:rPr>
        <w:fldChar w:fldCharType="begin"/>
      </w:r>
      <w:r w:rsidR="00466864" w:rsidRPr="00996B48">
        <w:rPr>
          <w:rFonts w:ascii="Times New Roman" w:hAnsi="Times New Roman" w:cs="Times New Roman"/>
          <w:sz w:val="28"/>
          <w:szCs w:val="28"/>
        </w:rPr>
        <w:instrText xml:space="preserve"> REF _Ref38441171 \r \h </w:instrText>
      </w:r>
      <w:r w:rsidR="00996B48">
        <w:rPr>
          <w:rFonts w:ascii="Times New Roman" w:hAnsi="Times New Roman" w:cs="Times New Roman"/>
          <w:sz w:val="28"/>
          <w:szCs w:val="28"/>
        </w:rPr>
        <w:instrText xml:space="preserve"> \* MERGEFORMAT </w:instrText>
      </w:r>
      <w:r w:rsidR="00466864" w:rsidRPr="00996B48">
        <w:rPr>
          <w:rFonts w:ascii="Times New Roman" w:hAnsi="Times New Roman" w:cs="Times New Roman"/>
          <w:sz w:val="28"/>
          <w:szCs w:val="28"/>
        </w:rPr>
      </w:r>
      <w:r w:rsidR="00466864" w:rsidRPr="00996B48">
        <w:rPr>
          <w:rFonts w:ascii="Times New Roman" w:hAnsi="Times New Roman" w:cs="Times New Roman"/>
          <w:sz w:val="28"/>
          <w:szCs w:val="28"/>
        </w:rPr>
        <w:fldChar w:fldCharType="separate"/>
      </w:r>
      <w:r w:rsidR="003174E3">
        <w:rPr>
          <w:rFonts w:ascii="Times New Roman" w:hAnsi="Times New Roman" w:cs="Times New Roman"/>
          <w:sz w:val="28"/>
          <w:szCs w:val="28"/>
        </w:rPr>
        <w:t>9.1</w:t>
      </w:r>
      <w:r w:rsidR="00466864" w:rsidRPr="00996B48">
        <w:rPr>
          <w:rFonts w:ascii="Times New Roman" w:hAnsi="Times New Roman" w:cs="Times New Roman"/>
          <w:sz w:val="28"/>
          <w:szCs w:val="28"/>
        </w:rPr>
        <w:fldChar w:fldCharType="end"/>
      </w:r>
      <w:r w:rsidR="00466864" w:rsidRPr="00996B48">
        <w:rPr>
          <w:rFonts w:ascii="Times New Roman" w:hAnsi="Times New Roman" w:cs="Times New Roman"/>
          <w:sz w:val="28"/>
          <w:szCs w:val="28"/>
        </w:rPr>
        <w:t xml:space="preserve"> </w:t>
      </w:r>
      <w:r w:rsidRPr="00996B48">
        <w:rPr>
          <w:rFonts w:ascii="Times New Roman" w:hAnsi="Times New Roman" w:cs="Times New Roman"/>
          <w:sz w:val="28"/>
          <w:szCs w:val="28"/>
        </w:rPr>
        <w:t>настоящего Соглашения.</w:t>
      </w:r>
      <w:bookmarkEnd w:id="21"/>
    </w:p>
    <w:p w:rsidR="00447D4E" w:rsidRPr="00996B48" w:rsidRDefault="00447D4E" w:rsidP="00466864">
      <w:pPr>
        <w:pStyle w:val="1f"/>
        <w:numPr>
          <w:ilvl w:val="1"/>
          <w:numId w:val="49"/>
        </w:numPr>
        <w:ind w:left="0" w:firstLine="360"/>
        <w:jc w:val="both"/>
        <w:rPr>
          <w:rFonts w:ascii="Times New Roman" w:hAnsi="Times New Roman" w:cs="Times New Roman"/>
          <w:sz w:val="28"/>
          <w:szCs w:val="28"/>
        </w:rPr>
      </w:pPr>
      <w:r w:rsidRPr="00996B48">
        <w:rPr>
          <w:rFonts w:ascii="Times New Roman" w:hAnsi="Times New Roman" w:cs="Times New Roman"/>
          <w:sz w:val="28"/>
          <w:szCs w:val="28"/>
        </w:rPr>
        <w:t xml:space="preserve">Обязанность Концессионера по уплате концессионной платы считается исполненной с момента поступления денежных средств с корреспондентского счета банка Концессионера в адрес банка-получателя </w:t>
      </w:r>
      <w:proofErr w:type="spellStart"/>
      <w:r w:rsidRPr="00996B48">
        <w:rPr>
          <w:rFonts w:ascii="Times New Roman" w:hAnsi="Times New Roman" w:cs="Times New Roman"/>
          <w:sz w:val="28"/>
          <w:szCs w:val="28"/>
        </w:rPr>
        <w:t>Концедента</w:t>
      </w:r>
      <w:proofErr w:type="spellEnd"/>
      <w:r w:rsidRPr="00996B48">
        <w:rPr>
          <w:rFonts w:ascii="Times New Roman" w:hAnsi="Times New Roman" w:cs="Times New Roman"/>
          <w:sz w:val="28"/>
          <w:szCs w:val="28"/>
        </w:rPr>
        <w:t xml:space="preserve">. В наименовании платежа должно быть указано: «концессионная плата по концессионному соглашению </w:t>
      </w:r>
      <w:r w:rsidR="00977B12" w:rsidRPr="00996B48">
        <w:rPr>
          <w:rFonts w:ascii="Times New Roman" w:hAnsi="Times New Roman" w:cs="Times New Roman"/>
          <w:sz w:val="28"/>
          <w:szCs w:val="28"/>
        </w:rPr>
        <w:t>№_______ от ________г.</w:t>
      </w:r>
      <w:r w:rsidRPr="00996B48">
        <w:rPr>
          <w:rFonts w:ascii="Times New Roman" w:hAnsi="Times New Roman" w:cs="Times New Roman"/>
          <w:sz w:val="28"/>
          <w:szCs w:val="28"/>
        </w:rPr>
        <w:t>».</w:t>
      </w:r>
    </w:p>
    <w:p w:rsidR="00447D4E" w:rsidRPr="00996B48" w:rsidRDefault="00447D4E" w:rsidP="00466864">
      <w:pPr>
        <w:pStyle w:val="1f"/>
        <w:numPr>
          <w:ilvl w:val="1"/>
          <w:numId w:val="49"/>
        </w:numPr>
        <w:ind w:left="0" w:firstLine="360"/>
        <w:jc w:val="both"/>
        <w:rPr>
          <w:rFonts w:ascii="Times New Roman" w:hAnsi="Times New Roman" w:cs="Times New Roman"/>
          <w:sz w:val="28"/>
          <w:szCs w:val="28"/>
        </w:rPr>
      </w:pPr>
      <w:r w:rsidRPr="00996B48">
        <w:rPr>
          <w:rFonts w:ascii="Times New Roman" w:hAnsi="Times New Roman" w:cs="Times New Roman"/>
          <w:sz w:val="28"/>
          <w:szCs w:val="28"/>
        </w:rPr>
        <w:t xml:space="preserve">Реквизиты по выплате концессионной платы предоставляются Концессионеру </w:t>
      </w:r>
      <w:proofErr w:type="spellStart"/>
      <w:r w:rsidRPr="00996B48">
        <w:rPr>
          <w:rFonts w:ascii="Times New Roman" w:hAnsi="Times New Roman" w:cs="Times New Roman"/>
          <w:sz w:val="28"/>
          <w:szCs w:val="28"/>
        </w:rPr>
        <w:t>Концедентом</w:t>
      </w:r>
      <w:proofErr w:type="spellEnd"/>
      <w:r w:rsidRPr="00996B48">
        <w:rPr>
          <w:rFonts w:ascii="Times New Roman" w:hAnsi="Times New Roman" w:cs="Times New Roman"/>
          <w:sz w:val="28"/>
          <w:szCs w:val="28"/>
        </w:rPr>
        <w:t xml:space="preserve"> в срок не позднее 10 календарных дней с момента их запроса Концессионером.</w:t>
      </w:r>
    </w:p>
    <w:p w:rsidR="00447D4E" w:rsidRPr="00996B48" w:rsidRDefault="00447D4E">
      <w:pPr>
        <w:pStyle w:val="1f"/>
        <w:ind w:firstLine="567"/>
        <w:jc w:val="center"/>
        <w:rPr>
          <w:rFonts w:ascii="Times New Roman" w:hAnsi="Times New Roman" w:cs="Times New Roman"/>
          <w:b/>
          <w:bCs/>
          <w:sz w:val="28"/>
          <w:szCs w:val="28"/>
        </w:rPr>
      </w:pPr>
    </w:p>
    <w:p w:rsidR="00447D4E" w:rsidRPr="00996B48" w:rsidRDefault="00447D4E" w:rsidP="00007521">
      <w:pPr>
        <w:pStyle w:val="1f"/>
        <w:numPr>
          <w:ilvl w:val="0"/>
          <w:numId w:val="49"/>
        </w:numPr>
        <w:jc w:val="center"/>
        <w:rPr>
          <w:rFonts w:ascii="Times New Roman" w:hAnsi="Times New Roman" w:cs="Times New Roman"/>
          <w:b/>
          <w:bCs/>
          <w:sz w:val="28"/>
          <w:szCs w:val="28"/>
        </w:rPr>
      </w:pPr>
      <w:r w:rsidRPr="00996B48">
        <w:rPr>
          <w:rFonts w:ascii="Times New Roman" w:hAnsi="Times New Roman" w:cs="Times New Roman"/>
          <w:b/>
          <w:bCs/>
          <w:sz w:val="28"/>
          <w:szCs w:val="28"/>
        </w:rPr>
        <w:t xml:space="preserve"> Порядок осуществления </w:t>
      </w:r>
      <w:proofErr w:type="spellStart"/>
      <w:r w:rsidRPr="00996B48">
        <w:rPr>
          <w:rFonts w:ascii="Times New Roman" w:hAnsi="Times New Roman" w:cs="Times New Roman"/>
          <w:b/>
          <w:bCs/>
          <w:sz w:val="28"/>
          <w:szCs w:val="28"/>
        </w:rPr>
        <w:t>Концедентом</w:t>
      </w:r>
      <w:proofErr w:type="spellEnd"/>
      <w:r w:rsidRPr="00996B48">
        <w:rPr>
          <w:rFonts w:ascii="Times New Roman" w:hAnsi="Times New Roman" w:cs="Times New Roman"/>
          <w:b/>
          <w:bCs/>
          <w:sz w:val="28"/>
          <w:szCs w:val="28"/>
        </w:rPr>
        <w:t xml:space="preserve"> контроля за соблюдением</w:t>
      </w:r>
      <w:r w:rsidR="00466864" w:rsidRPr="00996B48">
        <w:rPr>
          <w:rFonts w:ascii="Times New Roman" w:hAnsi="Times New Roman" w:cs="Times New Roman"/>
          <w:b/>
          <w:bCs/>
          <w:sz w:val="28"/>
          <w:szCs w:val="28"/>
        </w:rPr>
        <w:t xml:space="preserve"> </w:t>
      </w:r>
      <w:r w:rsidRPr="00996B48">
        <w:rPr>
          <w:rFonts w:ascii="Times New Roman" w:hAnsi="Times New Roman" w:cs="Times New Roman"/>
          <w:b/>
          <w:bCs/>
          <w:sz w:val="28"/>
          <w:szCs w:val="28"/>
        </w:rPr>
        <w:t>Концессионером условий настоящего Соглашения</w:t>
      </w:r>
    </w:p>
    <w:p w:rsidR="00447D4E" w:rsidRPr="00996B48" w:rsidRDefault="00447D4E" w:rsidP="002D6C98">
      <w:pPr>
        <w:pStyle w:val="1f"/>
        <w:numPr>
          <w:ilvl w:val="1"/>
          <w:numId w:val="49"/>
        </w:numPr>
        <w:ind w:left="0" w:firstLine="360"/>
        <w:jc w:val="both"/>
        <w:rPr>
          <w:rFonts w:ascii="Times New Roman" w:hAnsi="Times New Roman" w:cs="Times New Roman"/>
          <w:sz w:val="28"/>
          <w:szCs w:val="28"/>
        </w:rPr>
      </w:pPr>
      <w:r w:rsidRPr="00996B48">
        <w:rPr>
          <w:rFonts w:ascii="Times New Roman" w:hAnsi="Times New Roman" w:cs="Times New Roman"/>
          <w:sz w:val="28"/>
          <w:szCs w:val="28"/>
        </w:rPr>
        <w:t xml:space="preserve">Права и обязанности </w:t>
      </w:r>
      <w:proofErr w:type="spellStart"/>
      <w:r w:rsidRPr="00996B48">
        <w:rPr>
          <w:rFonts w:ascii="Times New Roman" w:hAnsi="Times New Roman" w:cs="Times New Roman"/>
          <w:sz w:val="28"/>
          <w:szCs w:val="28"/>
        </w:rPr>
        <w:t>Концедента</w:t>
      </w:r>
      <w:proofErr w:type="spellEnd"/>
      <w:r w:rsidRPr="00996B48">
        <w:rPr>
          <w:rFonts w:ascii="Times New Roman" w:hAnsi="Times New Roman" w:cs="Times New Roman"/>
          <w:sz w:val="28"/>
          <w:szCs w:val="28"/>
        </w:rPr>
        <w:t xml:space="preserve"> по контролю осуществляются уполномоченными им органами или лицами в соответствии с законодательством Российской Федерации, законодательством </w:t>
      </w:r>
      <w:r w:rsidR="00D766C2" w:rsidRPr="00996B48">
        <w:rPr>
          <w:rFonts w:ascii="Times New Roman" w:hAnsi="Times New Roman" w:cs="Times New Roman"/>
          <w:sz w:val="28"/>
          <w:szCs w:val="28"/>
        </w:rPr>
        <w:t>Республики Саха (Якутия)</w:t>
      </w:r>
      <w:r w:rsidRPr="00996B48">
        <w:rPr>
          <w:rFonts w:ascii="Times New Roman" w:hAnsi="Times New Roman" w:cs="Times New Roman"/>
          <w:sz w:val="28"/>
          <w:szCs w:val="28"/>
        </w:rPr>
        <w:t xml:space="preserve">, </w:t>
      </w:r>
      <w:r w:rsidRPr="00996B48">
        <w:rPr>
          <w:rFonts w:ascii="Times New Roman" w:hAnsi="Times New Roman" w:cs="Times New Roman"/>
          <w:sz w:val="28"/>
          <w:szCs w:val="28"/>
        </w:rPr>
        <w:lastRenderedPageBreak/>
        <w:t xml:space="preserve">нормативными правовыми актами органов местного самоуправления и решениями </w:t>
      </w:r>
      <w:proofErr w:type="spellStart"/>
      <w:r w:rsidRPr="00996B48">
        <w:rPr>
          <w:rFonts w:ascii="Times New Roman" w:hAnsi="Times New Roman" w:cs="Times New Roman"/>
          <w:sz w:val="28"/>
          <w:szCs w:val="28"/>
        </w:rPr>
        <w:t>Концедента</w:t>
      </w:r>
      <w:proofErr w:type="spellEnd"/>
      <w:r w:rsidRPr="00996B48">
        <w:rPr>
          <w:rFonts w:ascii="Times New Roman" w:hAnsi="Times New Roman" w:cs="Times New Roman"/>
          <w:sz w:val="28"/>
          <w:szCs w:val="28"/>
        </w:rPr>
        <w:t xml:space="preserve"> (далее – уполномоченные органы).</w:t>
      </w:r>
    </w:p>
    <w:p w:rsidR="001C3F79" w:rsidRPr="00996B48" w:rsidRDefault="001C3F79" w:rsidP="001C3F79">
      <w:pPr>
        <w:pStyle w:val="1f"/>
        <w:ind w:left="360"/>
        <w:jc w:val="both"/>
        <w:rPr>
          <w:rFonts w:ascii="Times New Roman" w:hAnsi="Times New Roman" w:cs="Times New Roman"/>
          <w:sz w:val="28"/>
          <w:szCs w:val="28"/>
        </w:rPr>
      </w:pPr>
      <w:r w:rsidRPr="00996B48">
        <w:rPr>
          <w:rFonts w:ascii="Times New Roman" w:hAnsi="Times New Roman" w:cs="Times New Roman"/>
          <w:sz w:val="28"/>
          <w:szCs w:val="28"/>
        </w:rPr>
        <w:t>Определены следующие уполномоченные органы:</w:t>
      </w:r>
    </w:p>
    <w:p w:rsidR="001C3F79" w:rsidRPr="00996B48" w:rsidRDefault="00806900" w:rsidP="001C3F79">
      <w:pPr>
        <w:pStyle w:val="1f"/>
        <w:ind w:left="360"/>
        <w:jc w:val="both"/>
        <w:rPr>
          <w:rFonts w:ascii="Times New Roman" w:hAnsi="Times New Roman" w:cs="Times New Roman"/>
          <w:sz w:val="28"/>
          <w:szCs w:val="28"/>
        </w:rPr>
      </w:pPr>
      <w:r w:rsidRPr="00996B48">
        <w:rPr>
          <w:rFonts w:ascii="Times New Roman" w:hAnsi="Times New Roman" w:cs="Times New Roman"/>
          <w:sz w:val="28"/>
          <w:szCs w:val="28"/>
        </w:rPr>
        <w:t>- н</w:t>
      </w:r>
      <w:r w:rsidR="001C3F79" w:rsidRPr="00996B48">
        <w:rPr>
          <w:rFonts w:ascii="Times New Roman" w:hAnsi="Times New Roman" w:cs="Times New Roman"/>
          <w:sz w:val="28"/>
          <w:szCs w:val="28"/>
        </w:rPr>
        <w:t xml:space="preserve">а этапе реконструкции – комиссия члены которой определяются правовым актом </w:t>
      </w:r>
      <w:proofErr w:type="spellStart"/>
      <w:r w:rsidRPr="00996B48">
        <w:rPr>
          <w:rFonts w:ascii="Times New Roman" w:hAnsi="Times New Roman" w:cs="Times New Roman"/>
          <w:sz w:val="28"/>
          <w:szCs w:val="28"/>
        </w:rPr>
        <w:t>Конциндента</w:t>
      </w:r>
      <w:proofErr w:type="spellEnd"/>
      <w:r w:rsidRPr="00996B48">
        <w:rPr>
          <w:rFonts w:ascii="Times New Roman" w:hAnsi="Times New Roman" w:cs="Times New Roman"/>
          <w:sz w:val="28"/>
          <w:szCs w:val="28"/>
        </w:rPr>
        <w:t>;</w:t>
      </w:r>
    </w:p>
    <w:p w:rsidR="00806900" w:rsidRPr="00996B48" w:rsidRDefault="00806900" w:rsidP="00806900">
      <w:pPr>
        <w:pStyle w:val="1f"/>
        <w:ind w:left="360"/>
        <w:jc w:val="both"/>
        <w:rPr>
          <w:rFonts w:ascii="Times New Roman" w:hAnsi="Times New Roman" w:cs="Times New Roman"/>
          <w:sz w:val="28"/>
          <w:szCs w:val="28"/>
        </w:rPr>
      </w:pPr>
      <w:r w:rsidRPr="00996B48">
        <w:rPr>
          <w:rFonts w:ascii="Times New Roman" w:hAnsi="Times New Roman" w:cs="Times New Roman"/>
          <w:sz w:val="28"/>
          <w:szCs w:val="28"/>
        </w:rPr>
        <w:t xml:space="preserve"> - на этапе эксплуатации - Администрация микрорайона </w:t>
      </w:r>
      <w:proofErr w:type="spellStart"/>
      <w:r w:rsidRPr="00996B48">
        <w:rPr>
          <w:rFonts w:ascii="Times New Roman" w:hAnsi="Times New Roman" w:cs="Times New Roman"/>
          <w:sz w:val="28"/>
          <w:szCs w:val="28"/>
        </w:rPr>
        <w:t>Марха</w:t>
      </w:r>
      <w:proofErr w:type="spellEnd"/>
      <w:r w:rsidRPr="00996B48">
        <w:rPr>
          <w:rFonts w:ascii="Times New Roman" w:hAnsi="Times New Roman" w:cs="Times New Roman"/>
          <w:sz w:val="28"/>
          <w:szCs w:val="28"/>
        </w:rPr>
        <w:t xml:space="preserve"> городского округа "город </w:t>
      </w:r>
      <w:r w:rsidR="009843FB">
        <w:rPr>
          <w:rFonts w:ascii="Times New Roman" w:hAnsi="Times New Roman" w:cs="Times New Roman"/>
          <w:sz w:val="28"/>
          <w:szCs w:val="28"/>
        </w:rPr>
        <w:t>Я</w:t>
      </w:r>
      <w:r w:rsidRPr="00996B48">
        <w:rPr>
          <w:rFonts w:ascii="Times New Roman" w:hAnsi="Times New Roman" w:cs="Times New Roman"/>
          <w:sz w:val="28"/>
          <w:szCs w:val="28"/>
        </w:rPr>
        <w:t>кутск"</w:t>
      </w:r>
    </w:p>
    <w:p w:rsidR="00447D4E" w:rsidRPr="00996B48" w:rsidRDefault="00447D4E" w:rsidP="00496AE7">
      <w:pPr>
        <w:pStyle w:val="1f"/>
        <w:ind w:firstLine="567"/>
        <w:jc w:val="both"/>
        <w:rPr>
          <w:rFonts w:ascii="Times New Roman" w:hAnsi="Times New Roman" w:cs="Times New Roman"/>
          <w:sz w:val="28"/>
          <w:szCs w:val="28"/>
        </w:rPr>
      </w:pPr>
      <w:r w:rsidRPr="00996B48">
        <w:rPr>
          <w:rFonts w:ascii="Times New Roman" w:hAnsi="Times New Roman" w:cs="Times New Roman"/>
          <w:sz w:val="28"/>
          <w:szCs w:val="28"/>
        </w:rPr>
        <w:t xml:space="preserve">Результаты   осуществления   </w:t>
      </w:r>
      <w:r w:rsidR="00D766C2" w:rsidRPr="00996B48">
        <w:rPr>
          <w:rFonts w:ascii="Times New Roman" w:hAnsi="Times New Roman" w:cs="Times New Roman"/>
          <w:sz w:val="28"/>
          <w:szCs w:val="28"/>
        </w:rPr>
        <w:t>контроля за соблюдением</w:t>
      </w:r>
      <w:r w:rsidRPr="00996B48">
        <w:rPr>
          <w:rFonts w:ascii="Times New Roman" w:hAnsi="Times New Roman" w:cs="Times New Roman"/>
          <w:sz w:val="28"/>
          <w:szCs w:val="28"/>
        </w:rPr>
        <w:t xml:space="preserve"> </w:t>
      </w:r>
      <w:r w:rsidR="00DF527C" w:rsidRPr="00996B48">
        <w:rPr>
          <w:rFonts w:ascii="Times New Roman" w:hAnsi="Times New Roman" w:cs="Times New Roman"/>
          <w:sz w:val="28"/>
          <w:szCs w:val="28"/>
        </w:rPr>
        <w:t>Концессионером условий настоящего Соглашения</w:t>
      </w:r>
      <w:r w:rsidRPr="00996B48">
        <w:rPr>
          <w:rFonts w:ascii="Times New Roman" w:hAnsi="Times New Roman" w:cs="Times New Roman"/>
          <w:sz w:val="28"/>
          <w:szCs w:val="28"/>
        </w:rPr>
        <w:t xml:space="preserve"> оформляются актом о результатах контроля.</w:t>
      </w:r>
    </w:p>
    <w:p w:rsidR="00447D4E" w:rsidRPr="00996B48" w:rsidRDefault="00447D4E" w:rsidP="00496AE7">
      <w:pPr>
        <w:pStyle w:val="1f"/>
        <w:ind w:firstLine="567"/>
        <w:jc w:val="both"/>
        <w:rPr>
          <w:rFonts w:ascii="Times New Roman" w:hAnsi="Times New Roman" w:cs="Times New Roman"/>
          <w:sz w:val="28"/>
          <w:szCs w:val="28"/>
        </w:rPr>
      </w:pPr>
      <w:r w:rsidRPr="00996B48">
        <w:rPr>
          <w:rFonts w:ascii="Times New Roman" w:hAnsi="Times New Roman" w:cs="Times New Roman"/>
          <w:sz w:val="28"/>
          <w:szCs w:val="28"/>
        </w:rPr>
        <w:t xml:space="preserve">Акт о </w:t>
      </w:r>
      <w:r w:rsidR="00D766C2" w:rsidRPr="00996B48">
        <w:rPr>
          <w:rFonts w:ascii="Times New Roman" w:hAnsi="Times New Roman" w:cs="Times New Roman"/>
          <w:sz w:val="28"/>
          <w:szCs w:val="28"/>
        </w:rPr>
        <w:t xml:space="preserve">результатах контроля подлежит размещению </w:t>
      </w:r>
      <w:proofErr w:type="spellStart"/>
      <w:r w:rsidR="00D766C2" w:rsidRPr="00996B48">
        <w:rPr>
          <w:rFonts w:ascii="Times New Roman" w:hAnsi="Times New Roman" w:cs="Times New Roman"/>
          <w:sz w:val="28"/>
          <w:szCs w:val="28"/>
        </w:rPr>
        <w:t>Концедентом</w:t>
      </w:r>
      <w:proofErr w:type="spellEnd"/>
      <w:r w:rsidRPr="00996B48">
        <w:rPr>
          <w:rFonts w:ascii="Times New Roman" w:hAnsi="Times New Roman" w:cs="Times New Roman"/>
          <w:sz w:val="28"/>
          <w:szCs w:val="28"/>
        </w:rPr>
        <w:t xml:space="preserve"> в течение 5 рабочих дней </w:t>
      </w:r>
      <w:r w:rsidR="00D766C2" w:rsidRPr="00996B48">
        <w:rPr>
          <w:rFonts w:ascii="Times New Roman" w:hAnsi="Times New Roman" w:cs="Times New Roman"/>
          <w:sz w:val="28"/>
          <w:szCs w:val="28"/>
        </w:rPr>
        <w:t>со дня составления указанного акта на</w:t>
      </w:r>
      <w:r w:rsidRPr="00996B48">
        <w:rPr>
          <w:rFonts w:ascii="Times New Roman" w:hAnsi="Times New Roman" w:cs="Times New Roman"/>
          <w:sz w:val="28"/>
          <w:szCs w:val="28"/>
        </w:rPr>
        <w:t xml:space="preserve"> официальном сайте </w:t>
      </w:r>
      <w:proofErr w:type="spellStart"/>
      <w:r w:rsidRPr="00996B48">
        <w:rPr>
          <w:rFonts w:ascii="Times New Roman" w:hAnsi="Times New Roman" w:cs="Times New Roman"/>
          <w:sz w:val="28"/>
          <w:szCs w:val="28"/>
        </w:rPr>
        <w:t>Концедента</w:t>
      </w:r>
      <w:proofErr w:type="spellEnd"/>
      <w:r w:rsidRPr="00996B48">
        <w:rPr>
          <w:rFonts w:ascii="Times New Roman" w:hAnsi="Times New Roman" w:cs="Times New Roman"/>
          <w:sz w:val="28"/>
          <w:szCs w:val="28"/>
        </w:rPr>
        <w:t xml:space="preserve"> в сети Интернет, в случае отсутствия у </w:t>
      </w:r>
      <w:proofErr w:type="spellStart"/>
      <w:r w:rsidRPr="00996B48">
        <w:rPr>
          <w:rFonts w:ascii="Times New Roman" w:hAnsi="Times New Roman" w:cs="Times New Roman"/>
          <w:sz w:val="28"/>
          <w:szCs w:val="28"/>
        </w:rPr>
        <w:t>Концедента</w:t>
      </w:r>
      <w:proofErr w:type="spellEnd"/>
      <w:r w:rsidRPr="00996B48">
        <w:rPr>
          <w:rFonts w:ascii="Times New Roman" w:hAnsi="Times New Roman" w:cs="Times New Roman"/>
          <w:sz w:val="28"/>
          <w:szCs w:val="28"/>
        </w:rPr>
        <w:t xml:space="preserve"> официального </w:t>
      </w:r>
      <w:r w:rsidR="00D766C2" w:rsidRPr="00996B48">
        <w:rPr>
          <w:rFonts w:ascii="Times New Roman" w:hAnsi="Times New Roman" w:cs="Times New Roman"/>
          <w:sz w:val="28"/>
          <w:szCs w:val="28"/>
        </w:rPr>
        <w:t>сайта в сети</w:t>
      </w:r>
      <w:r w:rsidRPr="00996B48">
        <w:rPr>
          <w:rFonts w:ascii="Times New Roman" w:hAnsi="Times New Roman" w:cs="Times New Roman"/>
          <w:sz w:val="28"/>
          <w:szCs w:val="28"/>
        </w:rPr>
        <w:t xml:space="preserve"> Интернет - на официальном сайте субъекта Российской Федерации, в границах которого расположено такое муниципальное образование, в сети Интернет. Доступ к указанному акту обеспечивается </w:t>
      </w:r>
      <w:r w:rsidR="00D766C2" w:rsidRPr="00996B48">
        <w:rPr>
          <w:rFonts w:ascii="Times New Roman" w:hAnsi="Times New Roman" w:cs="Times New Roman"/>
          <w:sz w:val="28"/>
          <w:szCs w:val="28"/>
        </w:rPr>
        <w:t>в течение срока</w:t>
      </w:r>
      <w:r w:rsidRPr="00996B48">
        <w:rPr>
          <w:rFonts w:ascii="Times New Roman" w:hAnsi="Times New Roman" w:cs="Times New Roman"/>
          <w:sz w:val="28"/>
          <w:szCs w:val="28"/>
        </w:rPr>
        <w:t xml:space="preserve"> действия настоящего Соглашения и после дня окончания его срока действия в течение 3 лет. Акт о результатах контроля не размещается в сети Интернет в случае, если сведения об объекте настоящего Соглашения составляют государственную тайну или указанный объект имеет</w:t>
      </w:r>
      <w:r w:rsidR="0096443F" w:rsidRPr="00996B48">
        <w:rPr>
          <w:rFonts w:ascii="Times New Roman" w:hAnsi="Times New Roman" w:cs="Times New Roman"/>
          <w:sz w:val="28"/>
          <w:szCs w:val="28"/>
        </w:rPr>
        <w:t xml:space="preserve"> стратегическое значение для </w:t>
      </w:r>
      <w:r w:rsidRPr="00996B48">
        <w:rPr>
          <w:rFonts w:ascii="Times New Roman" w:hAnsi="Times New Roman" w:cs="Times New Roman"/>
          <w:sz w:val="28"/>
          <w:szCs w:val="28"/>
        </w:rPr>
        <w:t>обеспечения обороноспособности и безопасности государства.</w:t>
      </w:r>
    </w:p>
    <w:p w:rsidR="00447D4E" w:rsidRPr="00996B48" w:rsidRDefault="00447D4E" w:rsidP="002D6C98">
      <w:pPr>
        <w:pStyle w:val="1f"/>
        <w:numPr>
          <w:ilvl w:val="1"/>
          <w:numId w:val="49"/>
        </w:numPr>
        <w:ind w:left="0" w:firstLine="360"/>
        <w:jc w:val="both"/>
        <w:rPr>
          <w:rFonts w:ascii="Times New Roman" w:hAnsi="Times New Roman" w:cs="Times New Roman"/>
          <w:sz w:val="28"/>
          <w:szCs w:val="28"/>
        </w:rPr>
      </w:pPr>
      <w:proofErr w:type="spellStart"/>
      <w:r w:rsidRPr="00996B48">
        <w:rPr>
          <w:rFonts w:ascii="Times New Roman" w:hAnsi="Times New Roman" w:cs="Times New Roman"/>
          <w:sz w:val="28"/>
          <w:szCs w:val="28"/>
        </w:rPr>
        <w:t>Концедент</w:t>
      </w:r>
      <w:proofErr w:type="spellEnd"/>
      <w:r w:rsidRPr="00996B48">
        <w:rPr>
          <w:rFonts w:ascii="Times New Roman" w:hAnsi="Times New Roman" w:cs="Times New Roman"/>
          <w:sz w:val="28"/>
          <w:szCs w:val="28"/>
        </w:rPr>
        <w:t xml:space="preserve"> уведомляет Концессионера об органах и лицах, уполномоченных осуществлять от его имени контроль по настоящему Соглашению, в разумный срок до начала осуществления указанными органами возложенных на них полномочий контроля по настоящему Соглашению. </w:t>
      </w:r>
    </w:p>
    <w:p w:rsidR="00447D4E" w:rsidRPr="00996B48" w:rsidRDefault="00447D4E" w:rsidP="002D6C98">
      <w:pPr>
        <w:pStyle w:val="1f"/>
        <w:numPr>
          <w:ilvl w:val="1"/>
          <w:numId w:val="49"/>
        </w:numPr>
        <w:ind w:left="0" w:firstLine="360"/>
        <w:jc w:val="both"/>
        <w:rPr>
          <w:rFonts w:ascii="Times New Roman" w:hAnsi="Times New Roman" w:cs="Times New Roman"/>
          <w:sz w:val="28"/>
          <w:szCs w:val="28"/>
        </w:rPr>
      </w:pPr>
      <w:proofErr w:type="spellStart"/>
      <w:r w:rsidRPr="00996B48">
        <w:rPr>
          <w:rFonts w:ascii="Times New Roman" w:hAnsi="Times New Roman" w:cs="Times New Roman"/>
          <w:sz w:val="28"/>
          <w:szCs w:val="28"/>
        </w:rPr>
        <w:t>Концедент</w:t>
      </w:r>
      <w:proofErr w:type="spellEnd"/>
      <w:r w:rsidRPr="00996B48">
        <w:rPr>
          <w:rFonts w:ascii="Times New Roman" w:hAnsi="Times New Roman" w:cs="Times New Roman"/>
          <w:sz w:val="28"/>
          <w:szCs w:val="28"/>
        </w:rPr>
        <w:t xml:space="preserve"> осуществляет контроль за соблюдением Концессионером условий настоящего Соглашения, в том числе обязательств по осуществлению деятельности, указанной в пункте </w:t>
      </w:r>
      <w:r w:rsidR="00B70D33" w:rsidRPr="00996B48">
        <w:rPr>
          <w:rFonts w:ascii="Times New Roman" w:hAnsi="Times New Roman" w:cs="Times New Roman"/>
          <w:sz w:val="28"/>
          <w:szCs w:val="28"/>
        </w:rPr>
        <w:fldChar w:fldCharType="begin"/>
      </w:r>
      <w:r w:rsidR="00B70D33" w:rsidRPr="00996B48">
        <w:rPr>
          <w:rFonts w:ascii="Times New Roman" w:hAnsi="Times New Roman" w:cs="Times New Roman"/>
          <w:sz w:val="28"/>
          <w:szCs w:val="28"/>
        </w:rPr>
        <w:instrText xml:space="preserve"> REF _Ref38438803 \r \h </w:instrText>
      </w:r>
      <w:r w:rsidR="002D6C98" w:rsidRPr="00996B48">
        <w:rPr>
          <w:rFonts w:ascii="Times New Roman" w:hAnsi="Times New Roman" w:cs="Times New Roman"/>
          <w:sz w:val="28"/>
          <w:szCs w:val="28"/>
        </w:rPr>
        <w:instrText xml:space="preserve"> \* MERGEFORMAT </w:instrText>
      </w:r>
      <w:r w:rsidR="00B70D33" w:rsidRPr="00996B48">
        <w:rPr>
          <w:rFonts w:ascii="Times New Roman" w:hAnsi="Times New Roman" w:cs="Times New Roman"/>
          <w:sz w:val="28"/>
          <w:szCs w:val="28"/>
        </w:rPr>
      </w:r>
      <w:r w:rsidR="00B70D33" w:rsidRPr="00996B48">
        <w:rPr>
          <w:rFonts w:ascii="Times New Roman" w:hAnsi="Times New Roman" w:cs="Times New Roman"/>
          <w:sz w:val="28"/>
          <w:szCs w:val="28"/>
        </w:rPr>
        <w:fldChar w:fldCharType="separate"/>
      </w:r>
      <w:r w:rsidR="003174E3">
        <w:rPr>
          <w:rFonts w:ascii="Times New Roman" w:hAnsi="Times New Roman" w:cs="Times New Roman"/>
          <w:sz w:val="28"/>
          <w:szCs w:val="28"/>
        </w:rPr>
        <w:t>1.1</w:t>
      </w:r>
      <w:r w:rsidR="00B70D33" w:rsidRPr="00996B48">
        <w:rPr>
          <w:rFonts w:ascii="Times New Roman" w:hAnsi="Times New Roman" w:cs="Times New Roman"/>
          <w:sz w:val="28"/>
          <w:szCs w:val="28"/>
        </w:rPr>
        <w:fldChar w:fldCharType="end"/>
      </w:r>
      <w:r w:rsidRPr="00996B48">
        <w:rPr>
          <w:rFonts w:ascii="Times New Roman" w:hAnsi="Times New Roman" w:cs="Times New Roman"/>
          <w:sz w:val="28"/>
          <w:szCs w:val="28"/>
        </w:rPr>
        <w:t xml:space="preserve"> настоящего Соглашения, по использованию (эксплуатации) Объекта Соглашения в соответствии с целями, установленными настоящим Соглашением, а также сроков исполнения обязательств, указанных в разделе </w:t>
      </w:r>
      <w:r w:rsidR="002D6C98" w:rsidRPr="00996B48">
        <w:rPr>
          <w:rFonts w:ascii="Times New Roman" w:hAnsi="Times New Roman" w:cs="Times New Roman"/>
          <w:sz w:val="28"/>
          <w:szCs w:val="28"/>
        </w:rPr>
        <w:fldChar w:fldCharType="begin"/>
      </w:r>
      <w:r w:rsidR="002D6C98" w:rsidRPr="00996B48">
        <w:rPr>
          <w:rFonts w:ascii="Times New Roman" w:hAnsi="Times New Roman" w:cs="Times New Roman"/>
          <w:sz w:val="28"/>
          <w:szCs w:val="28"/>
        </w:rPr>
        <w:instrText xml:space="preserve"> REF _Ref38441300 \r \h </w:instrText>
      </w:r>
      <w:r w:rsidR="00996B48">
        <w:rPr>
          <w:rFonts w:ascii="Times New Roman" w:hAnsi="Times New Roman" w:cs="Times New Roman"/>
          <w:sz w:val="28"/>
          <w:szCs w:val="28"/>
        </w:rPr>
        <w:instrText xml:space="preserve"> \* MERGEFORMAT </w:instrText>
      </w:r>
      <w:r w:rsidR="002D6C98" w:rsidRPr="00996B48">
        <w:rPr>
          <w:rFonts w:ascii="Times New Roman" w:hAnsi="Times New Roman" w:cs="Times New Roman"/>
          <w:sz w:val="28"/>
          <w:szCs w:val="28"/>
        </w:rPr>
      </w:r>
      <w:r w:rsidR="002D6C98" w:rsidRPr="00996B48">
        <w:rPr>
          <w:rFonts w:ascii="Times New Roman" w:hAnsi="Times New Roman" w:cs="Times New Roman"/>
          <w:sz w:val="28"/>
          <w:szCs w:val="28"/>
        </w:rPr>
        <w:fldChar w:fldCharType="separate"/>
      </w:r>
      <w:r w:rsidR="003174E3">
        <w:rPr>
          <w:rFonts w:ascii="Times New Roman" w:hAnsi="Times New Roman" w:cs="Times New Roman"/>
          <w:sz w:val="28"/>
          <w:szCs w:val="28"/>
        </w:rPr>
        <w:t>8</w:t>
      </w:r>
      <w:r w:rsidR="002D6C98" w:rsidRPr="00996B48">
        <w:rPr>
          <w:rFonts w:ascii="Times New Roman" w:hAnsi="Times New Roman" w:cs="Times New Roman"/>
          <w:sz w:val="28"/>
          <w:szCs w:val="28"/>
        </w:rPr>
        <w:fldChar w:fldCharType="end"/>
      </w:r>
      <w:r w:rsidRPr="00996B48">
        <w:rPr>
          <w:rFonts w:ascii="Times New Roman" w:hAnsi="Times New Roman" w:cs="Times New Roman"/>
          <w:sz w:val="28"/>
          <w:szCs w:val="28"/>
        </w:rPr>
        <w:t xml:space="preserve"> настоящего Соглашения. </w:t>
      </w:r>
    </w:p>
    <w:p w:rsidR="00447D4E" w:rsidRPr="00996B48" w:rsidRDefault="00447D4E" w:rsidP="002D6C98">
      <w:pPr>
        <w:pStyle w:val="1f"/>
        <w:numPr>
          <w:ilvl w:val="1"/>
          <w:numId w:val="49"/>
        </w:numPr>
        <w:ind w:left="0" w:firstLine="360"/>
        <w:jc w:val="both"/>
        <w:rPr>
          <w:rFonts w:ascii="Times New Roman" w:hAnsi="Times New Roman" w:cs="Times New Roman"/>
          <w:sz w:val="28"/>
          <w:szCs w:val="28"/>
        </w:rPr>
      </w:pPr>
      <w:r w:rsidRPr="00996B48">
        <w:rPr>
          <w:rFonts w:ascii="Times New Roman" w:hAnsi="Times New Roman" w:cs="Times New Roman"/>
          <w:sz w:val="28"/>
          <w:szCs w:val="28"/>
        </w:rPr>
        <w:t xml:space="preserve">Концессионер обязан обеспечить представителям уполномоченных органов </w:t>
      </w:r>
      <w:proofErr w:type="spellStart"/>
      <w:r w:rsidRPr="00996B48">
        <w:rPr>
          <w:rFonts w:ascii="Times New Roman" w:hAnsi="Times New Roman" w:cs="Times New Roman"/>
          <w:sz w:val="28"/>
          <w:szCs w:val="28"/>
        </w:rPr>
        <w:t>Концедента</w:t>
      </w:r>
      <w:proofErr w:type="spellEnd"/>
      <w:r w:rsidRPr="00996B48">
        <w:rPr>
          <w:rFonts w:ascii="Times New Roman" w:hAnsi="Times New Roman" w:cs="Times New Roman"/>
          <w:sz w:val="28"/>
          <w:szCs w:val="28"/>
        </w:rPr>
        <w:t>, осуществляющим контроль за исполнением Концессионером условий настоящего Соглашения, беспрепятственный доступ на Объект Соглашения, а также к документации, относящейся к Объекту Соглашения и к осуществлению деятельности, указанной в пункте</w:t>
      </w:r>
      <w:r w:rsidR="00B70D33" w:rsidRPr="00996B48">
        <w:rPr>
          <w:rFonts w:ascii="Times New Roman" w:hAnsi="Times New Roman" w:cs="Times New Roman"/>
          <w:sz w:val="28"/>
          <w:szCs w:val="28"/>
        </w:rPr>
        <w:fldChar w:fldCharType="begin"/>
      </w:r>
      <w:r w:rsidR="00B70D33" w:rsidRPr="00996B48">
        <w:rPr>
          <w:rFonts w:ascii="Times New Roman" w:hAnsi="Times New Roman" w:cs="Times New Roman"/>
          <w:sz w:val="28"/>
          <w:szCs w:val="28"/>
        </w:rPr>
        <w:instrText xml:space="preserve"> REF _Ref38438803 \r \h </w:instrText>
      </w:r>
      <w:r w:rsidR="002D6C98" w:rsidRPr="00996B48">
        <w:rPr>
          <w:rFonts w:ascii="Times New Roman" w:hAnsi="Times New Roman" w:cs="Times New Roman"/>
          <w:sz w:val="28"/>
          <w:szCs w:val="28"/>
        </w:rPr>
        <w:instrText xml:space="preserve"> \* MERGEFORMAT </w:instrText>
      </w:r>
      <w:r w:rsidR="00B70D33" w:rsidRPr="00996B48">
        <w:rPr>
          <w:rFonts w:ascii="Times New Roman" w:hAnsi="Times New Roman" w:cs="Times New Roman"/>
          <w:sz w:val="28"/>
          <w:szCs w:val="28"/>
        </w:rPr>
      </w:r>
      <w:r w:rsidR="00B70D33" w:rsidRPr="00996B48">
        <w:rPr>
          <w:rFonts w:ascii="Times New Roman" w:hAnsi="Times New Roman" w:cs="Times New Roman"/>
          <w:sz w:val="28"/>
          <w:szCs w:val="28"/>
        </w:rPr>
        <w:fldChar w:fldCharType="separate"/>
      </w:r>
      <w:r w:rsidR="003174E3">
        <w:rPr>
          <w:rFonts w:ascii="Times New Roman" w:hAnsi="Times New Roman" w:cs="Times New Roman"/>
          <w:sz w:val="28"/>
          <w:szCs w:val="28"/>
        </w:rPr>
        <w:t>1.1</w:t>
      </w:r>
      <w:r w:rsidR="00B70D33" w:rsidRPr="00996B48">
        <w:rPr>
          <w:rFonts w:ascii="Times New Roman" w:hAnsi="Times New Roman" w:cs="Times New Roman"/>
          <w:sz w:val="28"/>
          <w:szCs w:val="28"/>
        </w:rPr>
        <w:fldChar w:fldCharType="end"/>
      </w:r>
      <w:r w:rsidR="00B70D33" w:rsidRPr="00996B48">
        <w:rPr>
          <w:rFonts w:ascii="Times New Roman" w:hAnsi="Times New Roman" w:cs="Times New Roman"/>
          <w:sz w:val="28"/>
          <w:szCs w:val="28"/>
        </w:rPr>
        <w:t xml:space="preserve"> </w:t>
      </w:r>
      <w:r w:rsidRPr="00996B48">
        <w:rPr>
          <w:rFonts w:ascii="Times New Roman" w:hAnsi="Times New Roman" w:cs="Times New Roman"/>
          <w:sz w:val="28"/>
          <w:szCs w:val="28"/>
        </w:rPr>
        <w:t xml:space="preserve">настоящего Соглашения. </w:t>
      </w:r>
    </w:p>
    <w:p w:rsidR="00447D4E" w:rsidRPr="00996B48" w:rsidRDefault="00447D4E" w:rsidP="002D6C98">
      <w:pPr>
        <w:pStyle w:val="1f"/>
        <w:numPr>
          <w:ilvl w:val="1"/>
          <w:numId w:val="49"/>
        </w:numPr>
        <w:ind w:left="0" w:firstLine="360"/>
        <w:jc w:val="both"/>
        <w:rPr>
          <w:rFonts w:ascii="Times New Roman" w:hAnsi="Times New Roman" w:cs="Times New Roman"/>
          <w:sz w:val="28"/>
          <w:szCs w:val="28"/>
        </w:rPr>
      </w:pPr>
      <w:proofErr w:type="spellStart"/>
      <w:r w:rsidRPr="00996B48">
        <w:rPr>
          <w:rFonts w:ascii="Times New Roman" w:hAnsi="Times New Roman" w:cs="Times New Roman"/>
          <w:sz w:val="28"/>
          <w:szCs w:val="28"/>
        </w:rPr>
        <w:t>Концедент</w:t>
      </w:r>
      <w:proofErr w:type="spellEnd"/>
      <w:r w:rsidRPr="00996B48">
        <w:rPr>
          <w:rFonts w:ascii="Times New Roman" w:hAnsi="Times New Roman" w:cs="Times New Roman"/>
          <w:sz w:val="28"/>
          <w:szCs w:val="28"/>
        </w:rPr>
        <w:t xml:space="preserve"> имеет право запрашивать у Концессионера информацию об исполнении Концессионером обязательств по настоящему Соглашению. </w:t>
      </w:r>
    </w:p>
    <w:p w:rsidR="00447D4E" w:rsidRPr="00996B48" w:rsidRDefault="00447D4E" w:rsidP="002D6C98">
      <w:pPr>
        <w:pStyle w:val="1f"/>
        <w:numPr>
          <w:ilvl w:val="1"/>
          <w:numId w:val="49"/>
        </w:numPr>
        <w:ind w:left="0" w:firstLine="360"/>
        <w:jc w:val="both"/>
        <w:rPr>
          <w:rFonts w:ascii="Times New Roman" w:hAnsi="Times New Roman" w:cs="Times New Roman"/>
          <w:sz w:val="28"/>
          <w:szCs w:val="28"/>
        </w:rPr>
      </w:pPr>
      <w:proofErr w:type="spellStart"/>
      <w:r w:rsidRPr="00996B48">
        <w:rPr>
          <w:rFonts w:ascii="Times New Roman" w:hAnsi="Times New Roman" w:cs="Times New Roman"/>
          <w:sz w:val="28"/>
          <w:szCs w:val="28"/>
        </w:rPr>
        <w:t>Концедент</w:t>
      </w:r>
      <w:proofErr w:type="spellEnd"/>
      <w:r w:rsidRPr="00996B48">
        <w:rPr>
          <w:rFonts w:ascii="Times New Roman" w:hAnsi="Times New Roman" w:cs="Times New Roman"/>
          <w:sz w:val="28"/>
          <w:szCs w:val="28"/>
        </w:rPr>
        <w:t xml:space="preserve"> не вправе вмешиваться в осуществление хозяйственной деятельности Концессионера. </w:t>
      </w:r>
    </w:p>
    <w:p w:rsidR="00447D4E" w:rsidRPr="00996B48" w:rsidRDefault="00447D4E" w:rsidP="002D6C98">
      <w:pPr>
        <w:pStyle w:val="1f"/>
        <w:numPr>
          <w:ilvl w:val="1"/>
          <w:numId w:val="49"/>
        </w:numPr>
        <w:ind w:left="0" w:firstLine="360"/>
        <w:jc w:val="both"/>
        <w:rPr>
          <w:rFonts w:ascii="Times New Roman" w:hAnsi="Times New Roman" w:cs="Times New Roman"/>
          <w:sz w:val="28"/>
          <w:szCs w:val="28"/>
        </w:rPr>
      </w:pPr>
      <w:r w:rsidRPr="00996B48">
        <w:rPr>
          <w:rFonts w:ascii="Times New Roman" w:hAnsi="Times New Roman" w:cs="Times New Roman"/>
          <w:sz w:val="28"/>
          <w:szCs w:val="28"/>
        </w:rPr>
        <w:t xml:space="preserve">Представители уполномоченных </w:t>
      </w:r>
      <w:proofErr w:type="spellStart"/>
      <w:r w:rsidRPr="00996B48">
        <w:rPr>
          <w:rFonts w:ascii="Times New Roman" w:hAnsi="Times New Roman" w:cs="Times New Roman"/>
          <w:sz w:val="28"/>
          <w:szCs w:val="28"/>
        </w:rPr>
        <w:t>Концедентом</w:t>
      </w:r>
      <w:proofErr w:type="spellEnd"/>
      <w:r w:rsidRPr="00996B48">
        <w:rPr>
          <w:rFonts w:ascii="Times New Roman" w:hAnsi="Times New Roman" w:cs="Times New Roman"/>
          <w:sz w:val="28"/>
          <w:szCs w:val="28"/>
        </w:rPr>
        <w:t xml:space="preserve"> органов не вправе разглашать полученные ими в ходе выполнения своих обязанностей в рамках настоящего Соглашения сведения конфиденциального характера. </w:t>
      </w:r>
    </w:p>
    <w:p w:rsidR="00447D4E" w:rsidRPr="00996B48" w:rsidRDefault="00447D4E" w:rsidP="002D6C98">
      <w:pPr>
        <w:pStyle w:val="1f"/>
        <w:numPr>
          <w:ilvl w:val="1"/>
          <w:numId w:val="49"/>
        </w:numPr>
        <w:ind w:left="0" w:firstLine="360"/>
        <w:jc w:val="both"/>
        <w:rPr>
          <w:rFonts w:ascii="Times New Roman" w:hAnsi="Times New Roman" w:cs="Times New Roman"/>
          <w:sz w:val="28"/>
          <w:szCs w:val="28"/>
        </w:rPr>
      </w:pPr>
      <w:r w:rsidRPr="00996B48">
        <w:rPr>
          <w:rFonts w:ascii="Times New Roman" w:hAnsi="Times New Roman" w:cs="Times New Roman"/>
          <w:sz w:val="28"/>
          <w:szCs w:val="28"/>
        </w:rPr>
        <w:t xml:space="preserve">При обнаружении </w:t>
      </w:r>
      <w:proofErr w:type="spellStart"/>
      <w:r w:rsidRPr="00996B48">
        <w:rPr>
          <w:rFonts w:ascii="Times New Roman" w:hAnsi="Times New Roman" w:cs="Times New Roman"/>
          <w:sz w:val="28"/>
          <w:szCs w:val="28"/>
        </w:rPr>
        <w:t>Концедентом</w:t>
      </w:r>
      <w:proofErr w:type="spellEnd"/>
      <w:r w:rsidRPr="00996B48">
        <w:rPr>
          <w:rFonts w:ascii="Times New Roman" w:hAnsi="Times New Roman" w:cs="Times New Roman"/>
          <w:sz w:val="28"/>
          <w:szCs w:val="28"/>
        </w:rPr>
        <w:t xml:space="preserve"> в ходе осуществления контроля за деятельностью Концессионера нарушений, которые могут существенно повлиять </w:t>
      </w:r>
      <w:r w:rsidRPr="00996B48">
        <w:rPr>
          <w:rFonts w:ascii="Times New Roman" w:hAnsi="Times New Roman" w:cs="Times New Roman"/>
          <w:sz w:val="28"/>
          <w:szCs w:val="28"/>
        </w:rPr>
        <w:lastRenderedPageBreak/>
        <w:t xml:space="preserve">на соблюдение Концессионером условий настоящего Соглашения, </w:t>
      </w:r>
      <w:proofErr w:type="spellStart"/>
      <w:r w:rsidRPr="00996B48">
        <w:rPr>
          <w:rFonts w:ascii="Times New Roman" w:hAnsi="Times New Roman" w:cs="Times New Roman"/>
          <w:sz w:val="28"/>
          <w:szCs w:val="28"/>
        </w:rPr>
        <w:t>Концедент</w:t>
      </w:r>
      <w:proofErr w:type="spellEnd"/>
      <w:r w:rsidRPr="00996B48">
        <w:rPr>
          <w:rFonts w:ascii="Times New Roman" w:hAnsi="Times New Roman" w:cs="Times New Roman"/>
          <w:sz w:val="28"/>
          <w:szCs w:val="28"/>
        </w:rPr>
        <w:t xml:space="preserve"> обязан сообщить об этом Концессионеру в течение 14 рабочих дней с даты обнаружения указанных нарушений. </w:t>
      </w:r>
    </w:p>
    <w:p w:rsidR="00447D4E" w:rsidRPr="00996B48" w:rsidRDefault="00447D4E" w:rsidP="002D6C98">
      <w:pPr>
        <w:pStyle w:val="1f"/>
        <w:numPr>
          <w:ilvl w:val="1"/>
          <w:numId w:val="49"/>
        </w:numPr>
        <w:ind w:left="0" w:firstLine="360"/>
        <w:jc w:val="both"/>
        <w:rPr>
          <w:rFonts w:ascii="Times New Roman" w:hAnsi="Times New Roman" w:cs="Times New Roman"/>
          <w:sz w:val="28"/>
          <w:szCs w:val="28"/>
        </w:rPr>
      </w:pPr>
      <w:r w:rsidRPr="00996B48">
        <w:rPr>
          <w:rFonts w:ascii="Times New Roman" w:hAnsi="Times New Roman" w:cs="Times New Roman"/>
          <w:sz w:val="28"/>
          <w:szCs w:val="28"/>
        </w:rPr>
        <w:t xml:space="preserve">Концессионер обязан в течение 30 (тридцати) календарных дней после </w:t>
      </w:r>
      <w:r w:rsidR="00977B12" w:rsidRPr="00996B48">
        <w:rPr>
          <w:rFonts w:ascii="Times New Roman" w:hAnsi="Times New Roman" w:cs="Times New Roman"/>
          <w:sz w:val="28"/>
          <w:szCs w:val="28"/>
        </w:rPr>
        <w:t xml:space="preserve">получения разрешения на ввод объекта в эксплуатацию </w:t>
      </w:r>
      <w:r w:rsidRPr="00996B48">
        <w:rPr>
          <w:rFonts w:ascii="Times New Roman" w:hAnsi="Times New Roman" w:cs="Times New Roman"/>
          <w:sz w:val="28"/>
          <w:szCs w:val="28"/>
        </w:rPr>
        <w:t xml:space="preserve">предоставить </w:t>
      </w:r>
      <w:proofErr w:type="spellStart"/>
      <w:r w:rsidRPr="00996B48">
        <w:rPr>
          <w:rFonts w:ascii="Times New Roman" w:hAnsi="Times New Roman" w:cs="Times New Roman"/>
          <w:sz w:val="28"/>
          <w:szCs w:val="28"/>
        </w:rPr>
        <w:t>Концеденту</w:t>
      </w:r>
      <w:proofErr w:type="spellEnd"/>
      <w:r w:rsidRPr="00996B48">
        <w:rPr>
          <w:rFonts w:ascii="Times New Roman" w:hAnsi="Times New Roman" w:cs="Times New Roman"/>
          <w:sz w:val="28"/>
          <w:szCs w:val="28"/>
        </w:rPr>
        <w:t xml:space="preserve"> все документы, подтверждающие выполнение работ, в том числе: договор с указанием стоимости работ (при выполнении работ с привлечением подрядных организаций), акт приема-передачи или акт выполненных работ, финансовые документы, подтверждающие оплату таких работ в полном размере.</w:t>
      </w:r>
    </w:p>
    <w:p w:rsidR="00447D4E" w:rsidRPr="00996B48" w:rsidRDefault="00447D4E" w:rsidP="005D3DE0">
      <w:pPr>
        <w:pStyle w:val="1f"/>
        <w:ind w:firstLine="567"/>
        <w:jc w:val="both"/>
        <w:rPr>
          <w:rFonts w:ascii="Times New Roman" w:hAnsi="Times New Roman" w:cs="Times New Roman"/>
          <w:sz w:val="28"/>
          <w:szCs w:val="28"/>
        </w:rPr>
      </w:pPr>
      <w:r w:rsidRPr="00996B48">
        <w:rPr>
          <w:rFonts w:ascii="Times New Roman" w:hAnsi="Times New Roman" w:cs="Times New Roman"/>
          <w:sz w:val="28"/>
          <w:szCs w:val="28"/>
        </w:rPr>
        <w:t xml:space="preserve">Стороны в течение 30 (тридцати) календарных дней после наступления срока исполнения обязательств, предусмотренных пунктом </w:t>
      </w:r>
      <w:r w:rsidR="002D6C98" w:rsidRPr="00996B48">
        <w:rPr>
          <w:rFonts w:ascii="Times New Roman" w:hAnsi="Times New Roman" w:cs="Times New Roman"/>
          <w:sz w:val="28"/>
          <w:szCs w:val="28"/>
        </w:rPr>
        <w:fldChar w:fldCharType="begin"/>
      </w:r>
      <w:r w:rsidR="002D6C98" w:rsidRPr="00996B48">
        <w:rPr>
          <w:rFonts w:ascii="Times New Roman" w:hAnsi="Times New Roman" w:cs="Times New Roman"/>
          <w:sz w:val="28"/>
          <w:szCs w:val="28"/>
        </w:rPr>
        <w:instrText xml:space="preserve"> REF _Ref38440867 \r \h </w:instrText>
      </w:r>
      <w:r w:rsidR="00996B48">
        <w:rPr>
          <w:rFonts w:ascii="Times New Roman" w:hAnsi="Times New Roman" w:cs="Times New Roman"/>
          <w:sz w:val="28"/>
          <w:szCs w:val="28"/>
        </w:rPr>
        <w:instrText xml:space="preserve"> \* MERGEFORMAT </w:instrText>
      </w:r>
      <w:r w:rsidR="002D6C98" w:rsidRPr="00996B48">
        <w:rPr>
          <w:rFonts w:ascii="Times New Roman" w:hAnsi="Times New Roman" w:cs="Times New Roman"/>
          <w:sz w:val="28"/>
          <w:szCs w:val="28"/>
        </w:rPr>
      </w:r>
      <w:r w:rsidR="002D6C98" w:rsidRPr="00996B48">
        <w:rPr>
          <w:rFonts w:ascii="Times New Roman" w:hAnsi="Times New Roman" w:cs="Times New Roman"/>
          <w:sz w:val="28"/>
          <w:szCs w:val="28"/>
        </w:rPr>
        <w:fldChar w:fldCharType="separate"/>
      </w:r>
      <w:r w:rsidR="003174E3">
        <w:rPr>
          <w:rFonts w:ascii="Times New Roman" w:hAnsi="Times New Roman" w:cs="Times New Roman"/>
          <w:sz w:val="28"/>
          <w:szCs w:val="28"/>
        </w:rPr>
        <w:t>8.3</w:t>
      </w:r>
      <w:r w:rsidR="002D6C98" w:rsidRPr="00996B48">
        <w:rPr>
          <w:rFonts w:ascii="Times New Roman" w:hAnsi="Times New Roman" w:cs="Times New Roman"/>
          <w:sz w:val="28"/>
          <w:szCs w:val="28"/>
        </w:rPr>
        <w:fldChar w:fldCharType="end"/>
      </w:r>
      <w:r w:rsidRPr="00996B48">
        <w:rPr>
          <w:rFonts w:ascii="Times New Roman" w:hAnsi="Times New Roman" w:cs="Times New Roman"/>
          <w:sz w:val="28"/>
          <w:szCs w:val="28"/>
        </w:rPr>
        <w:t xml:space="preserve"> настоящего Соглашения, обязаны подписать акт об исполнении указанного обязательства.</w:t>
      </w:r>
    </w:p>
    <w:p w:rsidR="00447D4E" w:rsidRPr="00996B48" w:rsidRDefault="00447D4E">
      <w:pPr>
        <w:pStyle w:val="1f"/>
        <w:ind w:firstLine="567"/>
        <w:jc w:val="both"/>
        <w:rPr>
          <w:rFonts w:ascii="Times New Roman" w:hAnsi="Times New Roman" w:cs="Times New Roman"/>
          <w:sz w:val="28"/>
          <w:szCs w:val="28"/>
        </w:rPr>
      </w:pPr>
      <w:r w:rsidRPr="00996B48">
        <w:rPr>
          <w:rFonts w:ascii="Times New Roman" w:hAnsi="Times New Roman" w:cs="Times New Roman"/>
          <w:sz w:val="28"/>
          <w:szCs w:val="28"/>
        </w:rPr>
        <w:t xml:space="preserve">Концессионер обязан ежегодно до 15 числа января года, следующего за отчетным, предоставлять </w:t>
      </w:r>
      <w:proofErr w:type="spellStart"/>
      <w:r w:rsidRPr="00996B48">
        <w:rPr>
          <w:rFonts w:ascii="Times New Roman" w:hAnsi="Times New Roman" w:cs="Times New Roman"/>
          <w:sz w:val="28"/>
          <w:szCs w:val="28"/>
        </w:rPr>
        <w:t>Концеденту</w:t>
      </w:r>
      <w:proofErr w:type="spellEnd"/>
      <w:r w:rsidRPr="00996B48">
        <w:rPr>
          <w:rFonts w:ascii="Times New Roman" w:hAnsi="Times New Roman" w:cs="Times New Roman"/>
          <w:sz w:val="28"/>
          <w:szCs w:val="28"/>
        </w:rPr>
        <w:t xml:space="preserve"> отчет об оказании социально-бытовых услуг (помывка в бане) по установленной цене. Отчетным является год, в котором были оказаны социально-бытовые услуги по установленной цене. Форма ежегодного отчета Концессионера об оказанных социально-бытовых услугах приведена в приложении № </w:t>
      </w:r>
      <w:r w:rsidR="00E91E1D" w:rsidRPr="00996B48">
        <w:rPr>
          <w:rFonts w:ascii="Times New Roman" w:hAnsi="Times New Roman" w:cs="Times New Roman"/>
          <w:sz w:val="28"/>
          <w:szCs w:val="28"/>
        </w:rPr>
        <w:t>7</w:t>
      </w:r>
      <w:r w:rsidRPr="00996B48">
        <w:rPr>
          <w:rFonts w:ascii="Times New Roman" w:hAnsi="Times New Roman" w:cs="Times New Roman"/>
          <w:sz w:val="28"/>
          <w:szCs w:val="28"/>
        </w:rPr>
        <w:t xml:space="preserve"> к настоящему Соглашению.</w:t>
      </w:r>
    </w:p>
    <w:p w:rsidR="00447D4E" w:rsidRPr="00996B48" w:rsidRDefault="00447D4E" w:rsidP="002D6C98">
      <w:pPr>
        <w:pStyle w:val="1f"/>
        <w:numPr>
          <w:ilvl w:val="1"/>
          <w:numId w:val="49"/>
        </w:numPr>
        <w:ind w:left="0" w:firstLine="360"/>
        <w:jc w:val="both"/>
        <w:rPr>
          <w:rFonts w:ascii="Times New Roman" w:hAnsi="Times New Roman" w:cs="Times New Roman"/>
          <w:sz w:val="28"/>
          <w:szCs w:val="28"/>
        </w:rPr>
      </w:pPr>
      <w:r w:rsidRPr="00996B48">
        <w:rPr>
          <w:rFonts w:ascii="Times New Roman" w:hAnsi="Times New Roman" w:cs="Times New Roman"/>
          <w:sz w:val="28"/>
          <w:szCs w:val="28"/>
        </w:rPr>
        <w:t xml:space="preserve">Стороны обязаны своевременно предоставлять друг другу информацию, необходимую для исполнения обязанностей по настоящему Соглашению, и незамедлительно уведомлять друг друга о наступлении существенных событий, способных повлиять на надлежащее исполнение указанных обязанностей. </w:t>
      </w:r>
    </w:p>
    <w:p w:rsidR="00447D4E" w:rsidRPr="00996B48" w:rsidRDefault="00447D4E" w:rsidP="002D6C98">
      <w:pPr>
        <w:pStyle w:val="1f"/>
        <w:ind w:left="360"/>
        <w:jc w:val="both"/>
        <w:rPr>
          <w:rFonts w:ascii="Times New Roman" w:hAnsi="Times New Roman" w:cs="Times New Roman"/>
          <w:sz w:val="28"/>
          <w:szCs w:val="28"/>
        </w:rPr>
      </w:pPr>
    </w:p>
    <w:p w:rsidR="00447D4E" w:rsidRPr="00996B48" w:rsidRDefault="00447D4E" w:rsidP="002D6C98">
      <w:pPr>
        <w:pStyle w:val="1f"/>
        <w:numPr>
          <w:ilvl w:val="0"/>
          <w:numId w:val="49"/>
        </w:numPr>
        <w:jc w:val="center"/>
        <w:rPr>
          <w:rFonts w:ascii="Times New Roman" w:hAnsi="Times New Roman" w:cs="Times New Roman"/>
          <w:b/>
          <w:bCs/>
          <w:sz w:val="28"/>
          <w:szCs w:val="28"/>
        </w:rPr>
      </w:pPr>
      <w:r w:rsidRPr="00996B48">
        <w:rPr>
          <w:rFonts w:ascii="Times New Roman" w:hAnsi="Times New Roman" w:cs="Times New Roman"/>
          <w:b/>
          <w:bCs/>
          <w:sz w:val="28"/>
          <w:szCs w:val="28"/>
        </w:rPr>
        <w:t xml:space="preserve"> Ответственность Сторон</w:t>
      </w:r>
    </w:p>
    <w:p w:rsidR="00447D4E" w:rsidRPr="00996B48" w:rsidRDefault="00447D4E" w:rsidP="002D6C98">
      <w:pPr>
        <w:pStyle w:val="1f"/>
        <w:numPr>
          <w:ilvl w:val="1"/>
          <w:numId w:val="49"/>
        </w:numPr>
        <w:ind w:left="0" w:firstLine="360"/>
        <w:jc w:val="both"/>
        <w:rPr>
          <w:rFonts w:ascii="Times New Roman" w:hAnsi="Times New Roman" w:cs="Times New Roman"/>
          <w:sz w:val="28"/>
          <w:szCs w:val="28"/>
        </w:rPr>
      </w:pPr>
      <w:bookmarkStart w:id="22" w:name="_Ref38441424"/>
      <w:r w:rsidRPr="00996B48">
        <w:rPr>
          <w:rFonts w:ascii="Times New Roman" w:hAnsi="Times New Roman" w:cs="Times New Roman"/>
          <w:sz w:val="28"/>
          <w:szCs w:val="28"/>
        </w:rPr>
        <w:t>За неисполнение или ненадлежащее исполнение обязательств по настоящему Соглашению Стороны несут ответственность в соответствии с законодательством Российской Федерации и настоящим Соглашением.</w:t>
      </w:r>
      <w:bookmarkEnd w:id="22"/>
      <w:r w:rsidRPr="00996B48">
        <w:rPr>
          <w:rFonts w:ascii="Times New Roman" w:hAnsi="Times New Roman" w:cs="Times New Roman"/>
          <w:sz w:val="28"/>
          <w:szCs w:val="28"/>
        </w:rPr>
        <w:t xml:space="preserve"> </w:t>
      </w:r>
    </w:p>
    <w:p w:rsidR="00447D4E" w:rsidRPr="00996B48" w:rsidRDefault="00447D4E" w:rsidP="002D6C98">
      <w:pPr>
        <w:pStyle w:val="1f"/>
        <w:numPr>
          <w:ilvl w:val="1"/>
          <w:numId w:val="49"/>
        </w:numPr>
        <w:ind w:left="0" w:firstLine="360"/>
        <w:jc w:val="both"/>
        <w:rPr>
          <w:rFonts w:ascii="Times New Roman" w:hAnsi="Times New Roman" w:cs="Times New Roman"/>
          <w:sz w:val="28"/>
          <w:szCs w:val="28"/>
        </w:rPr>
      </w:pPr>
      <w:bookmarkStart w:id="23" w:name="_Ref38441436"/>
      <w:r w:rsidRPr="00996B48">
        <w:rPr>
          <w:rFonts w:ascii="Times New Roman" w:hAnsi="Times New Roman" w:cs="Times New Roman"/>
          <w:sz w:val="28"/>
          <w:szCs w:val="28"/>
        </w:rPr>
        <w:t xml:space="preserve">Концессионер несет ответственность перед </w:t>
      </w:r>
      <w:proofErr w:type="spellStart"/>
      <w:r w:rsidRPr="00996B48">
        <w:rPr>
          <w:rFonts w:ascii="Times New Roman" w:hAnsi="Times New Roman" w:cs="Times New Roman"/>
          <w:sz w:val="28"/>
          <w:szCs w:val="28"/>
        </w:rPr>
        <w:t>Концедентом</w:t>
      </w:r>
      <w:proofErr w:type="spellEnd"/>
      <w:r w:rsidRPr="00996B48">
        <w:rPr>
          <w:rFonts w:ascii="Times New Roman" w:hAnsi="Times New Roman" w:cs="Times New Roman"/>
          <w:sz w:val="28"/>
          <w:szCs w:val="28"/>
        </w:rPr>
        <w:t xml:space="preserve"> за допущенное при реконструкции Объекта Соглашения нарушение требований, установленных настоящим Соглашением, требований технических регламентов, проектной документации и иных обязательных требований, установленных законодательством РФ к качеству Объекта Соглашения.</w:t>
      </w:r>
      <w:bookmarkEnd w:id="23"/>
      <w:r w:rsidRPr="00996B48">
        <w:rPr>
          <w:rFonts w:ascii="Times New Roman" w:hAnsi="Times New Roman" w:cs="Times New Roman"/>
          <w:sz w:val="28"/>
          <w:szCs w:val="28"/>
        </w:rPr>
        <w:t xml:space="preserve"> </w:t>
      </w:r>
    </w:p>
    <w:p w:rsidR="00447D4E" w:rsidRPr="00996B48" w:rsidRDefault="00447D4E" w:rsidP="002D6C98">
      <w:pPr>
        <w:pStyle w:val="1f"/>
        <w:numPr>
          <w:ilvl w:val="1"/>
          <w:numId w:val="49"/>
        </w:numPr>
        <w:ind w:left="0" w:firstLine="360"/>
        <w:jc w:val="both"/>
        <w:rPr>
          <w:rFonts w:ascii="Times New Roman" w:hAnsi="Times New Roman" w:cs="Times New Roman"/>
          <w:sz w:val="28"/>
          <w:szCs w:val="28"/>
        </w:rPr>
      </w:pPr>
      <w:bookmarkStart w:id="24" w:name="_Ref38441465"/>
      <w:r w:rsidRPr="00996B48">
        <w:rPr>
          <w:rFonts w:ascii="Times New Roman" w:hAnsi="Times New Roman" w:cs="Times New Roman"/>
          <w:sz w:val="28"/>
          <w:szCs w:val="28"/>
        </w:rPr>
        <w:t xml:space="preserve">В случае нарушения требований, указанных в пункте </w:t>
      </w:r>
      <w:r w:rsidR="002D6C98" w:rsidRPr="00996B48">
        <w:rPr>
          <w:rFonts w:ascii="Times New Roman" w:hAnsi="Times New Roman" w:cs="Times New Roman"/>
          <w:sz w:val="28"/>
          <w:szCs w:val="28"/>
        </w:rPr>
        <w:fldChar w:fldCharType="begin"/>
      </w:r>
      <w:r w:rsidR="002D6C98" w:rsidRPr="00996B48">
        <w:rPr>
          <w:rFonts w:ascii="Times New Roman" w:hAnsi="Times New Roman" w:cs="Times New Roman"/>
          <w:sz w:val="28"/>
          <w:szCs w:val="28"/>
        </w:rPr>
        <w:instrText xml:space="preserve"> REF _Ref38441424 \r \h  \* MERGEFORMAT </w:instrText>
      </w:r>
      <w:r w:rsidR="002D6C98" w:rsidRPr="00996B48">
        <w:rPr>
          <w:rFonts w:ascii="Times New Roman" w:hAnsi="Times New Roman" w:cs="Times New Roman"/>
          <w:sz w:val="28"/>
          <w:szCs w:val="28"/>
        </w:rPr>
      </w:r>
      <w:r w:rsidR="002D6C98" w:rsidRPr="00996B48">
        <w:rPr>
          <w:rFonts w:ascii="Times New Roman" w:hAnsi="Times New Roman" w:cs="Times New Roman"/>
          <w:sz w:val="28"/>
          <w:szCs w:val="28"/>
        </w:rPr>
        <w:fldChar w:fldCharType="separate"/>
      </w:r>
      <w:r w:rsidR="003174E3">
        <w:rPr>
          <w:rFonts w:ascii="Times New Roman" w:hAnsi="Times New Roman" w:cs="Times New Roman"/>
          <w:sz w:val="28"/>
          <w:szCs w:val="28"/>
        </w:rPr>
        <w:t>11.1</w:t>
      </w:r>
      <w:r w:rsidR="002D6C98" w:rsidRPr="00996B48">
        <w:rPr>
          <w:rFonts w:ascii="Times New Roman" w:hAnsi="Times New Roman" w:cs="Times New Roman"/>
          <w:sz w:val="28"/>
          <w:szCs w:val="28"/>
        </w:rPr>
        <w:fldChar w:fldCharType="end"/>
      </w:r>
      <w:r w:rsidRPr="00996B48">
        <w:rPr>
          <w:rFonts w:ascii="Times New Roman" w:hAnsi="Times New Roman" w:cs="Times New Roman"/>
          <w:sz w:val="28"/>
          <w:szCs w:val="28"/>
        </w:rPr>
        <w:t xml:space="preserve"> настоящего Соглашения, </w:t>
      </w:r>
      <w:proofErr w:type="spellStart"/>
      <w:r w:rsidRPr="00996B48">
        <w:rPr>
          <w:rFonts w:ascii="Times New Roman" w:hAnsi="Times New Roman" w:cs="Times New Roman"/>
          <w:sz w:val="28"/>
          <w:szCs w:val="28"/>
        </w:rPr>
        <w:t>Концедент</w:t>
      </w:r>
      <w:proofErr w:type="spellEnd"/>
      <w:r w:rsidRPr="00996B48">
        <w:rPr>
          <w:rFonts w:ascii="Times New Roman" w:hAnsi="Times New Roman" w:cs="Times New Roman"/>
          <w:sz w:val="28"/>
          <w:szCs w:val="28"/>
        </w:rPr>
        <w:t xml:space="preserve"> обязан в течение 10 (десяти) календарных дней с даты обнаружения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 При этом срок для устранения нарушения составляет 30 (тридцать) календарных дней, если больший срок не будет установлен в требовании об устранении нарушения.</w:t>
      </w:r>
      <w:bookmarkEnd w:id="24"/>
    </w:p>
    <w:p w:rsidR="00447D4E" w:rsidRPr="00996B48" w:rsidRDefault="00447D4E" w:rsidP="002D6C98">
      <w:pPr>
        <w:pStyle w:val="1f"/>
        <w:numPr>
          <w:ilvl w:val="1"/>
          <w:numId w:val="49"/>
        </w:numPr>
        <w:ind w:left="0" w:firstLine="360"/>
        <w:jc w:val="both"/>
        <w:rPr>
          <w:rFonts w:ascii="Times New Roman" w:hAnsi="Times New Roman" w:cs="Times New Roman"/>
          <w:sz w:val="28"/>
          <w:szCs w:val="28"/>
        </w:rPr>
      </w:pPr>
      <w:proofErr w:type="spellStart"/>
      <w:r w:rsidRPr="00996B48">
        <w:rPr>
          <w:rFonts w:ascii="Times New Roman" w:hAnsi="Times New Roman" w:cs="Times New Roman"/>
          <w:sz w:val="28"/>
          <w:szCs w:val="28"/>
        </w:rPr>
        <w:t>Концедент</w:t>
      </w:r>
      <w:proofErr w:type="spellEnd"/>
      <w:r w:rsidRPr="00996B48">
        <w:rPr>
          <w:rFonts w:ascii="Times New Roman" w:hAnsi="Times New Roman" w:cs="Times New Roman"/>
          <w:sz w:val="28"/>
          <w:szCs w:val="28"/>
        </w:rPr>
        <w:t xml:space="preserve"> вправе потребовать от Концессионера возмещения причиненных </w:t>
      </w:r>
      <w:proofErr w:type="spellStart"/>
      <w:r w:rsidRPr="00996B48">
        <w:rPr>
          <w:rFonts w:ascii="Times New Roman" w:hAnsi="Times New Roman" w:cs="Times New Roman"/>
          <w:sz w:val="28"/>
          <w:szCs w:val="28"/>
        </w:rPr>
        <w:t>Концеденту</w:t>
      </w:r>
      <w:proofErr w:type="spellEnd"/>
      <w:r w:rsidRPr="00996B48">
        <w:rPr>
          <w:rFonts w:ascii="Times New Roman" w:hAnsi="Times New Roman" w:cs="Times New Roman"/>
          <w:sz w:val="28"/>
          <w:szCs w:val="28"/>
        </w:rPr>
        <w:t xml:space="preserve"> убытков, вызванных нарушением Концессионером требований, указанных в пункте </w:t>
      </w:r>
      <w:r w:rsidR="002D6C98" w:rsidRPr="00996B48">
        <w:rPr>
          <w:rFonts w:ascii="Times New Roman" w:hAnsi="Times New Roman" w:cs="Times New Roman"/>
          <w:sz w:val="28"/>
          <w:szCs w:val="28"/>
        </w:rPr>
        <w:fldChar w:fldCharType="begin"/>
      </w:r>
      <w:r w:rsidR="002D6C98" w:rsidRPr="00996B48">
        <w:rPr>
          <w:rFonts w:ascii="Times New Roman" w:hAnsi="Times New Roman" w:cs="Times New Roman"/>
          <w:sz w:val="28"/>
          <w:szCs w:val="28"/>
        </w:rPr>
        <w:instrText xml:space="preserve"> REF _Ref38441436 \r \h  \* MERGEFORMAT </w:instrText>
      </w:r>
      <w:r w:rsidR="002D6C98" w:rsidRPr="00996B48">
        <w:rPr>
          <w:rFonts w:ascii="Times New Roman" w:hAnsi="Times New Roman" w:cs="Times New Roman"/>
          <w:sz w:val="28"/>
          <w:szCs w:val="28"/>
        </w:rPr>
      </w:r>
      <w:r w:rsidR="002D6C98" w:rsidRPr="00996B48">
        <w:rPr>
          <w:rFonts w:ascii="Times New Roman" w:hAnsi="Times New Roman" w:cs="Times New Roman"/>
          <w:sz w:val="28"/>
          <w:szCs w:val="28"/>
        </w:rPr>
        <w:fldChar w:fldCharType="separate"/>
      </w:r>
      <w:r w:rsidR="003174E3">
        <w:rPr>
          <w:rFonts w:ascii="Times New Roman" w:hAnsi="Times New Roman" w:cs="Times New Roman"/>
          <w:sz w:val="28"/>
          <w:szCs w:val="28"/>
        </w:rPr>
        <w:t>11.2</w:t>
      </w:r>
      <w:r w:rsidR="002D6C98" w:rsidRPr="00996B48">
        <w:rPr>
          <w:rFonts w:ascii="Times New Roman" w:hAnsi="Times New Roman" w:cs="Times New Roman"/>
          <w:sz w:val="28"/>
          <w:szCs w:val="28"/>
        </w:rPr>
        <w:fldChar w:fldCharType="end"/>
      </w:r>
      <w:r w:rsidRPr="00996B48">
        <w:rPr>
          <w:rFonts w:ascii="Times New Roman" w:hAnsi="Times New Roman" w:cs="Times New Roman"/>
          <w:sz w:val="28"/>
          <w:szCs w:val="28"/>
        </w:rPr>
        <w:t xml:space="preserve"> настоящего Соглашения, если эти нарушения не были устранены Концессионером в срок, определенный </w:t>
      </w:r>
      <w:proofErr w:type="spellStart"/>
      <w:r w:rsidRPr="00996B48">
        <w:rPr>
          <w:rFonts w:ascii="Times New Roman" w:hAnsi="Times New Roman" w:cs="Times New Roman"/>
          <w:sz w:val="28"/>
          <w:szCs w:val="28"/>
        </w:rPr>
        <w:lastRenderedPageBreak/>
        <w:t>Концедентом</w:t>
      </w:r>
      <w:proofErr w:type="spellEnd"/>
      <w:r w:rsidRPr="00996B48">
        <w:rPr>
          <w:rFonts w:ascii="Times New Roman" w:hAnsi="Times New Roman" w:cs="Times New Roman"/>
          <w:sz w:val="28"/>
          <w:szCs w:val="28"/>
        </w:rPr>
        <w:t xml:space="preserve"> в требовании об устранении нарушений, предусмотренном пунктом </w:t>
      </w:r>
      <w:r w:rsidR="002D6C98" w:rsidRPr="00996B48">
        <w:rPr>
          <w:rFonts w:ascii="Times New Roman" w:hAnsi="Times New Roman" w:cs="Times New Roman"/>
          <w:sz w:val="28"/>
          <w:szCs w:val="28"/>
        </w:rPr>
        <w:fldChar w:fldCharType="begin"/>
      </w:r>
      <w:r w:rsidR="002D6C98" w:rsidRPr="00996B48">
        <w:rPr>
          <w:rFonts w:ascii="Times New Roman" w:hAnsi="Times New Roman" w:cs="Times New Roman"/>
          <w:sz w:val="28"/>
          <w:szCs w:val="28"/>
        </w:rPr>
        <w:instrText xml:space="preserve"> REF _Ref38441465 \r \h  \* MERGEFORMAT </w:instrText>
      </w:r>
      <w:r w:rsidR="002D6C98" w:rsidRPr="00996B48">
        <w:rPr>
          <w:rFonts w:ascii="Times New Roman" w:hAnsi="Times New Roman" w:cs="Times New Roman"/>
          <w:sz w:val="28"/>
          <w:szCs w:val="28"/>
        </w:rPr>
      </w:r>
      <w:r w:rsidR="002D6C98" w:rsidRPr="00996B48">
        <w:rPr>
          <w:rFonts w:ascii="Times New Roman" w:hAnsi="Times New Roman" w:cs="Times New Roman"/>
          <w:sz w:val="28"/>
          <w:szCs w:val="28"/>
        </w:rPr>
        <w:fldChar w:fldCharType="separate"/>
      </w:r>
      <w:r w:rsidR="003174E3">
        <w:rPr>
          <w:rFonts w:ascii="Times New Roman" w:hAnsi="Times New Roman" w:cs="Times New Roman"/>
          <w:sz w:val="28"/>
          <w:szCs w:val="28"/>
        </w:rPr>
        <w:t>11.3</w:t>
      </w:r>
      <w:r w:rsidR="002D6C98" w:rsidRPr="00996B48">
        <w:rPr>
          <w:rFonts w:ascii="Times New Roman" w:hAnsi="Times New Roman" w:cs="Times New Roman"/>
          <w:sz w:val="28"/>
          <w:szCs w:val="28"/>
        </w:rPr>
        <w:fldChar w:fldCharType="end"/>
      </w:r>
      <w:r w:rsidRPr="00996B48">
        <w:rPr>
          <w:rFonts w:ascii="Times New Roman" w:hAnsi="Times New Roman" w:cs="Times New Roman"/>
          <w:sz w:val="28"/>
          <w:szCs w:val="28"/>
        </w:rPr>
        <w:t xml:space="preserve"> настоящего Соглашени</w:t>
      </w:r>
      <w:r w:rsidR="0096443F" w:rsidRPr="00996B48">
        <w:rPr>
          <w:rFonts w:ascii="Times New Roman" w:hAnsi="Times New Roman" w:cs="Times New Roman"/>
          <w:sz w:val="28"/>
          <w:szCs w:val="28"/>
        </w:rPr>
        <w:t>я, или являются существенными.</w:t>
      </w:r>
    </w:p>
    <w:p w:rsidR="00447D4E" w:rsidRPr="00996B48" w:rsidRDefault="00447D4E" w:rsidP="002D6C98">
      <w:pPr>
        <w:pStyle w:val="1f"/>
        <w:numPr>
          <w:ilvl w:val="1"/>
          <w:numId w:val="49"/>
        </w:numPr>
        <w:ind w:left="0" w:firstLine="360"/>
        <w:jc w:val="both"/>
        <w:rPr>
          <w:rFonts w:ascii="Times New Roman" w:hAnsi="Times New Roman" w:cs="Times New Roman"/>
          <w:sz w:val="28"/>
          <w:szCs w:val="28"/>
        </w:rPr>
      </w:pPr>
      <w:r w:rsidRPr="00996B48">
        <w:rPr>
          <w:rFonts w:ascii="Times New Roman" w:hAnsi="Times New Roman" w:cs="Times New Roman"/>
          <w:sz w:val="28"/>
          <w:szCs w:val="28"/>
        </w:rPr>
        <w:t xml:space="preserve">Концессионер несет перед </w:t>
      </w:r>
      <w:proofErr w:type="spellStart"/>
      <w:r w:rsidRPr="00996B48">
        <w:rPr>
          <w:rFonts w:ascii="Times New Roman" w:hAnsi="Times New Roman" w:cs="Times New Roman"/>
          <w:sz w:val="28"/>
          <w:szCs w:val="28"/>
        </w:rPr>
        <w:t>Концедентом</w:t>
      </w:r>
      <w:proofErr w:type="spellEnd"/>
      <w:r w:rsidRPr="00996B48">
        <w:rPr>
          <w:rFonts w:ascii="Times New Roman" w:hAnsi="Times New Roman" w:cs="Times New Roman"/>
          <w:sz w:val="28"/>
          <w:szCs w:val="28"/>
        </w:rPr>
        <w:t xml:space="preserve"> ответственность за качество работ по реконструкции Объекта Соглашения в течение всего срока использования (эксплуатации) Объекта Соглашения.</w:t>
      </w:r>
    </w:p>
    <w:p w:rsidR="00447D4E" w:rsidRPr="00996B48" w:rsidRDefault="00447D4E" w:rsidP="002D6C98">
      <w:pPr>
        <w:pStyle w:val="1f"/>
        <w:numPr>
          <w:ilvl w:val="1"/>
          <w:numId w:val="49"/>
        </w:numPr>
        <w:ind w:left="0" w:firstLine="360"/>
        <w:jc w:val="both"/>
        <w:rPr>
          <w:rFonts w:ascii="Times New Roman" w:hAnsi="Times New Roman" w:cs="Times New Roman"/>
          <w:sz w:val="28"/>
          <w:szCs w:val="28"/>
        </w:rPr>
      </w:pPr>
      <w:proofErr w:type="spellStart"/>
      <w:r w:rsidRPr="00996B48">
        <w:rPr>
          <w:rFonts w:ascii="Times New Roman" w:hAnsi="Times New Roman" w:cs="Times New Roman"/>
          <w:sz w:val="28"/>
          <w:szCs w:val="28"/>
        </w:rPr>
        <w:t>Концедент</w:t>
      </w:r>
      <w:proofErr w:type="spellEnd"/>
      <w:r w:rsidRPr="00996B48">
        <w:rPr>
          <w:rFonts w:ascii="Times New Roman" w:hAnsi="Times New Roman" w:cs="Times New Roman"/>
          <w:sz w:val="28"/>
          <w:szCs w:val="28"/>
        </w:rPr>
        <w:t xml:space="preserve"> имеет право на возмещение убытков, возникших в результате неисполнения или ненадлежащего исполнения Концессионером обязательств по настоящему Соглашению. </w:t>
      </w:r>
    </w:p>
    <w:p w:rsidR="00447D4E" w:rsidRPr="00996B48" w:rsidRDefault="00447D4E">
      <w:pPr>
        <w:pStyle w:val="1f"/>
        <w:ind w:firstLine="567"/>
        <w:jc w:val="both"/>
        <w:rPr>
          <w:rFonts w:ascii="Times New Roman" w:hAnsi="Times New Roman" w:cs="Times New Roman"/>
          <w:sz w:val="28"/>
          <w:szCs w:val="28"/>
        </w:rPr>
      </w:pPr>
      <w:r w:rsidRPr="00996B48">
        <w:rPr>
          <w:rFonts w:ascii="Times New Roman" w:hAnsi="Times New Roman" w:cs="Times New Roman"/>
          <w:sz w:val="28"/>
          <w:szCs w:val="28"/>
        </w:rPr>
        <w:t xml:space="preserve">Вместе с тем, возмещение убытков и уплата неустойки не освобождает Концессионера от исполнения своих обязательств по настоящему Соглашению. </w:t>
      </w:r>
    </w:p>
    <w:p w:rsidR="00447D4E" w:rsidRPr="00996B48" w:rsidRDefault="00447D4E">
      <w:pPr>
        <w:pStyle w:val="1f"/>
        <w:ind w:firstLine="567"/>
        <w:jc w:val="both"/>
        <w:rPr>
          <w:rFonts w:ascii="Times New Roman" w:hAnsi="Times New Roman" w:cs="Times New Roman"/>
          <w:sz w:val="28"/>
          <w:szCs w:val="28"/>
        </w:rPr>
      </w:pPr>
      <w:r w:rsidRPr="00996B48">
        <w:rPr>
          <w:rFonts w:ascii="Times New Roman" w:hAnsi="Times New Roman" w:cs="Times New Roman"/>
          <w:sz w:val="28"/>
          <w:szCs w:val="28"/>
        </w:rPr>
        <w:t xml:space="preserve">Концессионер имеет право на возмещение убытков, возникших в результате неисполнения или ненадлежащего исполнения </w:t>
      </w:r>
      <w:proofErr w:type="spellStart"/>
      <w:r w:rsidRPr="00996B48">
        <w:rPr>
          <w:rFonts w:ascii="Times New Roman" w:hAnsi="Times New Roman" w:cs="Times New Roman"/>
          <w:sz w:val="28"/>
          <w:szCs w:val="28"/>
        </w:rPr>
        <w:t>Концедентом</w:t>
      </w:r>
      <w:proofErr w:type="spellEnd"/>
      <w:r w:rsidRPr="00996B48">
        <w:rPr>
          <w:rFonts w:ascii="Times New Roman" w:hAnsi="Times New Roman" w:cs="Times New Roman"/>
          <w:sz w:val="28"/>
          <w:szCs w:val="28"/>
        </w:rPr>
        <w:t xml:space="preserve"> обязательств по настоящему Соглашению. </w:t>
      </w:r>
    </w:p>
    <w:p w:rsidR="00447D4E" w:rsidRPr="00996B48" w:rsidRDefault="00447D4E">
      <w:pPr>
        <w:pStyle w:val="1f"/>
        <w:ind w:firstLine="567"/>
        <w:jc w:val="both"/>
        <w:rPr>
          <w:rFonts w:ascii="Times New Roman" w:hAnsi="Times New Roman" w:cs="Times New Roman"/>
          <w:sz w:val="28"/>
          <w:szCs w:val="28"/>
        </w:rPr>
      </w:pPr>
      <w:r w:rsidRPr="00996B48">
        <w:rPr>
          <w:rFonts w:ascii="Times New Roman" w:hAnsi="Times New Roman" w:cs="Times New Roman"/>
          <w:sz w:val="28"/>
          <w:szCs w:val="28"/>
        </w:rPr>
        <w:t>Возмещение указанных убытков производится в порядке, установленном действующим законодательством Российской Федерации.</w:t>
      </w:r>
    </w:p>
    <w:p w:rsidR="00447D4E" w:rsidRPr="00996B48" w:rsidRDefault="00447D4E" w:rsidP="002D6C98">
      <w:pPr>
        <w:pStyle w:val="1f"/>
        <w:numPr>
          <w:ilvl w:val="1"/>
          <w:numId w:val="49"/>
        </w:numPr>
        <w:ind w:left="0" w:firstLine="360"/>
        <w:jc w:val="both"/>
        <w:rPr>
          <w:rFonts w:ascii="Times New Roman" w:hAnsi="Times New Roman" w:cs="Times New Roman"/>
          <w:sz w:val="28"/>
          <w:szCs w:val="28"/>
        </w:rPr>
      </w:pPr>
      <w:r w:rsidRPr="00996B48">
        <w:rPr>
          <w:rFonts w:ascii="Times New Roman" w:hAnsi="Times New Roman" w:cs="Times New Roman"/>
          <w:sz w:val="28"/>
          <w:szCs w:val="28"/>
        </w:rPr>
        <w:t xml:space="preserve">Концессионер обязан уплатить </w:t>
      </w:r>
      <w:proofErr w:type="spellStart"/>
      <w:r w:rsidRPr="00996B48">
        <w:rPr>
          <w:rFonts w:ascii="Times New Roman" w:hAnsi="Times New Roman" w:cs="Times New Roman"/>
          <w:sz w:val="28"/>
          <w:szCs w:val="28"/>
        </w:rPr>
        <w:t>Концеденту</w:t>
      </w:r>
      <w:proofErr w:type="spellEnd"/>
      <w:r w:rsidRPr="00996B48">
        <w:rPr>
          <w:rFonts w:ascii="Times New Roman" w:hAnsi="Times New Roman" w:cs="Times New Roman"/>
          <w:sz w:val="28"/>
          <w:szCs w:val="28"/>
        </w:rPr>
        <w:t xml:space="preserve"> в бюджет муниципального образования </w:t>
      </w:r>
      <w:r w:rsidR="00A26B63" w:rsidRPr="00996B48">
        <w:rPr>
          <w:rFonts w:ascii="Times New Roman" w:hAnsi="Times New Roman" w:cs="Times New Roman"/>
          <w:sz w:val="28"/>
          <w:szCs w:val="28"/>
        </w:rPr>
        <w:t>г</w:t>
      </w:r>
      <w:r w:rsidR="00D766C2" w:rsidRPr="00996B48">
        <w:rPr>
          <w:rFonts w:ascii="Times New Roman" w:hAnsi="Times New Roman" w:cs="Times New Roman"/>
          <w:sz w:val="28"/>
          <w:szCs w:val="28"/>
        </w:rPr>
        <w:t>ородского округа «город Якутск»</w:t>
      </w:r>
      <w:r w:rsidRPr="00996B48">
        <w:rPr>
          <w:rFonts w:ascii="Times New Roman" w:hAnsi="Times New Roman" w:cs="Times New Roman"/>
          <w:sz w:val="28"/>
          <w:szCs w:val="28"/>
        </w:rPr>
        <w:t xml:space="preserve"> неустойку в виде пени в случае нарушения срока исполнения обязательства, указанного в пункте </w:t>
      </w:r>
      <w:r w:rsidR="008F1AB0" w:rsidRPr="00996B48">
        <w:rPr>
          <w:rFonts w:ascii="Times New Roman" w:hAnsi="Times New Roman" w:cs="Times New Roman"/>
          <w:sz w:val="28"/>
          <w:szCs w:val="28"/>
        </w:rPr>
        <w:fldChar w:fldCharType="begin"/>
      </w:r>
      <w:r w:rsidR="008F1AB0" w:rsidRPr="00996B48">
        <w:rPr>
          <w:rFonts w:ascii="Times New Roman" w:hAnsi="Times New Roman" w:cs="Times New Roman"/>
          <w:sz w:val="28"/>
          <w:szCs w:val="28"/>
        </w:rPr>
        <w:instrText xml:space="preserve"> REF _Ref38442198 \r \h </w:instrText>
      </w:r>
      <w:r w:rsidR="00996B48">
        <w:rPr>
          <w:rFonts w:ascii="Times New Roman" w:hAnsi="Times New Roman" w:cs="Times New Roman"/>
          <w:sz w:val="28"/>
          <w:szCs w:val="28"/>
        </w:rPr>
        <w:instrText xml:space="preserve"> \* MERGEFORMAT </w:instrText>
      </w:r>
      <w:r w:rsidR="008F1AB0" w:rsidRPr="00996B48">
        <w:rPr>
          <w:rFonts w:ascii="Times New Roman" w:hAnsi="Times New Roman" w:cs="Times New Roman"/>
          <w:sz w:val="28"/>
          <w:szCs w:val="28"/>
        </w:rPr>
      </w:r>
      <w:r w:rsidR="008F1AB0" w:rsidRPr="00996B48">
        <w:rPr>
          <w:rFonts w:ascii="Times New Roman" w:hAnsi="Times New Roman" w:cs="Times New Roman"/>
          <w:sz w:val="28"/>
          <w:szCs w:val="28"/>
        </w:rPr>
        <w:fldChar w:fldCharType="separate"/>
      </w:r>
      <w:r w:rsidR="003174E3">
        <w:rPr>
          <w:rFonts w:ascii="Times New Roman" w:hAnsi="Times New Roman" w:cs="Times New Roman"/>
          <w:sz w:val="28"/>
          <w:szCs w:val="28"/>
        </w:rPr>
        <w:t>9.2</w:t>
      </w:r>
      <w:r w:rsidR="008F1AB0" w:rsidRPr="00996B48">
        <w:rPr>
          <w:rFonts w:ascii="Times New Roman" w:hAnsi="Times New Roman" w:cs="Times New Roman"/>
          <w:sz w:val="28"/>
          <w:szCs w:val="28"/>
        </w:rPr>
        <w:fldChar w:fldCharType="end"/>
      </w:r>
      <w:r w:rsidRPr="00996B48">
        <w:rPr>
          <w:rFonts w:ascii="Times New Roman" w:hAnsi="Times New Roman" w:cs="Times New Roman"/>
          <w:sz w:val="28"/>
          <w:szCs w:val="28"/>
        </w:rPr>
        <w:t xml:space="preserve"> настоящего Соглашения, из расчета 1/300 ставки рефинансирования ЦБ РФ от размера концессионной платы, установленного в соответствии с пунктом </w:t>
      </w:r>
      <w:r w:rsidR="002D6C98" w:rsidRPr="00996B48">
        <w:rPr>
          <w:rFonts w:ascii="Times New Roman" w:hAnsi="Times New Roman" w:cs="Times New Roman"/>
          <w:sz w:val="28"/>
          <w:szCs w:val="28"/>
        </w:rPr>
        <w:fldChar w:fldCharType="begin"/>
      </w:r>
      <w:r w:rsidR="002D6C98" w:rsidRPr="00996B48">
        <w:rPr>
          <w:rFonts w:ascii="Times New Roman" w:hAnsi="Times New Roman" w:cs="Times New Roman"/>
          <w:sz w:val="28"/>
          <w:szCs w:val="28"/>
        </w:rPr>
        <w:instrText xml:space="preserve"> REF _Ref38441171 \r \h </w:instrText>
      </w:r>
      <w:r w:rsidR="00996B48">
        <w:rPr>
          <w:rFonts w:ascii="Times New Roman" w:hAnsi="Times New Roman" w:cs="Times New Roman"/>
          <w:sz w:val="28"/>
          <w:szCs w:val="28"/>
        </w:rPr>
        <w:instrText xml:space="preserve"> \* MERGEFORMAT </w:instrText>
      </w:r>
      <w:r w:rsidR="002D6C98" w:rsidRPr="00996B48">
        <w:rPr>
          <w:rFonts w:ascii="Times New Roman" w:hAnsi="Times New Roman" w:cs="Times New Roman"/>
          <w:sz w:val="28"/>
          <w:szCs w:val="28"/>
        </w:rPr>
      </w:r>
      <w:r w:rsidR="002D6C98" w:rsidRPr="00996B48">
        <w:rPr>
          <w:rFonts w:ascii="Times New Roman" w:hAnsi="Times New Roman" w:cs="Times New Roman"/>
          <w:sz w:val="28"/>
          <w:szCs w:val="28"/>
        </w:rPr>
        <w:fldChar w:fldCharType="separate"/>
      </w:r>
      <w:r w:rsidR="003174E3">
        <w:rPr>
          <w:rFonts w:ascii="Times New Roman" w:hAnsi="Times New Roman" w:cs="Times New Roman"/>
          <w:sz w:val="28"/>
          <w:szCs w:val="28"/>
        </w:rPr>
        <w:t>9.1</w:t>
      </w:r>
      <w:r w:rsidR="002D6C98" w:rsidRPr="00996B48">
        <w:rPr>
          <w:rFonts w:ascii="Times New Roman" w:hAnsi="Times New Roman" w:cs="Times New Roman"/>
          <w:sz w:val="28"/>
          <w:szCs w:val="28"/>
        </w:rPr>
        <w:fldChar w:fldCharType="end"/>
      </w:r>
      <w:r w:rsidRPr="00996B48">
        <w:rPr>
          <w:rFonts w:ascii="Times New Roman" w:hAnsi="Times New Roman" w:cs="Times New Roman"/>
          <w:sz w:val="28"/>
          <w:szCs w:val="28"/>
        </w:rPr>
        <w:t xml:space="preserve"> настоящего Соглашения, за каждый день просрочки обязательства. Ставка рефинансирования ЦБ РФ определяется на дату уплаты неустойки. </w:t>
      </w:r>
    </w:p>
    <w:p w:rsidR="00447D4E" w:rsidRPr="00996B48" w:rsidRDefault="00447D4E" w:rsidP="002D6C98">
      <w:pPr>
        <w:pStyle w:val="1f"/>
        <w:numPr>
          <w:ilvl w:val="1"/>
          <w:numId w:val="49"/>
        </w:numPr>
        <w:ind w:left="0" w:firstLine="360"/>
        <w:jc w:val="both"/>
        <w:rPr>
          <w:rFonts w:ascii="Times New Roman" w:hAnsi="Times New Roman" w:cs="Times New Roman"/>
          <w:sz w:val="28"/>
          <w:szCs w:val="28"/>
        </w:rPr>
      </w:pPr>
      <w:r w:rsidRPr="00996B48">
        <w:rPr>
          <w:rFonts w:ascii="Times New Roman" w:hAnsi="Times New Roman" w:cs="Times New Roman"/>
          <w:sz w:val="28"/>
          <w:szCs w:val="28"/>
        </w:rPr>
        <w:t xml:space="preserve">В случае наступления обстоятельств, за которые предусмотрена ответственность в пункте </w:t>
      </w:r>
      <w:r w:rsidR="003218B1" w:rsidRPr="00996B48">
        <w:rPr>
          <w:rFonts w:ascii="Times New Roman" w:hAnsi="Times New Roman" w:cs="Times New Roman"/>
          <w:sz w:val="28"/>
          <w:szCs w:val="28"/>
        </w:rPr>
        <w:fldChar w:fldCharType="begin"/>
      </w:r>
      <w:r w:rsidR="003218B1" w:rsidRPr="00996B48">
        <w:rPr>
          <w:rFonts w:ascii="Times New Roman" w:hAnsi="Times New Roman" w:cs="Times New Roman"/>
          <w:sz w:val="28"/>
          <w:szCs w:val="28"/>
        </w:rPr>
        <w:instrText xml:space="preserve"> REF _Ref38438784 \r \h </w:instrText>
      </w:r>
      <w:r w:rsidR="002D6C98" w:rsidRPr="00996B48">
        <w:rPr>
          <w:rFonts w:ascii="Times New Roman" w:hAnsi="Times New Roman" w:cs="Times New Roman"/>
          <w:sz w:val="28"/>
          <w:szCs w:val="28"/>
        </w:rPr>
        <w:instrText xml:space="preserve"> \* MERGEFORMAT </w:instrText>
      </w:r>
      <w:r w:rsidR="003218B1" w:rsidRPr="00996B48">
        <w:rPr>
          <w:rFonts w:ascii="Times New Roman" w:hAnsi="Times New Roman" w:cs="Times New Roman"/>
          <w:sz w:val="28"/>
          <w:szCs w:val="28"/>
        </w:rPr>
      </w:r>
      <w:r w:rsidR="003218B1" w:rsidRPr="00996B48">
        <w:rPr>
          <w:rFonts w:ascii="Times New Roman" w:hAnsi="Times New Roman" w:cs="Times New Roman"/>
          <w:sz w:val="28"/>
          <w:szCs w:val="28"/>
        </w:rPr>
        <w:fldChar w:fldCharType="separate"/>
      </w:r>
      <w:r w:rsidR="003174E3">
        <w:rPr>
          <w:rFonts w:ascii="Times New Roman" w:hAnsi="Times New Roman" w:cs="Times New Roman"/>
          <w:sz w:val="28"/>
          <w:szCs w:val="28"/>
        </w:rPr>
        <w:t>2.5</w:t>
      </w:r>
      <w:r w:rsidR="003218B1" w:rsidRPr="00996B48">
        <w:rPr>
          <w:rFonts w:ascii="Times New Roman" w:hAnsi="Times New Roman" w:cs="Times New Roman"/>
          <w:sz w:val="28"/>
          <w:szCs w:val="28"/>
        </w:rPr>
        <w:fldChar w:fldCharType="end"/>
      </w:r>
      <w:r w:rsidRPr="00996B48">
        <w:rPr>
          <w:rFonts w:ascii="Times New Roman" w:hAnsi="Times New Roman" w:cs="Times New Roman"/>
          <w:sz w:val="28"/>
          <w:szCs w:val="28"/>
        </w:rPr>
        <w:t xml:space="preserve"> настоящего соглашения, Сторона, чьи права были нарушены, имеет право требовать уплаты штрафа в размере 10</w:t>
      </w:r>
      <w:r w:rsidR="00806900" w:rsidRPr="00996B48">
        <w:rPr>
          <w:rFonts w:ascii="Times New Roman" w:hAnsi="Times New Roman" w:cs="Times New Roman"/>
          <w:sz w:val="28"/>
          <w:szCs w:val="28"/>
        </w:rPr>
        <w:t> 000 (десять тысяч) рублей 00 копеек.</w:t>
      </w:r>
    </w:p>
    <w:p w:rsidR="00447D4E" w:rsidRPr="00996B48" w:rsidRDefault="00447D4E" w:rsidP="002D6C98">
      <w:pPr>
        <w:pStyle w:val="1f"/>
        <w:numPr>
          <w:ilvl w:val="1"/>
          <w:numId w:val="49"/>
        </w:numPr>
        <w:ind w:left="0" w:firstLine="360"/>
        <w:jc w:val="both"/>
        <w:rPr>
          <w:rFonts w:ascii="Times New Roman" w:hAnsi="Times New Roman" w:cs="Times New Roman"/>
          <w:sz w:val="28"/>
          <w:szCs w:val="28"/>
        </w:rPr>
      </w:pPr>
      <w:r w:rsidRPr="00996B48">
        <w:rPr>
          <w:rFonts w:ascii="Times New Roman" w:hAnsi="Times New Roman" w:cs="Times New Roman"/>
          <w:sz w:val="28"/>
          <w:szCs w:val="28"/>
        </w:rPr>
        <w:t xml:space="preserve">При нарушении условий, указанных в пункте </w:t>
      </w:r>
      <w:r w:rsidR="002D6C98" w:rsidRPr="00996B48">
        <w:rPr>
          <w:rFonts w:ascii="Times New Roman" w:hAnsi="Times New Roman" w:cs="Times New Roman"/>
          <w:sz w:val="28"/>
          <w:szCs w:val="28"/>
        </w:rPr>
        <w:fldChar w:fldCharType="begin"/>
      </w:r>
      <w:r w:rsidR="002D6C98" w:rsidRPr="00996B48">
        <w:rPr>
          <w:rFonts w:ascii="Times New Roman" w:hAnsi="Times New Roman" w:cs="Times New Roman"/>
          <w:sz w:val="28"/>
          <w:szCs w:val="28"/>
        </w:rPr>
        <w:instrText xml:space="preserve"> REF _Ref38440854 \r \h </w:instrText>
      </w:r>
      <w:r w:rsidR="00806900" w:rsidRPr="00996B48">
        <w:rPr>
          <w:rFonts w:ascii="Times New Roman" w:hAnsi="Times New Roman" w:cs="Times New Roman"/>
          <w:sz w:val="28"/>
          <w:szCs w:val="28"/>
        </w:rPr>
        <w:instrText xml:space="preserve"> \* MERGEFORMAT </w:instrText>
      </w:r>
      <w:r w:rsidR="002D6C98" w:rsidRPr="00996B48">
        <w:rPr>
          <w:rFonts w:ascii="Times New Roman" w:hAnsi="Times New Roman" w:cs="Times New Roman"/>
          <w:sz w:val="28"/>
          <w:szCs w:val="28"/>
        </w:rPr>
      </w:r>
      <w:r w:rsidR="002D6C98" w:rsidRPr="00996B48">
        <w:rPr>
          <w:rFonts w:ascii="Times New Roman" w:hAnsi="Times New Roman" w:cs="Times New Roman"/>
          <w:sz w:val="28"/>
          <w:szCs w:val="28"/>
        </w:rPr>
        <w:fldChar w:fldCharType="separate"/>
      </w:r>
      <w:r w:rsidR="003174E3">
        <w:rPr>
          <w:rFonts w:ascii="Times New Roman" w:hAnsi="Times New Roman" w:cs="Times New Roman"/>
          <w:sz w:val="28"/>
          <w:szCs w:val="28"/>
        </w:rPr>
        <w:t>8.2</w:t>
      </w:r>
      <w:r w:rsidR="002D6C98" w:rsidRPr="00996B48">
        <w:rPr>
          <w:rFonts w:ascii="Times New Roman" w:hAnsi="Times New Roman" w:cs="Times New Roman"/>
          <w:sz w:val="28"/>
          <w:szCs w:val="28"/>
        </w:rPr>
        <w:fldChar w:fldCharType="end"/>
      </w:r>
      <w:r w:rsidRPr="00996B48">
        <w:rPr>
          <w:rFonts w:ascii="Times New Roman" w:hAnsi="Times New Roman" w:cs="Times New Roman"/>
          <w:sz w:val="28"/>
          <w:szCs w:val="28"/>
        </w:rPr>
        <w:t xml:space="preserve">, </w:t>
      </w:r>
      <w:r w:rsidR="002D6C98" w:rsidRPr="00996B48">
        <w:rPr>
          <w:rFonts w:ascii="Times New Roman" w:hAnsi="Times New Roman" w:cs="Times New Roman"/>
          <w:sz w:val="28"/>
          <w:szCs w:val="28"/>
        </w:rPr>
        <w:fldChar w:fldCharType="begin"/>
      </w:r>
      <w:r w:rsidR="002D6C98" w:rsidRPr="00996B48">
        <w:rPr>
          <w:rFonts w:ascii="Times New Roman" w:hAnsi="Times New Roman" w:cs="Times New Roman"/>
          <w:sz w:val="28"/>
          <w:szCs w:val="28"/>
        </w:rPr>
        <w:instrText xml:space="preserve"> REF _Ref38440867 \r \h </w:instrText>
      </w:r>
      <w:r w:rsidR="00806900" w:rsidRPr="00996B48">
        <w:rPr>
          <w:rFonts w:ascii="Times New Roman" w:hAnsi="Times New Roman" w:cs="Times New Roman"/>
          <w:sz w:val="28"/>
          <w:szCs w:val="28"/>
        </w:rPr>
        <w:instrText xml:space="preserve"> \* MERGEFORMAT </w:instrText>
      </w:r>
      <w:r w:rsidR="002D6C98" w:rsidRPr="00996B48">
        <w:rPr>
          <w:rFonts w:ascii="Times New Roman" w:hAnsi="Times New Roman" w:cs="Times New Roman"/>
          <w:sz w:val="28"/>
          <w:szCs w:val="28"/>
        </w:rPr>
      </w:r>
      <w:r w:rsidR="002D6C98" w:rsidRPr="00996B48">
        <w:rPr>
          <w:rFonts w:ascii="Times New Roman" w:hAnsi="Times New Roman" w:cs="Times New Roman"/>
          <w:sz w:val="28"/>
          <w:szCs w:val="28"/>
        </w:rPr>
        <w:fldChar w:fldCharType="separate"/>
      </w:r>
      <w:r w:rsidR="003174E3">
        <w:rPr>
          <w:rFonts w:ascii="Times New Roman" w:hAnsi="Times New Roman" w:cs="Times New Roman"/>
          <w:sz w:val="28"/>
          <w:szCs w:val="28"/>
        </w:rPr>
        <w:t>8.3</w:t>
      </w:r>
      <w:r w:rsidR="002D6C98" w:rsidRPr="00996B48">
        <w:rPr>
          <w:rFonts w:ascii="Times New Roman" w:hAnsi="Times New Roman" w:cs="Times New Roman"/>
          <w:sz w:val="28"/>
          <w:szCs w:val="28"/>
        </w:rPr>
        <w:fldChar w:fldCharType="end"/>
      </w:r>
      <w:r w:rsidRPr="00996B48">
        <w:rPr>
          <w:rFonts w:ascii="Times New Roman" w:hAnsi="Times New Roman" w:cs="Times New Roman"/>
          <w:sz w:val="28"/>
          <w:szCs w:val="28"/>
        </w:rPr>
        <w:t xml:space="preserve">, </w:t>
      </w:r>
      <w:r w:rsidR="002D6C98" w:rsidRPr="00996B48">
        <w:rPr>
          <w:rFonts w:ascii="Times New Roman" w:hAnsi="Times New Roman" w:cs="Times New Roman"/>
          <w:sz w:val="28"/>
          <w:szCs w:val="28"/>
        </w:rPr>
        <w:fldChar w:fldCharType="begin"/>
      </w:r>
      <w:r w:rsidR="002D6C98" w:rsidRPr="00996B48">
        <w:rPr>
          <w:rFonts w:ascii="Times New Roman" w:hAnsi="Times New Roman" w:cs="Times New Roman"/>
          <w:sz w:val="28"/>
          <w:szCs w:val="28"/>
        </w:rPr>
        <w:instrText xml:space="preserve"> REF _Ref38440879 \r \h </w:instrText>
      </w:r>
      <w:r w:rsidR="00806900" w:rsidRPr="00996B48">
        <w:rPr>
          <w:rFonts w:ascii="Times New Roman" w:hAnsi="Times New Roman" w:cs="Times New Roman"/>
          <w:sz w:val="28"/>
          <w:szCs w:val="28"/>
        </w:rPr>
        <w:instrText xml:space="preserve"> \* MERGEFORMAT </w:instrText>
      </w:r>
      <w:r w:rsidR="002D6C98" w:rsidRPr="00996B48">
        <w:rPr>
          <w:rFonts w:ascii="Times New Roman" w:hAnsi="Times New Roman" w:cs="Times New Roman"/>
          <w:sz w:val="28"/>
          <w:szCs w:val="28"/>
        </w:rPr>
      </w:r>
      <w:r w:rsidR="002D6C98" w:rsidRPr="00996B48">
        <w:rPr>
          <w:rFonts w:ascii="Times New Roman" w:hAnsi="Times New Roman" w:cs="Times New Roman"/>
          <w:sz w:val="28"/>
          <w:szCs w:val="28"/>
        </w:rPr>
        <w:fldChar w:fldCharType="separate"/>
      </w:r>
      <w:r w:rsidR="003174E3">
        <w:rPr>
          <w:rFonts w:ascii="Times New Roman" w:hAnsi="Times New Roman" w:cs="Times New Roman"/>
          <w:sz w:val="28"/>
          <w:szCs w:val="28"/>
        </w:rPr>
        <w:t>8.4</w:t>
      </w:r>
      <w:r w:rsidR="002D6C98" w:rsidRPr="00996B48">
        <w:rPr>
          <w:rFonts w:ascii="Times New Roman" w:hAnsi="Times New Roman" w:cs="Times New Roman"/>
          <w:sz w:val="28"/>
          <w:szCs w:val="28"/>
        </w:rPr>
        <w:fldChar w:fldCharType="end"/>
      </w:r>
      <w:r w:rsidRPr="00996B48">
        <w:rPr>
          <w:rFonts w:ascii="Times New Roman" w:hAnsi="Times New Roman" w:cs="Times New Roman"/>
          <w:sz w:val="28"/>
          <w:szCs w:val="28"/>
        </w:rPr>
        <w:t xml:space="preserve"> </w:t>
      </w:r>
      <w:proofErr w:type="spellStart"/>
      <w:r w:rsidRPr="00996B48">
        <w:rPr>
          <w:rFonts w:ascii="Times New Roman" w:hAnsi="Times New Roman" w:cs="Times New Roman"/>
          <w:sz w:val="28"/>
          <w:szCs w:val="28"/>
        </w:rPr>
        <w:t>Концедент</w:t>
      </w:r>
      <w:proofErr w:type="spellEnd"/>
      <w:r w:rsidRPr="00996B48">
        <w:rPr>
          <w:rFonts w:ascii="Times New Roman" w:hAnsi="Times New Roman" w:cs="Times New Roman"/>
          <w:sz w:val="28"/>
          <w:szCs w:val="28"/>
        </w:rPr>
        <w:t xml:space="preserve"> имеет право требовать от Концессионера выплаты неустойки в виде пени в размере </w:t>
      </w:r>
      <w:r w:rsidR="00806900" w:rsidRPr="00996B48">
        <w:rPr>
          <w:rFonts w:ascii="Times New Roman" w:hAnsi="Times New Roman" w:cs="Times New Roman"/>
          <w:sz w:val="28"/>
          <w:szCs w:val="28"/>
        </w:rPr>
        <w:t xml:space="preserve">100 </w:t>
      </w:r>
      <w:r w:rsidR="00B0416A" w:rsidRPr="00996B48">
        <w:rPr>
          <w:rFonts w:ascii="Times New Roman" w:hAnsi="Times New Roman" w:cs="Times New Roman"/>
          <w:sz w:val="28"/>
          <w:szCs w:val="28"/>
        </w:rPr>
        <w:t xml:space="preserve"> (сто) </w:t>
      </w:r>
      <w:r w:rsidR="00806900" w:rsidRPr="00996B48">
        <w:rPr>
          <w:rFonts w:ascii="Times New Roman" w:hAnsi="Times New Roman" w:cs="Times New Roman"/>
          <w:sz w:val="28"/>
          <w:szCs w:val="28"/>
        </w:rPr>
        <w:t>рублей</w:t>
      </w:r>
      <w:r w:rsidRPr="00996B48">
        <w:rPr>
          <w:rFonts w:ascii="Times New Roman" w:hAnsi="Times New Roman" w:cs="Times New Roman"/>
          <w:sz w:val="28"/>
          <w:szCs w:val="28"/>
        </w:rPr>
        <w:t xml:space="preserve"> за каждый день просрочки исполнения обязательств.</w:t>
      </w:r>
    </w:p>
    <w:p w:rsidR="00447D4E" w:rsidRPr="00996B48" w:rsidRDefault="00447D4E" w:rsidP="002D6C98">
      <w:pPr>
        <w:pStyle w:val="1f"/>
        <w:numPr>
          <w:ilvl w:val="1"/>
          <w:numId w:val="49"/>
        </w:numPr>
        <w:ind w:left="0" w:firstLine="360"/>
        <w:jc w:val="both"/>
        <w:rPr>
          <w:rFonts w:ascii="Times New Roman" w:hAnsi="Times New Roman" w:cs="Times New Roman"/>
          <w:sz w:val="28"/>
          <w:szCs w:val="28"/>
        </w:rPr>
      </w:pPr>
      <w:r w:rsidRPr="00996B48">
        <w:rPr>
          <w:rFonts w:ascii="Times New Roman" w:hAnsi="Times New Roman" w:cs="Times New Roman"/>
          <w:sz w:val="28"/>
          <w:szCs w:val="28"/>
        </w:rPr>
        <w:t xml:space="preserve">На период проведения работ по реконструкции объекта соглашения до ввода его в эксплуатацию концессионер обязан предоставить обеспечение исполнения обязательств по настоящему Соглашению в размере </w:t>
      </w:r>
      <w:r w:rsidR="00D766C2" w:rsidRPr="00996B48">
        <w:rPr>
          <w:rFonts w:ascii="Times New Roman" w:hAnsi="Times New Roman" w:cs="Times New Roman"/>
          <w:sz w:val="28"/>
          <w:szCs w:val="28"/>
        </w:rPr>
        <w:t>0,5</w:t>
      </w:r>
      <w:r w:rsidRPr="00996B48">
        <w:rPr>
          <w:rFonts w:ascii="Times New Roman" w:hAnsi="Times New Roman" w:cs="Times New Roman"/>
          <w:sz w:val="28"/>
          <w:szCs w:val="28"/>
        </w:rPr>
        <w:t xml:space="preserve"> % инвестиций в реализацию проекта, указанных в пункте </w:t>
      </w:r>
      <w:r w:rsidR="00CA4193" w:rsidRPr="00996B48">
        <w:rPr>
          <w:rFonts w:ascii="Times New Roman" w:hAnsi="Times New Roman" w:cs="Times New Roman"/>
          <w:sz w:val="28"/>
          <w:szCs w:val="28"/>
        </w:rPr>
        <w:fldChar w:fldCharType="begin"/>
      </w:r>
      <w:r w:rsidR="00CA4193" w:rsidRPr="00996B48">
        <w:rPr>
          <w:rFonts w:ascii="Times New Roman" w:hAnsi="Times New Roman" w:cs="Times New Roman"/>
          <w:sz w:val="28"/>
          <w:szCs w:val="28"/>
        </w:rPr>
        <w:instrText xml:space="preserve"> REF _Ref38440133 \r \h </w:instrText>
      </w:r>
      <w:r w:rsidR="002D6C98" w:rsidRPr="00996B48">
        <w:rPr>
          <w:rFonts w:ascii="Times New Roman" w:hAnsi="Times New Roman" w:cs="Times New Roman"/>
          <w:sz w:val="28"/>
          <w:szCs w:val="28"/>
        </w:rPr>
        <w:instrText xml:space="preserve"> \* MERGEFORMAT </w:instrText>
      </w:r>
      <w:r w:rsidR="00CA4193" w:rsidRPr="00996B48">
        <w:rPr>
          <w:rFonts w:ascii="Times New Roman" w:hAnsi="Times New Roman" w:cs="Times New Roman"/>
          <w:sz w:val="28"/>
          <w:szCs w:val="28"/>
        </w:rPr>
      </w:r>
      <w:r w:rsidR="00CA4193" w:rsidRPr="00996B48">
        <w:rPr>
          <w:rFonts w:ascii="Times New Roman" w:hAnsi="Times New Roman" w:cs="Times New Roman"/>
          <w:sz w:val="28"/>
          <w:szCs w:val="28"/>
        </w:rPr>
        <w:fldChar w:fldCharType="separate"/>
      </w:r>
      <w:r w:rsidR="003174E3">
        <w:rPr>
          <w:rFonts w:ascii="Times New Roman" w:hAnsi="Times New Roman" w:cs="Times New Roman"/>
          <w:sz w:val="28"/>
          <w:szCs w:val="28"/>
        </w:rPr>
        <w:t>3.9</w:t>
      </w:r>
      <w:r w:rsidR="00CA4193" w:rsidRPr="00996B48">
        <w:rPr>
          <w:rFonts w:ascii="Times New Roman" w:hAnsi="Times New Roman" w:cs="Times New Roman"/>
          <w:sz w:val="28"/>
          <w:szCs w:val="28"/>
        </w:rPr>
        <w:fldChar w:fldCharType="end"/>
      </w:r>
      <w:r w:rsidRPr="00996B48">
        <w:rPr>
          <w:rFonts w:ascii="Times New Roman" w:hAnsi="Times New Roman" w:cs="Times New Roman"/>
          <w:sz w:val="28"/>
          <w:szCs w:val="28"/>
        </w:rPr>
        <w:t xml:space="preserve"> настоящего Соглашения.</w:t>
      </w:r>
    </w:p>
    <w:p w:rsidR="00447D4E" w:rsidRPr="00996B48" w:rsidRDefault="00447D4E" w:rsidP="00236644">
      <w:pPr>
        <w:pStyle w:val="1f"/>
        <w:ind w:firstLine="567"/>
        <w:jc w:val="both"/>
        <w:rPr>
          <w:rFonts w:ascii="Times New Roman" w:hAnsi="Times New Roman" w:cs="Times New Roman"/>
          <w:sz w:val="28"/>
          <w:szCs w:val="28"/>
        </w:rPr>
      </w:pPr>
      <w:r w:rsidRPr="00996B48">
        <w:rPr>
          <w:rFonts w:ascii="Times New Roman" w:hAnsi="Times New Roman" w:cs="Times New Roman"/>
          <w:sz w:val="28"/>
          <w:szCs w:val="28"/>
        </w:rPr>
        <w:t xml:space="preserve">После завершения реконструкции объекта соглашения Концессионер обязан предоставить обеспечение исполнения обязательств по настоящему Соглашению в размере, равному величине концессионной платы по настоящему Соглашению за </w:t>
      </w:r>
      <w:r w:rsidR="00806900" w:rsidRPr="00996B48">
        <w:rPr>
          <w:rFonts w:ascii="Times New Roman" w:hAnsi="Times New Roman" w:cs="Times New Roman"/>
          <w:sz w:val="28"/>
          <w:szCs w:val="28"/>
        </w:rPr>
        <w:t>5 лет</w:t>
      </w:r>
      <w:r w:rsidRPr="00996B48">
        <w:rPr>
          <w:rFonts w:ascii="Times New Roman" w:hAnsi="Times New Roman" w:cs="Times New Roman"/>
          <w:sz w:val="28"/>
          <w:szCs w:val="28"/>
        </w:rPr>
        <w:t xml:space="preserve">. </w:t>
      </w:r>
    </w:p>
    <w:p w:rsidR="00447D4E" w:rsidRPr="00996B48" w:rsidRDefault="00447D4E" w:rsidP="00236644">
      <w:pPr>
        <w:pStyle w:val="1f"/>
        <w:ind w:firstLine="567"/>
        <w:jc w:val="both"/>
        <w:rPr>
          <w:rFonts w:ascii="Times New Roman" w:hAnsi="Times New Roman" w:cs="Times New Roman"/>
          <w:sz w:val="28"/>
          <w:szCs w:val="28"/>
        </w:rPr>
      </w:pPr>
      <w:r w:rsidRPr="00996B48">
        <w:rPr>
          <w:rFonts w:ascii="Times New Roman" w:hAnsi="Times New Roman" w:cs="Times New Roman"/>
          <w:sz w:val="28"/>
          <w:szCs w:val="28"/>
        </w:rPr>
        <w:t>Способом обеспечения исполнения Концессионером обязательств по настоящему Соглашению может являться:</w:t>
      </w:r>
    </w:p>
    <w:p w:rsidR="00447D4E" w:rsidRPr="00996B48" w:rsidRDefault="00447D4E" w:rsidP="00236644">
      <w:pPr>
        <w:pStyle w:val="1f"/>
        <w:ind w:firstLine="567"/>
        <w:jc w:val="both"/>
        <w:rPr>
          <w:rFonts w:ascii="Times New Roman" w:hAnsi="Times New Roman" w:cs="Times New Roman"/>
          <w:sz w:val="28"/>
          <w:szCs w:val="28"/>
        </w:rPr>
      </w:pPr>
      <w:r w:rsidRPr="00996B48">
        <w:rPr>
          <w:rFonts w:ascii="Times New Roman" w:hAnsi="Times New Roman" w:cs="Times New Roman"/>
          <w:sz w:val="28"/>
          <w:szCs w:val="28"/>
        </w:rPr>
        <w:t>- предоставление безотзывной банковской гарантии;</w:t>
      </w:r>
    </w:p>
    <w:p w:rsidR="00447D4E" w:rsidRPr="00996B48" w:rsidRDefault="00447D4E" w:rsidP="00236644">
      <w:pPr>
        <w:pStyle w:val="1f"/>
        <w:ind w:firstLine="567"/>
        <w:jc w:val="both"/>
        <w:rPr>
          <w:rFonts w:ascii="Times New Roman" w:hAnsi="Times New Roman" w:cs="Times New Roman"/>
          <w:sz w:val="28"/>
          <w:szCs w:val="28"/>
        </w:rPr>
      </w:pPr>
      <w:r w:rsidRPr="00996B48">
        <w:rPr>
          <w:rFonts w:ascii="Times New Roman" w:hAnsi="Times New Roman" w:cs="Times New Roman"/>
          <w:sz w:val="28"/>
          <w:szCs w:val="28"/>
        </w:rPr>
        <w:t xml:space="preserve">- передача концессионером </w:t>
      </w:r>
      <w:proofErr w:type="spellStart"/>
      <w:r w:rsidRPr="00996B48">
        <w:rPr>
          <w:rFonts w:ascii="Times New Roman" w:hAnsi="Times New Roman" w:cs="Times New Roman"/>
          <w:sz w:val="28"/>
          <w:szCs w:val="28"/>
        </w:rPr>
        <w:t>концеденту</w:t>
      </w:r>
      <w:proofErr w:type="spellEnd"/>
      <w:r w:rsidRPr="00996B48">
        <w:rPr>
          <w:rFonts w:ascii="Times New Roman" w:hAnsi="Times New Roman" w:cs="Times New Roman"/>
          <w:sz w:val="28"/>
          <w:szCs w:val="28"/>
        </w:rPr>
        <w:t xml:space="preserve"> в залог прав концессионера по договору банковского вклада (депозита);</w:t>
      </w:r>
    </w:p>
    <w:p w:rsidR="00447D4E" w:rsidRPr="00996B48" w:rsidRDefault="00447D4E" w:rsidP="00236644">
      <w:pPr>
        <w:pStyle w:val="1f"/>
        <w:ind w:firstLine="567"/>
        <w:jc w:val="both"/>
        <w:rPr>
          <w:rFonts w:ascii="Times New Roman" w:hAnsi="Times New Roman" w:cs="Times New Roman"/>
          <w:sz w:val="28"/>
          <w:szCs w:val="28"/>
        </w:rPr>
      </w:pPr>
      <w:r w:rsidRPr="00996B48">
        <w:rPr>
          <w:rFonts w:ascii="Times New Roman" w:hAnsi="Times New Roman" w:cs="Times New Roman"/>
          <w:sz w:val="28"/>
          <w:szCs w:val="28"/>
        </w:rPr>
        <w:t>- осуществление страхования риска ответственности концессионера за нарушение обязательств по концессионному соглашению.</w:t>
      </w:r>
    </w:p>
    <w:p w:rsidR="00447D4E" w:rsidRPr="00996B48" w:rsidRDefault="00447D4E" w:rsidP="002D6C98">
      <w:pPr>
        <w:pStyle w:val="1f"/>
        <w:numPr>
          <w:ilvl w:val="1"/>
          <w:numId w:val="49"/>
        </w:numPr>
        <w:ind w:left="0" w:firstLine="360"/>
        <w:jc w:val="both"/>
        <w:rPr>
          <w:rFonts w:ascii="Times New Roman" w:hAnsi="Times New Roman" w:cs="Times New Roman"/>
          <w:sz w:val="28"/>
          <w:szCs w:val="28"/>
        </w:rPr>
      </w:pPr>
      <w:r w:rsidRPr="00996B48">
        <w:rPr>
          <w:rFonts w:ascii="Times New Roman" w:hAnsi="Times New Roman" w:cs="Times New Roman"/>
          <w:sz w:val="28"/>
          <w:szCs w:val="28"/>
        </w:rPr>
        <w:lastRenderedPageBreak/>
        <w:t xml:space="preserve">Сторона вправе не приступать к исполнению своих обязанностей по настоящему Соглашению или приостановить их исполнение с уведомлением другой Стороны в случае, когда нарушение другой Стороной своих обязанностей по настоящему Соглашению препятствует исполнению указанных обязанностей. </w:t>
      </w:r>
    </w:p>
    <w:p w:rsidR="00447D4E" w:rsidRPr="00996B48" w:rsidRDefault="00447D4E">
      <w:pPr>
        <w:pStyle w:val="1f"/>
        <w:ind w:firstLine="567"/>
        <w:jc w:val="both"/>
        <w:rPr>
          <w:rFonts w:ascii="Times New Roman" w:hAnsi="Times New Roman" w:cs="Times New Roman"/>
          <w:sz w:val="28"/>
          <w:szCs w:val="28"/>
        </w:rPr>
      </w:pPr>
    </w:p>
    <w:p w:rsidR="00CC5C23" w:rsidRPr="00996B48" w:rsidRDefault="00CC5C23">
      <w:pPr>
        <w:pStyle w:val="1f"/>
        <w:ind w:firstLine="567"/>
        <w:jc w:val="both"/>
        <w:rPr>
          <w:rFonts w:ascii="Times New Roman" w:hAnsi="Times New Roman" w:cs="Times New Roman"/>
          <w:sz w:val="28"/>
          <w:szCs w:val="28"/>
        </w:rPr>
      </w:pPr>
    </w:p>
    <w:p w:rsidR="00447D4E" w:rsidRPr="00996B48" w:rsidRDefault="00447D4E" w:rsidP="002D6C98">
      <w:pPr>
        <w:pStyle w:val="1f"/>
        <w:numPr>
          <w:ilvl w:val="0"/>
          <w:numId w:val="49"/>
        </w:numPr>
        <w:jc w:val="center"/>
        <w:rPr>
          <w:rFonts w:ascii="Times New Roman" w:hAnsi="Times New Roman" w:cs="Times New Roman"/>
          <w:b/>
          <w:bCs/>
          <w:sz w:val="28"/>
          <w:szCs w:val="28"/>
        </w:rPr>
      </w:pPr>
      <w:r w:rsidRPr="00996B48">
        <w:rPr>
          <w:rFonts w:ascii="Times New Roman" w:hAnsi="Times New Roman" w:cs="Times New Roman"/>
          <w:b/>
          <w:bCs/>
          <w:sz w:val="28"/>
          <w:szCs w:val="28"/>
        </w:rPr>
        <w:t>Порядок взаимодействия Сторон при наступлении обстоятельств непреодолимой силы и правительственных рисков</w:t>
      </w:r>
    </w:p>
    <w:p w:rsidR="00447D4E" w:rsidRPr="00996B48" w:rsidRDefault="00447D4E" w:rsidP="002D6C98">
      <w:pPr>
        <w:pStyle w:val="1f"/>
        <w:numPr>
          <w:ilvl w:val="1"/>
          <w:numId w:val="49"/>
        </w:numPr>
        <w:ind w:left="0" w:firstLine="360"/>
        <w:jc w:val="both"/>
        <w:rPr>
          <w:rFonts w:ascii="Times New Roman" w:hAnsi="Times New Roman" w:cs="Times New Roman"/>
          <w:sz w:val="28"/>
          <w:szCs w:val="28"/>
        </w:rPr>
      </w:pPr>
      <w:r w:rsidRPr="00996B48">
        <w:rPr>
          <w:rFonts w:ascii="Times New Roman" w:hAnsi="Times New Roman" w:cs="Times New Roman"/>
          <w:sz w:val="28"/>
          <w:szCs w:val="28"/>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 ра</w:t>
      </w:r>
      <w:r w:rsidR="0096443F" w:rsidRPr="00996B48">
        <w:rPr>
          <w:rFonts w:ascii="Times New Roman" w:hAnsi="Times New Roman" w:cs="Times New Roman"/>
          <w:sz w:val="28"/>
          <w:szCs w:val="28"/>
        </w:rPr>
        <w:t>зумными методами (форс-мажор).</w:t>
      </w:r>
    </w:p>
    <w:p w:rsidR="00447D4E" w:rsidRPr="00996B48" w:rsidRDefault="00447D4E">
      <w:pPr>
        <w:pStyle w:val="1f"/>
        <w:ind w:firstLine="567"/>
        <w:jc w:val="both"/>
        <w:rPr>
          <w:rFonts w:ascii="Times New Roman" w:hAnsi="Times New Roman" w:cs="Times New Roman"/>
          <w:sz w:val="28"/>
          <w:szCs w:val="28"/>
        </w:rPr>
      </w:pPr>
      <w:r w:rsidRPr="00996B48">
        <w:rPr>
          <w:rFonts w:ascii="Times New Roman" w:hAnsi="Times New Roman" w:cs="Times New Roman"/>
          <w:sz w:val="28"/>
          <w:szCs w:val="28"/>
        </w:rPr>
        <w:t xml:space="preserve">Под обстоятельствами непреодолимой силы (форс-мажор) в смысле данной Статьи понимаются обстоятельства, указанные в статье 401 Гражданского Кодекса РФ. </w:t>
      </w:r>
    </w:p>
    <w:p w:rsidR="00447D4E" w:rsidRPr="00996B48" w:rsidRDefault="00447D4E">
      <w:pPr>
        <w:pStyle w:val="1f"/>
        <w:ind w:firstLine="567"/>
        <w:jc w:val="both"/>
        <w:rPr>
          <w:rFonts w:ascii="Times New Roman" w:hAnsi="Times New Roman" w:cs="Times New Roman"/>
          <w:sz w:val="28"/>
          <w:szCs w:val="28"/>
        </w:rPr>
      </w:pPr>
      <w:r w:rsidRPr="00996B48">
        <w:rPr>
          <w:rFonts w:ascii="Times New Roman" w:hAnsi="Times New Roman" w:cs="Times New Roman"/>
          <w:sz w:val="28"/>
          <w:szCs w:val="28"/>
        </w:rPr>
        <w:t xml:space="preserve">Под Правительственными рисками в смысле данной Статьи понимаются обстоятельства: реквизиция, изъятие или национализация органами государственной власти Объекта Соглашения (его части). </w:t>
      </w:r>
    </w:p>
    <w:p w:rsidR="00447D4E" w:rsidRPr="00996B48" w:rsidRDefault="00447D4E" w:rsidP="002D6C98">
      <w:pPr>
        <w:pStyle w:val="1f"/>
        <w:numPr>
          <w:ilvl w:val="1"/>
          <w:numId w:val="49"/>
        </w:numPr>
        <w:ind w:left="0" w:firstLine="360"/>
        <w:jc w:val="both"/>
        <w:rPr>
          <w:rFonts w:ascii="Times New Roman" w:hAnsi="Times New Roman" w:cs="Times New Roman"/>
          <w:sz w:val="28"/>
          <w:szCs w:val="28"/>
        </w:rPr>
      </w:pPr>
      <w:r w:rsidRPr="00996B48">
        <w:rPr>
          <w:rFonts w:ascii="Times New Roman" w:hAnsi="Times New Roman" w:cs="Times New Roman"/>
          <w:sz w:val="28"/>
          <w:szCs w:val="28"/>
        </w:rPr>
        <w:t xml:space="preserve">Сторона, нарушившая условия настоящего Соглашения в результате наступления обстоятельств непреодолимой силы, обязана в письменной форме уведомить другую Сторону: </w:t>
      </w:r>
    </w:p>
    <w:p w:rsidR="00447D4E" w:rsidRPr="00996B48" w:rsidRDefault="00447D4E">
      <w:pPr>
        <w:pStyle w:val="1f"/>
        <w:ind w:firstLine="567"/>
        <w:jc w:val="both"/>
        <w:rPr>
          <w:rFonts w:ascii="Times New Roman" w:hAnsi="Times New Roman" w:cs="Times New Roman"/>
          <w:sz w:val="28"/>
          <w:szCs w:val="28"/>
        </w:rPr>
      </w:pPr>
      <w:r w:rsidRPr="00996B48">
        <w:rPr>
          <w:rFonts w:ascii="Times New Roman" w:hAnsi="Times New Roman" w:cs="Times New Roman"/>
          <w:sz w:val="28"/>
          <w:szCs w:val="28"/>
        </w:rPr>
        <w:t xml:space="preserve">    а) о наступлении указанных обстоятельств в течение 10 (десяти) рабочих дней с даты их наступления и представить необходимые документальные подтверждения; </w:t>
      </w:r>
    </w:p>
    <w:p w:rsidR="00447D4E" w:rsidRPr="00996B48" w:rsidRDefault="00447D4E">
      <w:pPr>
        <w:pStyle w:val="1f"/>
        <w:ind w:firstLine="567"/>
        <w:jc w:val="both"/>
        <w:rPr>
          <w:rFonts w:ascii="Times New Roman" w:hAnsi="Times New Roman" w:cs="Times New Roman"/>
          <w:sz w:val="28"/>
          <w:szCs w:val="28"/>
        </w:rPr>
      </w:pPr>
      <w:r w:rsidRPr="00996B48">
        <w:rPr>
          <w:rFonts w:ascii="Times New Roman" w:hAnsi="Times New Roman" w:cs="Times New Roman"/>
          <w:sz w:val="28"/>
          <w:szCs w:val="28"/>
        </w:rPr>
        <w:t xml:space="preserve">    б) о возобновлении исполнения своих обязательств по настоящему Соглашению. </w:t>
      </w:r>
    </w:p>
    <w:p w:rsidR="00447D4E" w:rsidRPr="00996B48" w:rsidRDefault="00447D4E" w:rsidP="002D6C98">
      <w:pPr>
        <w:pStyle w:val="1f"/>
        <w:numPr>
          <w:ilvl w:val="1"/>
          <w:numId w:val="49"/>
        </w:numPr>
        <w:ind w:left="0" w:firstLine="360"/>
        <w:jc w:val="both"/>
        <w:rPr>
          <w:rFonts w:ascii="Times New Roman" w:hAnsi="Times New Roman" w:cs="Times New Roman"/>
          <w:sz w:val="28"/>
          <w:szCs w:val="28"/>
        </w:rPr>
      </w:pPr>
      <w:r w:rsidRPr="00996B48">
        <w:rPr>
          <w:rFonts w:ascii="Times New Roman" w:hAnsi="Times New Roman" w:cs="Times New Roman"/>
          <w:sz w:val="28"/>
          <w:szCs w:val="28"/>
        </w:rPr>
        <w:t xml:space="preserve">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по настоящему Соглашению, а также для устранения этих последствий предпринять все возможные меры, направленные на обеспечение надлежащего осуществления Концессионером деятельности, указанной в пункте </w:t>
      </w:r>
      <w:r w:rsidR="00B70D33" w:rsidRPr="00996B48">
        <w:rPr>
          <w:rFonts w:ascii="Times New Roman" w:hAnsi="Times New Roman" w:cs="Times New Roman"/>
          <w:sz w:val="28"/>
          <w:szCs w:val="28"/>
        </w:rPr>
        <w:fldChar w:fldCharType="begin"/>
      </w:r>
      <w:r w:rsidR="00B70D33" w:rsidRPr="00996B48">
        <w:rPr>
          <w:rFonts w:ascii="Times New Roman" w:hAnsi="Times New Roman" w:cs="Times New Roman"/>
          <w:sz w:val="28"/>
          <w:szCs w:val="28"/>
        </w:rPr>
        <w:instrText xml:space="preserve"> REF _Ref38438803 \r \h </w:instrText>
      </w:r>
      <w:r w:rsidR="002D6C98" w:rsidRPr="00996B48">
        <w:rPr>
          <w:rFonts w:ascii="Times New Roman" w:hAnsi="Times New Roman" w:cs="Times New Roman"/>
          <w:sz w:val="28"/>
          <w:szCs w:val="28"/>
        </w:rPr>
        <w:instrText xml:space="preserve"> \* MERGEFORMAT </w:instrText>
      </w:r>
      <w:r w:rsidR="00B70D33" w:rsidRPr="00996B48">
        <w:rPr>
          <w:rFonts w:ascii="Times New Roman" w:hAnsi="Times New Roman" w:cs="Times New Roman"/>
          <w:sz w:val="28"/>
          <w:szCs w:val="28"/>
        </w:rPr>
      </w:r>
      <w:r w:rsidR="00B70D33" w:rsidRPr="00996B48">
        <w:rPr>
          <w:rFonts w:ascii="Times New Roman" w:hAnsi="Times New Roman" w:cs="Times New Roman"/>
          <w:sz w:val="28"/>
          <w:szCs w:val="28"/>
        </w:rPr>
        <w:fldChar w:fldCharType="separate"/>
      </w:r>
      <w:r w:rsidR="003174E3">
        <w:rPr>
          <w:rFonts w:ascii="Times New Roman" w:hAnsi="Times New Roman" w:cs="Times New Roman"/>
          <w:sz w:val="28"/>
          <w:szCs w:val="28"/>
        </w:rPr>
        <w:t>1.1</w:t>
      </w:r>
      <w:r w:rsidR="00B70D33" w:rsidRPr="00996B48">
        <w:rPr>
          <w:rFonts w:ascii="Times New Roman" w:hAnsi="Times New Roman" w:cs="Times New Roman"/>
          <w:sz w:val="28"/>
          <w:szCs w:val="28"/>
        </w:rPr>
        <w:fldChar w:fldCharType="end"/>
      </w:r>
      <w:r w:rsidRPr="00996B48">
        <w:rPr>
          <w:rFonts w:ascii="Times New Roman" w:hAnsi="Times New Roman" w:cs="Times New Roman"/>
          <w:sz w:val="28"/>
          <w:szCs w:val="28"/>
        </w:rPr>
        <w:t xml:space="preserve"> настоящего Соглашения. </w:t>
      </w:r>
    </w:p>
    <w:p w:rsidR="00447D4E" w:rsidRPr="00996B48" w:rsidRDefault="00447D4E">
      <w:pPr>
        <w:pStyle w:val="1f"/>
        <w:ind w:firstLine="567"/>
        <w:jc w:val="both"/>
        <w:rPr>
          <w:rFonts w:ascii="Times New Roman" w:hAnsi="Times New Roman" w:cs="Times New Roman"/>
          <w:sz w:val="28"/>
          <w:szCs w:val="28"/>
        </w:rPr>
      </w:pPr>
    </w:p>
    <w:p w:rsidR="00447D4E" w:rsidRPr="00996B48" w:rsidRDefault="00447D4E" w:rsidP="002D6C98">
      <w:pPr>
        <w:pStyle w:val="1f"/>
        <w:numPr>
          <w:ilvl w:val="0"/>
          <w:numId w:val="49"/>
        </w:numPr>
        <w:jc w:val="center"/>
        <w:rPr>
          <w:rFonts w:ascii="Times New Roman" w:hAnsi="Times New Roman" w:cs="Times New Roman"/>
          <w:b/>
          <w:bCs/>
          <w:sz w:val="28"/>
          <w:szCs w:val="28"/>
        </w:rPr>
      </w:pPr>
      <w:r w:rsidRPr="00996B48">
        <w:rPr>
          <w:rFonts w:ascii="Times New Roman" w:hAnsi="Times New Roman" w:cs="Times New Roman"/>
          <w:b/>
          <w:bCs/>
          <w:sz w:val="28"/>
          <w:szCs w:val="28"/>
        </w:rPr>
        <w:t xml:space="preserve"> Изменение Соглашения</w:t>
      </w:r>
    </w:p>
    <w:p w:rsidR="00447D4E" w:rsidRPr="00996B48" w:rsidRDefault="00447D4E" w:rsidP="002D6C98">
      <w:pPr>
        <w:pStyle w:val="1f"/>
        <w:numPr>
          <w:ilvl w:val="1"/>
          <w:numId w:val="49"/>
        </w:numPr>
        <w:ind w:left="0" w:firstLine="360"/>
        <w:jc w:val="both"/>
        <w:rPr>
          <w:rFonts w:ascii="Times New Roman" w:hAnsi="Times New Roman" w:cs="Times New Roman"/>
          <w:sz w:val="28"/>
          <w:szCs w:val="28"/>
        </w:rPr>
      </w:pPr>
      <w:r w:rsidRPr="00996B48">
        <w:rPr>
          <w:rFonts w:ascii="Times New Roman" w:hAnsi="Times New Roman" w:cs="Times New Roman"/>
          <w:sz w:val="28"/>
          <w:szCs w:val="28"/>
        </w:rPr>
        <w:t xml:space="preserve">Настоящее Соглашение может быть изменено по соглашению Сторон. Условия настоящего Соглашения, определенные на основании решения о заключении концессионного соглашения и конкурсного предложения, не подлежат изменению по соглашению Сторон, за исключением предусмотренного пунктом </w:t>
      </w:r>
      <w:r w:rsidR="002D6C98" w:rsidRPr="00996B48">
        <w:rPr>
          <w:rFonts w:ascii="Times New Roman" w:hAnsi="Times New Roman" w:cs="Times New Roman"/>
          <w:sz w:val="28"/>
          <w:szCs w:val="28"/>
        </w:rPr>
        <w:fldChar w:fldCharType="begin"/>
      </w:r>
      <w:r w:rsidR="002D6C98" w:rsidRPr="00996B48">
        <w:rPr>
          <w:rFonts w:ascii="Times New Roman" w:hAnsi="Times New Roman" w:cs="Times New Roman"/>
          <w:sz w:val="28"/>
          <w:szCs w:val="28"/>
        </w:rPr>
        <w:instrText xml:space="preserve"> REF _Ref38441753 \r \h </w:instrText>
      </w:r>
      <w:r w:rsidR="00996B48">
        <w:rPr>
          <w:rFonts w:ascii="Times New Roman" w:hAnsi="Times New Roman" w:cs="Times New Roman"/>
          <w:sz w:val="28"/>
          <w:szCs w:val="28"/>
        </w:rPr>
        <w:instrText xml:space="preserve"> \* MERGEFORMAT </w:instrText>
      </w:r>
      <w:r w:rsidR="002D6C98" w:rsidRPr="00996B48">
        <w:rPr>
          <w:rFonts w:ascii="Times New Roman" w:hAnsi="Times New Roman" w:cs="Times New Roman"/>
          <w:sz w:val="28"/>
          <w:szCs w:val="28"/>
        </w:rPr>
      </w:r>
      <w:r w:rsidR="002D6C98" w:rsidRPr="00996B48">
        <w:rPr>
          <w:rFonts w:ascii="Times New Roman" w:hAnsi="Times New Roman" w:cs="Times New Roman"/>
          <w:sz w:val="28"/>
          <w:szCs w:val="28"/>
        </w:rPr>
        <w:fldChar w:fldCharType="separate"/>
      </w:r>
      <w:r w:rsidR="003174E3">
        <w:rPr>
          <w:rFonts w:ascii="Times New Roman" w:hAnsi="Times New Roman" w:cs="Times New Roman"/>
          <w:sz w:val="28"/>
          <w:szCs w:val="28"/>
        </w:rPr>
        <w:t>13.6</w:t>
      </w:r>
      <w:r w:rsidR="002D6C98" w:rsidRPr="00996B48">
        <w:rPr>
          <w:rFonts w:ascii="Times New Roman" w:hAnsi="Times New Roman" w:cs="Times New Roman"/>
          <w:sz w:val="28"/>
          <w:szCs w:val="28"/>
        </w:rPr>
        <w:fldChar w:fldCharType="end"/>
      </w:r>
      <w:r w:rsidRPr="00996B48">
        <w:rPr>
          <w:rFonts w:ascii="Times New Roman" w:hAnsi="Times New Roman" w:cs="Times New Roman"/>
          <w:sz w:val="28"/>
          <w:szCs w:val="28"/>
        </w:rPr>
        <w:t xml:space="preserve"> настоящего Соглашения. Изменение настоящего Соглашения осу</w:t>
      </w:r>
      <w:r w:rsidR="0096443F" w:rsidRPr="00996B48">
        <w:rPr>
          <w:rFonts w:ascii="Times New Roman" w:hAnsi="Times New Roman" w:cs="Times New Roman"/>
          <w:sz w:val="28"/>
          <w:szCs w:val="28"/>
        </w:rPr>
        <w:t>ществляется в письменной форме.</w:t>
      </w:r>
    </w:p>
    <w:p w:rsidR="00447D4E" w:rsidRPr="00996B48" w:rsidRDefault="00447D4E" w:rsidP="002D6C98">
      <w:pPr>
        <w:pStyle w:val="1f"/>
        <w:numPr>
          <w:ilvl w:val="1"/>
          <w:numId w:val="49"/>
        </w:numPr>
        <w:ind w:left="0" w:firstLine="360"/>
        <w:jc w:val="both"/>
        <w:rPr>
          <w:rFonts w:ascii="Times New Roman" w:hAnsi="Times New Roman" w:cs="Times New Roman"/>
          <w:sz w:val="28"/>
          <w:szCs w:val="28"/>
        </w:rPr>
      </w:pPr>
      <w:r w:rsidRPr="00996B48">
        <w:rPr>
          <w:rFonts w:ascii="Times New Roman" w:hAnsi="Times New Roman" w:cs="Times New Roman"/>
          <w:sz w:val="28"/>
          <w:szCs w:val="28"/>
        </w:rPr>
        <w:lastRenderedPageBreak/>
        <w:t>Основанием для изменения условий настоящего Соглашения является существенное изменение обстоятельств, из которых Стороны исходили при за</w:t>
      </w:r>
      <w:r w:rsidR="0096443F" w:rsidRPr="00996B48">
        <w:rPr>
          <w:rFonts w:ascii="Times New Roman" w:hAnsi="Times New Roman" w:cs="Times New Roman"/>
          <w:sz w:val="28"/>
          <w:szCs w:val="28"/>
        </w:rPr>
        <w:t>ключении настоящего Соглашения.</w:t>
      </w:r>
    </w:p>
    <w:p w:rsidR="00447D4E" w:rsidRPr="00996B48" w:rsidRDefault="00447D4E" w:rsidP="002D6C98">
      <w:pPr>
        <w:pStyle w:val="1f"/>
        <w:numPr>
          <w:ilvl w:val="1"/>
          <w:numId w:val="49"/>
        </w:numPr>
        <w:ind w:left="0" w:firstLine="360"/>
        <w:jc w:val="both"/>
        <w:rPr>
          <w:rFonts w:ascii="Times New Roman" w:hAnsi="Times New Roman" w:cs="Times New Roman"/>
          <w:sz w:val="28"/>
          <w:szCs w:val="28"/>
        </w:rPr>
      </w:pPr>
      <w:r w:rsidRPr="00996B48">
        <w:rPr>
          <w:rFonts w:ascii="Times New Roman" w:hAnsi="Times New Roman" w:cs="Times New Roman"/>
          <w:sz w:val="28"/>
          <w:szCs w:val="28"/>
        </w:rPr>
        <w:t xml:space="preserve">В настоящее Соглашение вносятся изменения по согласию Сторон в случае установления законодательством Российской Федерации, законодательством </w:t>
      </w:r>
      <w:r w:rsidR="00977B12" w:rsidRPr="00996B48">
        <w:rPr>
          <w:rFonts w:ascii="Times New Roman" w:hAnsi="Times New Roman" w:cs="Times New Roman"/>
          <w:sz w:val="28"/>
          <w:szCs w:val="28"/>
        </w:rPr>
        <w:t>Республики Саха (Якутия)</w:t>
      </w:r>
      <w:r w:rsidRPr="00996B48">
        <w:rPr>
          <w:rFonts w:ascii="Times New Roman" w:hAnsi="Times New Roman" w:cs="Times New Roman"/>
          <w:sz w:val="28"/>
          <w:szCs w:val="28"/>
        </w:rPr>
        <w:t xml:space="preserve"> и нормативными правовыми актами органов местного самоуправления норм, ухудшающих положение Концессионера таким образом, что он в значительной степени лишается того, на что был вправе рассчитывать при заключении настоящего Соглашения, за исключением случаев, когда указанные нормы были установлены путем внесения изменений в технический регламент, иной нормативный правовой акт Российской Федерации, регулирующий отношения в области охраны недр, окружающей среды, здоровья граждан. </w:t>
      </w:r>
    </w:p>
    <w:p w:rsidR="00447D4E" w:rsidRPr="00996B48" w:rsidRDefault="00447D4E" w:rsidP="002D6C98">
      <w:pPr>
        <w:pStyle w:val="1f"/>
        <w:numPr>
          <w:ilvl w:val="1"/>
          <w:numId w:val="49"/>
        </w:numPr>
        <w:ind w:left="0" w:firstLine="360"/>
        <w:jc w:val="both"/>
        <w:rPr>
          <w:rFonts w:ascii="Times New Roman" w:hAnsi="Times New Roman" w:cs="Times New Roman"/>
          <w:sz w:val="28"/>
          <w:szCs w:val="28"/>
        </w:rPr>
      </w:pPr>
      <w:r w:rsidRPr="00996B48">
        <w:rPr>
          <w:rFonts w:ascii="Times New Roman" w:hAnsi="Times New Roman" w:cs="Times New Roman"/>
          <w:sz w:val="28"/>
          <w:szCs w:val="28"/>
        </w:rPr>
        <w:t xml:space="preserve">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 Другая Сторона в течение 14 (четырнадцати) рабочих дней с даты получения указанного предложения рассматривает его и принимает решение о согласии или об отказе внести изменения в условия настоящего Соглашения. </w:t>
      </w:r>
    </w:p>
    <w:p w:rsidR="00447D4E" w:rsidRPr="00996B48" w:rsidRDefault="00447D4E" w:rsidP="002D6C98">
      <w:pPr>
        <w:pStyle w:val="1f"/>
        <w:numPr>
          <w:ilvl w:val="1"/>
          <w:numId w:val="49"/>
        </w:numPr>
        <w:ind w:left="0" w:firstLine="360"/>
        <w:jc w:val="both"/>
        <w:rPr>
          <w:rFonts w:ascii="Times New Roman" w:hAnsi="Times New Roman" w:cs="Times New Roman"/>
          <w:sz w:val="28"/>
          <w:szCs w:val="28"/>
        </w:rPr>
      </w:pPr>
      <w:r w:rsidRPr="00996B48">
        <w:rPr>
          <w:rFonts w:ascii="Times New Roman" w:hAnsi="Times New Roman" w:cs="Times New Roman"/>
          <w:sz w:val="28"/>
          <w:szCs w:val="28"/>
        </w:rPr>
        <w:t xml:space="preserve">Настоящее Соглашение может быть изменено по требованию одной из Сторон по решению суда по основаниям, предусмотренным Гражданским Кодексом Российской Федерации. </w:t>
      </w:r>
    </w:p>
    <w:p w:rsidR="00447D4E" w:rsidRPr="00996B48" w:rsidRDefault="00447D4E" w:rsidP="002D6C98">
      <w:pPr>
        <w:pStyle w:val="1f"/>
        <w:numPr>
          <w:ilvl w:val="1"/>
          <w:numId w:val="49"/>
        </w:numPr>
        <w:ind w:left="0" w:firstLine="360"/>
        <w:jc w:val="both"/>
        <w:rPr>
          <w:rFonts w:ascii="Times New Roman" w:hAnsi="Times New Roman" w:cs="Times New Roman"/>
          <w:sz w:val="28"/>
          <w:szCs w:val="28"/>
        </w:rPr>
      </w:pPr>
      <w:bookmarkStart w:id="25" w:name="_Ref38441753"/>
      <w:r w:rsidRPr="00996B48">
        <w:rPr>
          <w:rFonts w:ascii="Times New Roman" w:hAnsi="Times New Roman" w:cs="Times New Roman"/>
          <w:sz w:val="28"/>
          <w:szCs w:val="28"/>
        </w:rPr>
        <w:t xml:space="preserve">Концессионер имеет право передавать с согласия </w:t>
      </w:r>
      <w:proofErr w:type="spellStart"/>
      <w:r w:rsidRPr="00996B48">
        <w:rPr>
          <w:rFonts w:ascii="Times New Roman" w:hAnsi="Times New Roman" w:cs="Times New Roman"/>
          <w:sz w:val="28"/>
          <w:szCs w:val="28"/>
        </w:rPr>
        <w:t>Концедента</w:t>
      </w:r>
      <w:proofErr w:type="spellEnd"/>
      <w:r w:rsidRPr="00996B48">
        <w:rPr>
          <w:rFonts w:ascii="Times New Roman" w:hAnsi="Times New Roman" w:cs="Times New Roman"/>
          <w:sz w:val="28"/>
          <w:szCs w:val="28"/>
        </w:rPr>
        <w:t xml:space="preserve"> третьим лицам свои права и обязанности по настоящему Соглашению с момента ввода в эксплуатацию Объекта Соглашения путем уступки требования или перевода долга по настоящему Соглашению.</w:t>
      </w:r>
      <w:bookmarkEnd w:id="25"/>
    </w:p>
    <w:p w:rsidR="00F82655" w:rsidRPr="00996B48" w:rsidRDefault="00F82655" w:rsidP="00F82655">
      <w:pPr>
        <w:pStyle w:val="1f"/>
        <w:ind w:left="360"/>
        <w:jc w:val="both"/>
        <w:rPr>
          <w:rFonts w:ascii="Times New Roman" w:hAnsi="Times New Roman" w:cs="Times New Roman"/>
          <w:sz w:val="28"/>
          <w:szCs w:val="28"/>
        </w:rPr>
      </w:pPr>
    </w:p>
    <w:p w:rsidR="00447D4E" w:rsidRPr="00996B48" w:rsidRDefault="00447D4E">
      <w:pPr>
        <w:pStyle w:val="1f"/>
        <w:ind w:firstLine="567"/>
        <w:jc w:val="both"/>
        <w:rPr>
          <w:rFonts w:ascii="Times New Roman" w:hAnsi="Times New Roman" w:cs="Times New Roman"/>
          <w:sz w:val="28"/>
          <w:szCs w:val="28"/>
        </w:rPr>
      </w:pPr>
    </w:p>
    <w:p w:rsidR="00447D4E" w:rsidRPr="00996B48" w:rsidRDefault="00447D4E" w:rsidP="002D6C98">
      <w:pPr>
        <w:pStyle w:val="1f"/>
        <w:numPr>
          <w:ilvl w:val="0"/>
          <w:numId w:val="49"/>
        </w:numPr>
        <w:jc w:val="center"/>
        <w:rPr>
          <w:rFonts w:ascii="Times New Roman" w:hAnsi="Times New Roman" w:cs="Times New Roman"/>
          <w:b/>
          <w:bCs/>
          <w:sz w:val="28"/>
          <w:szCs w:val="28"/>
        </w:rPr>
      </w:pPr>
      <w:r w:rsidRPr="00996B48">
        <w:rPr>
          <w:rFonts w:ascii="Times New Roman" w:hAnsi="Times New Roman" w:cs="Times New Roman"/>
          <w:b/>
          <w:bCs/>
          <w:sz w:val="28"/>
          <w:szCs w:val="28"/>
        </w:rPr>
        <w:t xml:space="preserve"> Прекращение Соглашения</w:t>
      </w:r>
    </w:p>
    <w:p w:rsidR="00447D4E" w:rsidRPr="00996B48" w:rsidRDefault="00447D4E" w:rsidP="002D6C98">
      <w:pPr>
        <w:pStyle w:val="1f"/>
        <w:numPr>
          <w:ilvl w:val="1"/>
          <w:numId w:val="49"/>
        </w:numPr>
        <w:ind w:left="0" w:firstLine="360"/>
        <w:jc w:val="both"/>
        <w:rPr>
          <w:rFonts w:ascii="Times New Roman" w:hAnsi="Times New Roman" w:cs="Times New Roman"/>
          <w:sz w:val="28"/>
          <w:szCs w:val="28"/>
        </w:rPr>
      </w:pPr>
      <w:r w:rsidRPr="00996B48">
        <w:rPr>
          <w:rFonts w:ascii="Times New Roman" w:hAnsi="Times New Roman" w:cs="Times New Roman"/>
          <w:sz w:val="28"/>
          <w:szCs w:val="28"/>
        </w:rPr>
        <w:t>Настоящее Соглашение прекращается:</w:t>
      </w:r>
    </w:p>
    <w:p w:rsidR="00447D4E" w:rsidRPr="00996B48" w:rsidRDefault="00447D4E">
      <w:pPr>
        <w:pStyle w:val="1f"/>
        <w:ind w:firstLine="567"/>
        <w:jc w:val="both"/>
        <w:rPr>
          <w:rFonts w:ascii="Times New Roman" w:hAnsi="Times New Roman" w:cs="Times New Roman"/>
          <w:sz w:val="28"/>
          <w:szCs w:val="28"/>
        </w:rPr>
      </w:pPr>
      <w:r w:rsidRPr="00996B48">
        <w:rPr>
          <w:rFonts w:ascii="Times New Roman" w:hAnsi="Times New Roman" w:cs="Times New Roman"/>
          <w:sz w:val="28"/>
          <w:szCs w:val="28"/>
        </w:rPr>
        <w:t xml:space="preserve">а) по истечении срока действия; </w:t>
      </w:r>
    </w:p>
    <w:p w:rsidR="00447D4E" w:rsidRPr="00996B48" w:rsidRDefault="00447D4E">
      <w:pPr>
        <w:pStyle w:val="1f"/>
        <w:ind w:firstLine="567"/>
        <w:jc w:val="both"/>
        <w:rPr>
          <w:rFonts w:ascii="Times New Roman" w:hAnsi="Times New Roman" w:cs="Times New Roman"/>
          <w:sz w:val="28"/>
          <w:szCs w:val="28"/>
        </w:rPr>
      </w:pPr>
      <w:r w:rsidRPr="00996B48">
        <w:rPr>
          <w:rFonts w:ascii="Times New Roman" w:hAnsi="Times New Roman" w:cs="Times New Roman"/>
          <w:sz w:val="28"/>
          <w:szCs w:val="28"/>
        </w:rPr>
        <w:t>б) по соглашению Сторон;</w:t>
      </w:r>
    </w:p>
    <w:p w:rsidR="00447D4E" w:rsidRPr="00996B48" w:rsidRDefault="00447D4E" w:rsidP="006E7F02">
      <w:pPr>
        <w:pStyle w:val="1f"/>
        <w:ind w:firstLine="567"/>
        <w:jc w:val="both"/>
        <w:rPr>
          <w:rFonts w:ascii="Times New Roman" w:hAnsi="Times New Roman" w:cs="Times New Roman"/>
          <w:sz w:val="28"/>
          <w:szCs w:val="28"/>
        </w:rPr>
      </w:pPr>
      <w:r w:rsidRPr="00996B48">
        <w:rPr>
          <w:rFonts w:ascii="Times New Roman" w:hAnsi="Times New Roman" w:cs="Times New Roman"/>
          <w:sz w:val="28"/>
          <w:szCs w:val="28"/>
        </w:rPr>
        <w:t>в) на основании судебного решения о его досрочном расторжении;</w:t>
      </w:r>
    </w:p>
    <w:p w:rsidR="00447D4E" w:rsidRPr="00996B48" w:rsidRDefault="00447D4E">
      <w:pPr>
        <w:pStyle w:val="1f"/>
        <w:ind w:firstLine="567"/>
        <w:jc w:val="both"/>
        <w:rPr>
          <w:rFonts w:ascii="Times New Roman" w:hAnsi="Times New Roman" w:cs="Times New Roman"/>
          <w:sz w:val="28"/>
          <w:szCs w:val="28"/>
        </w:rPr>
      </w:pPr>
      <w:r w:rsidRPr="00996B48">
        <w:rPr>
          <w:rFonts w:ascii="Times New Roman" w:hAnsi="Times New Roman" w:cs="Times New Roman"/>
          <w:sz w:val="28"/>
          <w:szCs w:val="28"/>
        </w:rPr>
        <w:t>г) на основании решения органа местного самоуправления, если неисполнение или ненадлежащее исполнение Концессионером обязательств по настоящему Соглашению повлекло за собой причинение вреда жизни или здоровью людей либо имеется угроза причинения такого вреда.</w:t>
      </w:r>
    </w:p>
    <w:p w:rsidR="00447D4E" w:rsidRPr="00996B48" w:rsidRDefault="00447D4E" w:rsidP="002D6C98">
      <w:pPr>
        <w:pStyle w:val="1f"/>
        <w:numPr>
          <w:ilvl w:val="1"/>
          <w:numId w:val="49"/>
        </w:numPr>
        <w:ind w:left="0" w:firstLine="360"/>
        <w:jc w:val="both"/>
        <w:rPr>
          <w:rFonts w:ascii="Times New Roman" w:hAnsi="Times New Roman" w:cs="Times New Roman"/>
          <w:sz w:val="28"/>
          <w:szCs w:val="28"/>
        </w:rPr>
      </w:pPr>
      <w:r w:rsidRPr="00996B48">
        <w:rPr>
          <w:rFonts w:ascii="Times New Roman" w:hAnsi="Times New Roman" w:cs="Times New Roman"/>
          <w:sz w:val="28"/>
          <w:szCs w:val="28"/>
        </w:rPr>
        <w:t xml:space="preserve">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w:t>
      </w:r>
    </w:p>
    <w:p w:rsidR="00447D4E" w:rsidRPr="00996B48" w:rsidRDefault="00447D4E" w:rsidP="002D6C98">
      <w:pPr>
        <w:pStyle w:val="1f"/>
        <w:numPr>
          <w:ilvl w:val="1"/>
          <w:numId w:val="49"/>
        </w:numPr>
        <w:ind w:left="0" w:firstLine="360"/>
        <w:jc w:val="both"/>
        <w:rPr>
          <w:rFonts w:ascii="Times New Roman" w:hAnsi="Times New Roman" w:cs="Times New Roman"/>
          <w:sz w:val="28"/>
          <w:szCs w:val="28"/>
        </w:rPr>
      </w:pPr>
      <w:r w:rsidRPr="00996B48">
        <w:rPr>
          <w:rFonts w:ascii="Times New Roman" w:hAnsi="Times New Roman" w:cs="Times New Roman"/>
          <w:sz w:val="28"/>
          <w:szCs w:val="28"/>
        </w:rPr>
        <w:t xml:space="preserve">К существенным нарушениям Концессионером условий настоящего Соглашения относятся: </w:t>
      </w:r>
    </w:p>
    <w:p w:rsidR="00447D4E" w:rsidRPr="00996B48" w:rsidRDefault="00447D4E">
      <w:pPr>
        <w:pStyle w:val="1f"/>
        <w:ind w:firstLine="567"/>
        <w:jc w:val="both"/>
        <w:rPr>
          <w:rFonts w:ascii="Times New Roman" w:hAnsi="Times New Roman" w:cs="Times New Roman"/>
          <w:sz w:val="28"/>
          <w:szCs w:val="28"/>
        </w:rPr>
      </w:pPr>
      <w:r w:rsidRPr="00996B48">
        <w:rPr>
          <w:rFonts w:ascii="Times New Roman" w:hAnsi="Times New Roman" w:cs="Times New Roman"/>
          <w:sz w:val="28"/>
          <w:szCs w:val="28"/>
        </w:rPr>
        <w:lastRenderedPageBreak/>
        <w:t xml:space="preserve">а) нарушение установленных настоящим Соглашением сроков выполнения работ по реконструкции Объекта Соглашения более чем на 60 календарных дней; </w:t>
      </w:r>
    </w:p>
    <w:p w:rsidR="00447D4E" w:rsidRPr="00996B48" w:rsidRDefault="00447D4E">
      <w:pPr>
        <w:pStyle w:val="1f"/>
        <w:ind w:firstLine="567"/>
        <w:jc w:val="both"/>
        <w:rPr>
          <w:rFonts w:ascii="Times New Roman" w:hAnsi="Times New Roman" w:cs="Times New Roman"/>
          <w:sz w:val="28"/>
          <w:szCs w:val="28"/>
        </w:rPr>
      </w:pPr>
      <w:r w:rsidRPr="00996B48">
        <w:rPr>
          <w:rFonts w:ascii="Times New Roman" w:hAnsi="Times New Roman" w:cs="Times New Roman"/>
          <w:sz w:val="28"/>
          <w:szCs w:val="28"/>
        </w:rPr>
        <w:t xml:space="preserve">б) нарушение срока исполнения обязательств, предусмотренных пунктом </w:t>
      </w:r>
      <w:r w:rsidR="008F1AB0" w:rsidRPr="00996B48">
        <w:rPr>
          <w:rFonts w:ascii="Times New Roman" w:hAnsi="Times New Roman" w:cs="Times New Roman"/>
          <w:sz w:val="28"/>
          <w:szCs w:val="28"/>
        </w:rPr>
        <w:fldChar w:fldCharType="begin"/>
      </w:r>
      <w:r w:rsidR="008F1AB0" w:rsidRPr="00996B48">
        <w:rPr>
          <w:rFonts w:ascii="Times New Roman" w:hAnsi="Times New Roman" w:cs="Times New Roman"/>
          <w:sz w:val="28"/>
          <w:szCs w:val="28"/>
        </w:rPr>
        <w:instrText xml:space="preserve"> REF _Ref38441171 \r \h </w:instrText>
      </w:r>
      <w:r w:rsidR="00996B48">
        <w:rPr>
          <w:rFonts w:ascii="Times New Roman" w:hAnsi="Times New Roman" w:cs="Times New Roman"/>
          <w:sz w:val="28"/>
          <w:szCs w:val="28"/>
        </w:rPr>
        <w:instrText xml:space="preserve"> \* MERGEFORMAT </w:instrText>
      </w:r>
      <w:r w:rsidR="008F1AB0" w:rsidRPr="00996B48">
        <w:rPr>
          <w:rFonts w:ascii="Times New Roman" w:hAnsi="Times New Roman" w:cs="Times New Roman"/>
          <w:sz w:val="28"/>
          <w:szCs w:val="28"/>
        </w:rPr>
      </w:r>
      <w:r w:rsidR="008F1AB0" w:rsidRPr="00996B48">
        <w:rPr>
          <w:rFonts w:ascii="Times New Roman" w:hAnsi="Times New Roman" w:cs="Times New Roman"/>
          <w:sz w:val="28"/>
          <w:szCs w:val="28"/>
        </w:rPr>
        <w:fldChar w:fldCharType="separate"/>
      </w:r>
      <w:r w:rsidR="003174E3">
        <w:rPr>
          <w:rFonts w:ascii="Times New Roman" w:hAnsi="Times New Roman" w:cs="Times New Roman"/>
          <w:sz w:val="28"/>
          <w:szCs w:val="28"/>
        </w:rPr>
        <w:t>9.1</w:t>
      </w:r>
      <w:r w:rsidR="008F1AB0" w:rsidRPr="00996B48">
        <w:rPr>
          <w:rFonts w:ascii="Times New Roman" w:hAnsi="Times New Roman" w:cs="Times New Roman"/>
          <w:sz w:val="28"/>
          <w:szCs w:val="28"/>
        </w:rPr>
        <w:fldChar w:fldCharType="end"/>
      </w:r>
      <w:r w:rsidRPr="00996B48">
        <w:rPr>
          <w:rFonts w:ascii="Times New Roman" w:hAnsi="Times New Roman" w:cs="Times New Roman"/>
          <w:sz w:val="28"/>
          <w:szCs w:val="28"/>
        </w:rPr>
        <w:t xml:space="preserve"> настоящего Соглашения;</w:t>
      </w:r>
    </w:p>
    <w:p w:rsidR="00447D4E" w:rsidRPr="00996B48" w:rsidRDefault="00447D4E">
      <w:pPr>
        <w:pStyle w:val="1f"/>
        <w:ind w:firstLine="567"/>
        <w:jc w:val="both"/>
        <w:rPr>
          <w:rFonts w:ascii="Times New Roman" w:hAnsi="Times New Roman" w:cs="Times New Roman"/>
          <w:sz w:val="28"/>
          <w:szCs w:val="28"/>
        </w:rPr>
      </w:pPr>
      <w:r w:rsidRPr="00996B48">
        <w:rPr>
          <w:rFonts w:ascii="Times New Roman" w:hAnsi="Times New Roman" w:cs="Times New Roman"/>
          <w:sz w:val="28"/>
          <w:szCs w:val="28"/>
        </w:rPr>
        <w:t>в) неисполнение Концессионером обязательств по предоставлению потребителям социально-бытовых услуг, в том числе по цене, определенной в порядке, установленном настоящим Соглашением;</w:t>
      </w:r>
    </w:p>
    <w:p w:rsidR="00447D4E" w:rsidRPr="00996B48" w:rsidRDefault="00447D4E">
      <w:pPr>
        <w:pStyle w:val="1f"/>
        <w:ind w:firstLine="567"/>
        <w:jc w:val="both"/>
        <w:rPr>
          <w:rFonts w:ascii="Times New Roman" w:hAnsi="Times New Roman" w:cs="Times New Roman"/>
          <w:sz w:val="28"/>
          <w:szCs w:val="28"/>
        </w:rPr>
      </w:pPr>
      <w:r w:rsidRPr="00996B48">
        <w:rPr>
          <w:rFonts w:ascii="Times New Roman" w:hAnsi="Times New Roman" w:cs="Times New Roman"/>
          <w:sz w:val="28"/>
          <w:szCs w:val="28"/>
        </w:rPr>
        <w:t xml:space="preserve">г) прекращение или приостановление концессионером деятельности, предусмотренной концессионным соглашением, без согласия </w:t>
      </w:r>
      <w:proofErr w:type="spellStart"/>
      <w:r w:rsidR="00DF527C">
        <w:rPr>
          <w:rFonts w:ascii="Times New Roman" w:hAnsi="Times New Roman" w:cs="Times New Roman"/>
          <w:sz w:val="28"/>
          <w:szCs w:val="28"/>
        </w:rPr>
        <w:t>К</w:t>
      </w:r>
      <w:r w:rsidRPr="00996B48">
        <w:rPr>
          <w:rFonts w:ascii="Times New Roman" w:hAnsi="Times New Roman" w:cs="Times New Roman"/>
          <w:sz w:val="28"/>
          <w:szCs w:val="28"/>
        </w:rPr>
        <w:t>онцедента</w:t>
      </w:r>
      <w:proofErr w:type="spellEnd"/>
      <w:r w:rsidRPr="00996B48">
        <w:rPr>
          <w:rFonts w:ascii="Times New Roman" w:hAnsi="Times New Roman" w:cs="Times New Roman"/>
          <w:sz w:val="28"/>
          <w:szCs w:val="28"/>
        </w:rPr>
        <w:t xml:space="preserve"> на срок более 20 календарных дней в течение одного года.</w:t>
      </w:r>
    </w:p>
    <w:p w:rsidR="00447D4E" w:rsidRPr="00996B48" w:rsidRDefault="00447D4E" w:rsidP="002D6C98">
      <w:pPr>
        <w:pStyle w:val="1f"/>
        <w:numPr>
          <w:ilvl w:val="1"/>
          <w:numId w:val="49"/>
        </w:numPr>
        <w:ind w:left="0" w:firstLine="360"/>
        <w:jc w:val="both"/>
        <w:rPr>
          <w:rFonts w:ascii="Times New Roman" w:hAnsi="Times New Roman" w:cs="Times New Roman"/>
          <w:sz w:val="28"/>
          <w:szCs w:val="28"/>
        </w:rPr>
      </w:pPr>
      <w:r w:rsidRPr="00996B48">
        <w:rPr>
          <w:rFonts w:ascii="Times New Roman" w:hAnsi="Times New Roman" w:cs="Times New Roman"/>
          <w:sz w:val="28"/>
          <w:szCs w:val="28"/>
        </w:rPr>
        <w:t xml:space="preserve">К существенным нарушениям </w:t>
      </w:r>
      <w:proofErr w:type="spellStart"/>
      <w:r w:rsidRPr="00996B48">
        <w:rPr>
          <w:rFonts w:ascii="Times New Roman" w:hAnsi="Times New Roman" w:cs="Times New Roman"/>
          <w:sz w:val="28"/>
          <w:szCs w:val="28"/>
        </w:rPr>
        <w:t>Концедентом</w:t>
      </w:r>
      <w:proofErr w:type="spellEnd"/>
      <w:r w:rsidRPr="00996B48">
        <w:rPr>
          <w:rFonts w:ascii="Times New Roman" w:hAnsi="Times New Roman" w:cs="Times New Roman"/>
          <w:sz w:val="28"/>
          <w:szCs w:val="28"/>
        </w:rPr>
        <w:t xml:space="preserve"> условий настоящего Соглашения относится неисполнение или ненадлежащее исполнение </w:t>
      </w:r>
      <w:proofErr w:type="spellStart"/>
      <w:r w:rsidRPr="00996B48">
        <w:rPr>
          <w:rFonts w:ascii="Times New Roman" w:hAnsi="Times New Roman" w:cs="Times New Roman"/>
          <w:sz w:val="28"/>
          <w:szCs w:val="28"/>
        </w:rPr>
        <w:t>Концедентом</w:t>
      </w:r>
      <w:proofErr w:type="spellEnd"/>
      <w:r w:rsidRPr="00996B48">
        <w:rPr>
          <w:rFonts w:ascii="Times New Roman" w:hAnsi="Times New Roman" w:cs="Times New Roman"/>
          <w:sz w:val="28"/>
          <w:szCs w:val="28"/>
        </w:rPr>
        <w:t xml:space="preserve"> обязательств, установленных пунктами </w:t>
      </w:r>
      <w:r w:rsidR="00B70D33" w:rsidRPr="00996B48">
        <w:rPr>
          <w:rFonts w:ascii="Times New Roman" w:hAnsi="Times New Roman" w:cs="Times New Roman"/>
          <w:sz w:val="28"/>
          <w:szCs w:val="28"/>
        </w:rPr>
        <w:fldChar w:fldCharType="begin"/>
      </w:r>
      <w:r w:rsidR="00B70D33" w:rsidRPr="00996B48">
        <w:rPr>
          <w:rFonts w:ascii="Times New Roman" w:hAnsi="Times New Roman" w:cs="Times New Roman"/>
          <w:sz w:val="28"/>
          <w:szCs w:val="28"/>
        </w:rPr>
        <w:instrText xml:space="preserve"> REF _Ref38438672 \r \h </w:instrText>
      </w:r>
      <w:r w:rsidR="002D6C98" w:rsidRPr="00996B48">
        <w:rPr>
          <w:rFonts w:ascii="Times New Roman" w:hAnsi="Times New Roman" w:cs="Times New Roman"/>
          <w:sz w:val="28"/>
          <w:szCs w:val="28"/>
        </w:rPr>
        <w:instrText xml:space="preserve"> \* MERGEFORMAT </w:instrText>
      </w:r>
      <w:r w:rsidR="00B70D33" w:rsidRPr="00996B48">
        <w:rPr>
          <w:rFonts w:ascii="Times New Roman" w:hAnsi="Times New Roman" w:cs="Times New Roman"/>
          <w:sz w:val="28"/>
          <w:szCs w:val="28"/>
        </w:rPr>
      </w:r>
      <w:r w:rsidR="00B70D33" w:rsidRPr="00996B48">
        <w:rPr>
          <w:rFonts w:ascii="Times New Roman" w:hAnsi="Times New Roman" w:cs="Times New Roman"/>
          <w:sz w:val="28"/>
          <w:szCs w:val="28"/>
        </w:rPr>
        <w:fldChar w:fldCharType="separate"/>
      </w:r>
      <w:r w:rsidR="003174E3">
        <w:rPr>
          <w:rFonts w:ascii="Times New Roman" w:hAnsi="Times New Roman" w:cs="Times New Roman"/>
          <w:sz w:val="28"/>
          <w:szCs w:val="28"/>
        </w:rPr>
        <w:t>2.4</w:t>
      </w:r>
      <w:r w:rsidR="00B70D33" w:rsidRPr="00996B48">
        <w:rPr>
          <w:rFonts w:ascii="Times New Roman" w:hAnsi="Times New Roman" w:cs="Times New Roman"/>
          <w:sz w:val="28"/>
          <w:szCs w:val="28"/>
        </w:rPr>
        <w:fldChar w:fldCharType="end"/>
      </w:r>
      <w:r w:rsidRPr="00996B48">
        <w:rPr>
          <w:rFonts w:ascii="Times New Roman" w:hAnsi="Times New Roman" w:cs="Times New Roman"/>
          <w:sz w:val="28"/>
          <w:szCs w:val="28"/>
        </w:rPr>
        <w:t xml:space="preserve">, </w:t>
      </w:r>
      <w:r w:rsidR="00CA4193" w:rsidRPr="00996B48">
        <w:rPr>
          <w:rFonts w:ascii="Times New Roman" w:hAnsi="Times New Roman" w:cs="Times New Roman"/>
          <w:sz w:val="28"/>
          <w:szCs w:val="28"/>
        </w:rPr>
        <w:fldChar w:fldCharType="begin"/>
      </w:r>
      <w:r w:rsidR="00CA4193" w:rsidRPr="00996B48">
        <w:rPr>
          <w:rFonts w:ascii="Times New Roman" w:hAnsi="Times New Roman" w:cs="Times New Roman"/>
          <w:sz w:val="28"/>
          <w:szCs w:val="28"/>
        </w:rPr>
        <w:instrText xml:space="preserve"> REF _Ref38440155 \r \h </w:instrText>
      </w:r>
      <w:r w:rsidR="002D6C98" w:rsidRPr="00996B48">
        <w:rPr>
          <w:rFonts w:ascii="Times New Roman" w:hAnsi="Times New Roman" w:cs="Times New Roman"/>
          <w:sz w:val="28"/>
          <w:szCs w:val="28"/>
        </w:rPr>
        <w:instrText xml:space="preserve"> \* MERGEFORMAT </w:instrText>
      </w:r>
      <w:r w:rsidR="00CA4193" w:rsidRPr="00996B48">
        <w:rPr>
          <w:rFonts w:ascii="Times New Roman" w:hAnsi="Times New Roman" w:cs="Times New Roman"/>
          <w:sz w:val="28"/>
          <w:szCs w:val="28"/>
        </w:rPr>
      </w:r>
      <w:r w:rsidR="00CA4193" w:rsidRPr="00996B48">
        <w:rPr>
          <w:rFonts w:ascii="Times New Roman" w:hAnsi="Times New Roman" w:cs="Times New Roman"/>
          <w:sz w:val="28"/>
          <w:szCs w:val="28"/>
        </w:rPr>
        <w:fldChar w:fldCharType="separate"/>
      </w:r>
      <w:r w:rsidR="003174E3">
        <w:rPr>
          <w:rFonts w:ascii="Times New Roman" w:hAnsi="Times New Roman" w:cs="Times New Roman"/>
          <w:sz w:val="28"/>
          <w:szCs w:val="28"/>
        </w:rPr>
        <w:t>4.1</w:t>
      </w:r>
      <w:r w:rsidR="00CA4193" w:rsidRPr="00996B48">
        <w:rPr>
          <w:rFonts w:ascii="Times New Roman" w:hAnsi="Times New Roman" w:cs="Times New Roman"/>
          <w:sz w:val="28"/>
          <w:szCs w:val="28"/>
        </w:rPr>
        <w:fldChar w:fldCharType="end"/>
      </w:r>
      <w:r w:rsidRPr="00996B48">
        <w:rPr>
          <w:rFonts w:ascii="Times New Roman" w:hAnsi="Times New Roman" w:cs="Times New Roman"/>
          <w:sz w:val="28"/>
          <w:szCs w:val="28"/>
        </w:rPr>
        <w:t xml:space="preserve">, </w:t>
      </w:r>
      <w:r w:rsidR="00CA4193" w:rsidRPr="00996B48">
        <w:rPr>
          <w:rFonts w:ascii="Times New Roman" w:hAnsi="Times New Roman" w:cs="Times New Roman"/>
          <w:sz w:val="28"/>
          <w:szCs w:val="28"/>
        </w:rPr>
        <w:fldChar w:fldCharType="begin"/>
      </w:r>
      <w:r w:rsidR="00CA4193" w:rsidRPr="00996B48">
        <w:rPr>
          <w:rFonts w:ascii="Times New Roman" w:hAnsi="Times New Roman" w:cs="Times New Roman"/>
          <w:sz w:val="28"/>
          <w:szCs w:val="28"/>
        </w:rPr>
        <w:instrText xml:space="preserve"> REF _Ref38439898 \r \h </w:instrText>
      </w:r>
      <w:r w:rsidR="002D6C98" w:rsidRPr="00996B48">
        <w:rPr>
          <w:rFonts w:ascii="Times New Roman" w:hAnsi="Times New Roman" w:cs="Times New Roman"/>
          <w:sz w:val="28"/>
          <w:szCs w:val="28"/>
        </w:rPr>
        <w:instrText xml:space="preserve"> \* MERGEFORMAT </w:instrText>
      </w:r>
      <w:r w:rsidR="00CA4193" w:rsidRPr="00996B48">
        <w:rPr>
          <w:rFonts w:ascii="Times New Roman" w:hAnsi="Times New Roman" w:cs="Times New Roman"/>
          <w:sz w:val="28"/>
          <w:szCs w:val="28"/>
        </w:rPr>
      </w:r>
      <w:r w:rsidR="00CA4193" w:rsidRPr="00996B48">
        <w:rPr>
          <w:rFonts w:ascii="Times New Roman" w:hAnsi="Times New Roman" w:cs="Times New Roman"/>
          <w:sz w:val="28"/>
          <w:szCs w:val="28"/>
        </w:rPr>
        <w:fldChar w:fldCharType="separate"/>
      </w:r>
      <w:r w:rsidR="003174E3">
        <w:rPr>
          <w:rFonts w:ascii="Times New Roman" w:hAnsi="Times New Roman" w:cs="Times New Roman"/>
          <w:sz w:val="28"/>
          <w:szCs w:val="28"/>
        </w:rPr>
        <w:t>5.1</w:t>
      </w:r>
      <w:r w:rsidR="00CA4193" w:rsidRPr="00996B48">
        <w:rPr>
          <w:rFonts w:ascii="Times New Roman" w:hAnsi="Times New Roman" w:cs="Times New Roman"/>
          <w:sz w:val="28"/>
          <w:szCs w:val="28"/>
        </w:rPr>
        <w:fldChar w:fldCharType="end"/>
      </w:r>
      <w:r w:rsidRPr="00996B48">
        <w:rPr>
          <w:rFonts w:ascii="Times New Roman" w:hAnsi="Times New Roman" w:cs="Times New Roman"/>
          <w:sz w:val="28"/>
          <w:szCs w:val="28"/>
        </w:rPr>
        <w:t xml:space="preserve"> настоящего Соглашения. </w:t>
      </w:r>
    </w:p>
    <w:p w:rsidR="00447D4E" w:rsidRPr="00996B48" w:rsidRDefault="00447D4E" w:rsidP="002D6C98">
      <w:pPr>
        <w:pStyle w:val="1f"/>
        <w:numPr>
          <w:ilvl w:val="1"/>
          <w:numId w:val="49"/>
        </w:numPr>
        <w:ind w:left="0" w:firstLine="360"/>
        <w:jc w:val="both"/>
        <w:rPr>
          <w:rFonts w:ascii="Times New Roman" w:hAnsi="Times New Roman" w:cs="Times New Roman"/>
          <w:sz w:val="28"/>
          <w:szCs w:val="28"/>
        </w:rPr>
      </w:pPr>
      <w:r w:rsidRPr="00996B48">
        <w:rPr>
          <w:rFonts w:ascii="Times New Roman" w:hAnsi="Times New Roman" w:cs="Times New Roman"/>
          <w:sz w:val="28"/>
          <w:szCs w:val="28"/>
        </w:rPr>
        <w:t xml:space="preserve">В случае прекращения настоящего Соглашения досрочно, стороны вправе потребовать возмещения расходов в Порядке, предусмотренном в приложении № </w:t>
      </w:r>
      <w:r w:rsidR="00E91E1D" w:rsidRPr="00996B48">
        <w:rPr>
          <w:rFonts w:ascii="Times New Roman" w:hAnsi="Times New Roman" w:cs="Times New Roman"/>
          <w:sz w:val="28"/>
          <w:szCs w:val="28"/>
        </w:rPr>
        <w:t>6</w:t>
      </w:r>
      <w:r w:rsidRPr="00996B48">
        <w:rPr>
          <w:rFonts w:ascii="Times New Roman" w:hAnsi="Times New Roman" w:cs="Times New Roman"/>
          <w:sz w:val="28"/>
          <w:szCs w:val="28"/>
        </w:rPr>
        <w:t xml:space="preserve"> к настоящему Соглашению.</w:t>
      </w:r>
    </w:p>
    <w:p w:rsidR="00447D4E" w:rsidRPr="00996B48" w:rsidRDefault="00447D4E">
      <w:pPr>
        <w:pStyle w:val="1f"/>
        <w:ind w:firstLine="567"/>
        <w:jc w:val="both"/>
        <w:rPr>
          <w:rFonts w:ascii="Times New Roman" w:hAnsi="Times New Roman" w:cs="Times New Roman"/>
          <w:sz w:val="28"/>
          <w:szCs w:val="28"/>
        </w:rPr>
      </w:pPr>
    </w:p>
    <w:p w:rsidR="00447D4E" w:rsidRPr="00996B48" w:rsidRDefault="00447D4E" w:rsidP="002D6C98">
      <w:pPr>
        <w:pStyle w:val="1f"/>
        <w:numPr>
          <w:ilvl w:val="0"/>
          <w:numId w:val="49"/>
        </w:numPr>
        <w:jc w:val="center"/>
        <w:rPr>
          <w:rFonts w:ascii="Times New Roman" w:hAnsi="Times New Roman" w:cs="Times New Roman"/>
          <w:b/>
          <w:bCs/>
          <w:sz w:val="28"/>
          <w:szCs w:val="28"/>
        </w:rPr>
      </w:pPr>
      <w:r w:rsidRPr="00996B48">
        <w:rPr>
          <w:rFonts w:ascii="Times New Roman" w:hAnsi="Times New Roman" w:cs="Times New Roman"/>
          <w:b/>
          <w:bCs/>
          <w:sz w:val="28"/>
          <w:szCs w:val="28"/>
        </w:rPr>
        <w:t xml:space="preserve"> Разрешение споров</w:t>
      </w:r>
    </w:p>
    <w:p w:rsidR="00447D4E" w:rsidRPr="00996B48" w:rsidRDefault="00447D4E" w:rsidP="002D6C98">
      <w:pPr>
        <w:pStyle w:val="1f"/>
        <w:numPr>
          <w:ilvl w:val="1"/>
          <w:numId w:val="49"/>
        </w:numPr>
        <w:ind w:left="0" w:firstLine="360"/>
        <w:jc w:val="both"/>
        <w:rPr>
          <w:rFonts w:ascii="Times New Roman" w:hAnsi="Times New Roman" w:cs="Times New Roman"/>
          <w:sz w:val="28"/>
          <w:szCs w:val="28"/>
        </w:rPr>
      </w:pPr>
      <w:r w:rsidRPr="00996B48">
        <w:rPr>
          <w:rFonts w:ascii="Times New Roman" w:hAnsi="Times New Roman" w:cs="Times New Roman"/>
          <w:sz w:val="28"/>
          <w:szCs w:val="28"/>
        </w:rPr>
        <w:t xml:space="preserve">Все споры и разногласия, которые могут возникнуть между Сторонами по настоящему Соглашению или в связи с ним, разрешаются путем переговоров. </w:t>
      </w:r>
    </w:p>
    <w:p w:rsidR="00447D4E" w:rsidRPr="00996B48" w:rsidRDefault="00447D4E" w:rsidP="002D6C98">
      <w:pPr>
        <w:pStyle w:val="1f"/>
        <w:numPr>
          <w:ilvl w:val="1"/>
          <w:numId w:val="49"/>
        </w:numPr>
        <w:ind w:left="0" w:firstLine="360"/>
        <w:jc w:val="both"/>
        <w:rPr>
          <w:rFonts w:ascii="Times New Roman" w:hAnsi="Times New Roman" w:cs="Times New Roman"/>
          <w:sz w:val="28"/>
          <w:szCs w:val="28"/>
        </w:rPr>
      </w:pPr>
      <w:r w:rsidRPr="00996B48">
        <w:rPr>
          <w:rFonts w:ascii="Times New Roman" w:hAnsi="Times New Roman" w:cs="Times New Roman"/>
          <w:sz w:val="28"/>
          <w:szCs w:val="28"/>
        </w:rPr>
        <w:t xml:space="preserve">В случае не достижения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письменное предложение или претензию, ответ на которую должен быть представлен заявителю в течение 30 (тридцати) календарных дней с даты ее получения. </w:t>
      </w:r>
    </w:p>
    <w:p w:rsidR="00447D4E" w:rsidRPr="00996B48" w:rsidRDefault="00447D4E">
      <w:pPr>
        <w:pStyle w:val="1f"/>
        <w:ind w:firstLine="567"/>
        <w:jc w:val="both"/>
        <w:rPr>
          <w:rFonts w:ascii="Times New Roman" w:hAnsi="Times New Roman" w:cs="Times New Roman"/>
          <w:sz w:val="28"/>
          <w:szCs w:val="28"/>
        </w:rPr>
      </w:pPr>
      <w:r w:rsidRPr="00996B48">
        <w:rPr>
          <w:rFonts w:ascii="Times New Roman" w:hAnsi="Times New Roman" w:cs="Times New Roman"/>
          <w:sz w:val="28"/>
          <w:szCs w:val="28"/>
        </w:rPr>
        <w:t xml:space="preserve">В случае если ответ не представлен в указанный срок, претензия считается принятой. </w:t>
      </w:r>
    </w:p>
    <w:p w:rsidR="00447D4E" w:rsidRPr="00996B48" w:rsidRDefault="00447D4E" w:rsidP="002D6C98">
      <w:pPr>
        <w:pStyle w:val="1f"/>
        <w:numPr>
          <w:ilvl w:val="1"/>
          <w:numId w:val="49"/>
        </w:numPr>
        <w:ind w:left="0" w:firstLine="360"/>
        <w:jc w:val="both"/>
        <w:rPr>
          <w:rFonts w:ascii="Times New Roman" w:hAnsi="Times New Roman" w:cs="Times New Roman"/>
          <w:sz w:val="28"/>
          <w:szCs w:val="28"/>
        </w:rPr>
      </w:pPr>
      <w:r w:rsidRPr="00996B48">
        <w:rPr>
          <w:rFonts w:ascii="Times New Roman" w:hAnsi="Times New Roman" w:cs="Times New Roman"/>
          <w:sz w:val="28"/>
          <w:szCs w:val="28"/>
        </w:rPr>
        <w:t xml:space="preserve">В случае не достижения Сторонами согласия споры, возникшие между Сторонами, разрешаются в соответствии с законодательством Российской Федерации в Арбитражном суде </w:t>
      </w:r>
      <w:r w:rsidR="00D766C2" w:rsidRPr="00996B48">
        <w:rPr>
          <w:rFonts w:ascii="Times New Roman" w:hAnsi="Times New Roman" w:cs="Times New Roman"/>
          <w:sz w:val="28"/>
          <w:szCs w:val="28"/>
        </w:rPr>
        <w:t>Республики Саха (Якутия)</w:t>
      </w:r>
      <w:r w:rsidRPr="00996B48">
        <w:rPr>
          <w:rFonts w:ascii="Times New Roman" w:hAnsi="Times New Roman" w:cs="Times New Roman"/>
          <w:sz w:val="28"/>
          <w:szCs w:val="28"/>
        </w:rPr>
        <w:t>.</w:t>
      </w:r>
    </w:p>
    <w:p w:rsidR="00447D4E" w:rsidRPr="00996B48" w:rsidRDefault="00447D4E" w:rsidP="002D6C98">
      <w:pPr>
        <w:pStyle w:val="1f"/>
        <w:ind w:left="360"/>
        <w:jc w:val="both"/>
        <w:rPr>
          <w:rFonts w:ascii="Times New Roman" w:hAnsi="Times New Roman" w:cs="Times New Roman"/>
          <w:sz w:val="28"/>
          <w:szCs w:val="28"/>
        </w:rPr>
      </w:pPr>
    </w:p>
    <w:p w:rsidR="00447D4E" w:rsidRPr="00996B48" w:rsidRDefault="00447D4E" w:rsidP="002D6C98">
      <w:pPr>
        <w:pStyle w:val="1f"/>
        <w:numPr>
          <w:ilvl w:val="0"/>
          <w:numId w:val="49"/>
        </w:numPr>
        <w:jc w:val="center"/>
        <w:rPr>
          <w:rFonts w:ascii="Times New Roman" w:hAnsi="Times New Roman" w:cs="Times New Roman"/>
          <w:b/>
          <w:bCs/>
          <w:sz w:val="28"/>
          <w:szCs w:val="28"/>
        </w:rPr>
      </w:pPr>
      <w:r w:rsidRPr="00996B48">
        <w:rPr>
          <w:rFonts w:ascii="Times New Roman" w:hAnsi="Times New Roman" w:cs="Times New Roman"/>
          <w:b/>
          <w:bCs/>
          <w:sz w:val="28"/>
          <w:szCs w:val="28"/>
        </w:rPr>
        <w:t xml:space="preserve"> Размещение информации</w:t>
      </w:r>
    </w:p>
    <w:p w:rsidR="00447D4E" w:rsidRPr="00996B48" w:rsidRDefault="00447D4E" w:rsidP="008F1AB0">
      <w:pPr>
        <w:pStyle w:val="1f"/>
        <w:numPr>
          <w:ilvl w:val="1"/>
          <w:numId w:val="49"/>
        </w:numPr>
        <w:ind w:left="0" w:firstLine="360"/>
        <w:jc w:val="both"/>
        <w:rPr>
          <w:rFonts w:ascii="Times New Roman" w:hAnsi="Times New Roman" w:cs="Times New Roman"/>
          <w:sz w:val="28"/>
          <w:szCs w:val="28"/>
        </w:rPr>
      </w:pPr>
      <w:r w:rsidRPr="00996B48">
        <w:rPr>
          <w:rFonts w:ascii="Times New Roman" w:hAnsi="Times New Roman" w:cs="Times New Roman"/>
          <w:sz w:val="28"/>
          <w:szCs w:val="28"/>
        </w:rPr>
        <w:t xml:space="preserve">Настоящее Соглашение, за исключением сведений, составляющих государственную и коммерческую тайну, подлежит размещению на официальном сайте Российской Федерации для размещения информации о проведении торгов: </w:t>
      </w:r>
      <w:hyperlink r:id="rId8" w:history="1">
        <w:r w:rsidRPr="00996B48">
          <w:rPr>
            <w:rFonts w:ascii="Times New Roman" w:hAnsi="Times New Roman" w:cs="Times New Roman"/>
            <w:sz w:val="28"/>
            <w:szCs w:val="28"/>
          </w:rPr>
          <w:t>www.torgi.gov.ru</w:t>
        </w:r>
      </w:hyperlink>
      <w:r w:rsidRPr="00996B48">
        <w:rPr>
          <w:rFonts w:ascii="Times New Roman" w:hAnsi="Times New Roman" w:cs="Times New Roman"/>
          <w:sz w:val="28"/>
          <w:szCs w:val="28"/>
        </w:rPr>
        <w:t xml:space="preserve"> и на официальном сайте муниципального образования </w:t>
      </w:r>
      <w:r w:rsidR="00D766C2" w:rsidRPr="00996B48">
        <w:rPr>
          <w:rFonts w:ascii="Times New Roman" w:hAnsi="Times New Roman" w:cs="Times New Roman"/>
          <w:sz w:val="28"/>
          <w:szCs w:val="28"/>
        </w:rPr>
        <w:t>Городского округа «город Якутск»</w:t>
      </w:r>
      <w:r w:rsidRPr="00996B48">
        <w:rPr>
          <w:rFonts w:ascii="Times New Roman" w:hAnsi="Times New Roman" w:cs="Times New Roman"/>
          <w:sz w:val="28"/>
          <w:szCs w:val="28"/>
        </w:rPr>
        <w:t xml:space="preserve">: </w:t>
      </w:r>
      <w:hyperlink r:id="rId9" w:history="1">
        <w:r w:rsidR="0096443F" w:rsidRPr="00996B48">
          <w:rPr>
            <w:rFonts w:ascii="Times New Roman" w:hAnsi="Times New Roman" w:cs="Times New Roman"/>
            <w:sz w:val="28"/>
            <w:szCs w:val="28"/>
          </w:rPr>
          <w:t>www.якутск.рф</w:t>
        </w:r>
      </w:hyperlink>
      <w:r w:rsidR="00D766C2" w:rsidRPr="00996B48">
        <w:rPr>
          <w:rFonts w:ascii="Times New Roman" w:hAnsi="Times New Roman" w:cs="Times New Roman"/>
          <w:sz w:val="28"/>
          <w:szCs w:val="28"/>
        </w:rPr>
        <w:t>.</w:t>
      </w:r>
    </w:p>
    <w:p w:rsidR="0096443F" w:rsidRPr="00996B48" w:rsidRDefault="0096443F">
      <w:pPr>
        <w:pStyle w:val="1f"/>
        <w:ind w:firstLine="567"/>
        <w:jc w:val="both"/>
        <w:rPr>
          <w:rFonts w:ascii="Times New Roman" w:hAnsi="Times New Roman" w:cs="Times New Roman"/>
          <w:color w:val="FF0000"/>
          <w:sz w:val="28"/>
          <w:szCs w:val="28"/>
        </w:rPr>
      </w:pPr>
    </w:p>
    <w:p w:rsidR="00447D4E" w:rsidRPr="00996B48" w:rsidRDefault="00447D4E">
      <w:pPr>
        <w:pStyle w:val="1f"/>
        <w:ind w:firstLine="567"/>
        <w:jc w:val="center"/>
        <w:rPr>
          <w:rFonts w:ascii="Times New Roman" w:hAnsi="Times New Roman" w:cs="Times New Roman"/>
          <w:b/>
          <w:bCs/>
          <w:sz w:val="28"/>
          <w:szCs w:val="28"/>
        </w:rPr>
      </w:pPr>
    </w:p>
    <w:p w:rsidR="00447D4E" w:rsidRPr="00996B48" w:rsidRDefault="00447D4E" w:rsidP="008F1AB0">
      <w:pPr>
        <w:pStyle w:val="1f"/>
        <w:numPr>
          <w:ilvl w:val="0"/>
          <w:numId w:val="49"/>
        </w:numPr>
        <w:jc w:val="center"/>
        <w:rPr>
          <w:rFonts w:ascii="Times New Roman" w:hAnsi="Times New Roman" w:cs="Times New Roman"/>
          <w:b/>
          <w:bCs/>
          <w:sz w:val="28"/>
          <w:szCs w:val="28"/>
        </w:rPr>
      </w:pPr>
      <w:r w:rsidRPr="00996B48">
        <w:rPr>
          <w:rFonts w:ascii="Times New Roman" w:hAnsi="Times New Roman" w:cs="Times New Roman"/>
          <w:b/>
          <w:bCs/>
          <w:sz w:val="28"/>
          <w:szCs w:val="28"/>
        </w:rPr>
        <w:t xml:space="preserve"> Заключительные положения</w:t>
      </w:r>
    </w:p>
    <w:p w:rsidR="00447D4E" w:rsidRPr="00996B48" w:rsidRDefault="00447D4E" w:rsidP="008F1AB0">
      <w:pPr>
        <w:pStyle w:val="1f"/>
        <w:numPr>
          <w:ilvl w:val="1"/>
          <w:numId w:val="49"/>
        </w:numPr>
        <w:ind w:left="0" w:firstLine="360"/>
        <w:jc w:val="both"/>
        <w:rPr>
          <w:rFonts w:ascii="Times New Roman" w:hAnsi="Times New Roman" w:cs="Times New Roman"/>
          <w:sz w:val="28"/>
          <w:szCs w:val="28"/>
        </w:rPr>
      </w:pPr>
      <w:r w:rsidRPr="00996B48">
        <w:rPr>
          <w:rFonts w:ascii="Times New Roman" w:hAnsi="Times New Roman" w:cs="Times New Roman"/>
          <w:sz w:val="28"/>
          <w:szCs w:val="28"/>
        </w:rPr>
        <w:t>Сторона, изменившая</w:t>
      </w:r>
      <w:r w:rsidR="00D766C2" w:rsidRPr="00996B48">
        <w:rPr>
          <w:rFonts w:ascii="Times New Roman" w:hAnsi="Times New Roman" w:cs="Times New Roman"/>
          <w:sz w:val="28"/>
          <w:szCs w:val="28"/>
        </w:rPr>
        <w:t xml:space="preserve"> </w:t>
      </w:r>
      <w:r w:rsidRPr="00996B48">
        <w:rPr>
          <w:rFonts w:ascii="Times New Roman" w:hAnsi="Times New Roman" w:cs="Times New Roman"/>
          <w:sz w:val="28"/>
          <w:szCs w:val="28"/>
        </w:rPr>
        <w:t xml:space="preserve">свое местонахождение и (или) реквизиты, обязана сообщить об этом другой Стороне в течение 30 (тридцати) календарных дней с даты этого изменения. </w:t>
      </w:r>
    </w:p>
    <w:p w:rsidR="00447D4E" w:rsidRPr="00996B48" w:rsidRDefault="00447D4E" w:rsidP="008F1AB0">
      <w:pPr>
        <w:pStyle w:val="1f"/>
        <w:numPr>
          <w:ilvl w:val="1"/>
          <w:numId w:val="49"/>
        </w:numPr>
        <w:ind w:left="0" w:firstLine="360"/>
        <w:jc w:val="both"/>
        <w:rPr>
          <w:rFonts w:ascii="Times New Roman" w:hAnsi="Times New Roman" w:cs="Times New Roman"/>
          <w:sz w:val="28"/>
          <w:szCs w:val="28"/>
        </w:rPr>
      </w:pPr>
      <w:r w:rsidRPr="00996B48">
        <w:rPr>
          <w:rFonts w:ascii="Times New Roman" w:hAnsi="Times New Roman" w:cs="Times New Roman"/>
          <w:sz w:val="28"/>
          <w:szCs w:val="28"/>
        </w:rPr>
        <w:lastRenderedPageBreak/>
        <w:t xml:space="preserve">Настоящее Соглашение составлено на русском языке в 3-х подлинных экземплярах, имеющих равную юридическую силу, из них 1 экземпляр для </w:t>
      </w:r>
      <w:proofErr w:type="spellStart"/>
      <w:r w:rsidRPr="00996B48">
        <w:rPr>
          <w:rFonts w:ascii="Times New Roman" w:hAnsi="Times New Roman" w:cs="Times New Roman"/>
          <w:sz w:val="28"/>
          <w:szCs w:val="28"/>
        </w:rPr>
        <w:t>Концедента</w:t>
      </w:r>
      <w:proofErr w:type="spellEnd"/>
      <w:r w:rsidRPr="00996B48">
        <w:rPr>
          <w:rFonts w:ascii="Times New Roman" w:hAnsi="Times New Roman" w:cs="Times New Roman"/>
          <w:sz w:val="28"/>
          <w:szCs w:val="28"/>
        </w:rPr>
        <w:t>, 1 экземпляр для Концессионера и 1 экземпляр для органа, осуществляющего государственную регистрацию прав на недвижимое имущество и сделок с ним.</w:t>
      </w:r>
    </w:p>
    <w:p w:rsidR="00447D4E" w:rsidRPr="00996B48" w:rsidRDefault="00447D4E" w:rsidP="008F1AB0">
      <w:pPr>
        <w:pStyle w:val="1f"/>
        <w:numPr>
          <w:ilvl w:val="1"/>
          <w:numId w:val="49"/>
        </w:numPr>
        <w:ind w:left="0" w:firstLine="360"/>
        <w:jc w:val="both"/>
        <w:rPr>
          <w:rFonts w:ascii="Times New Roman" w:hAnsi="Times New Roman" w:cs="Times New Roman"/>
          <w:sz w:val="28"/>
          <w:szCs w:val="28"/>
        </w:rPr>
      </w:pPr>
      <w:r w:rsidRPr="00996B48">
        <w:rPr>
          <w:rFonts w:ascii="Times New Roman" w:hAnsi="Times New Roman" w:cs="Times New Roman"/>
          <w:sz w:val="28"/>
          <w:szCs w:val="28"/>
        </w:rPr>
        <w:t xml:space="preserve">Приложения и дополнительные соглашения к настоящему Соглашению являются его неотъемлемой частью. Приложения и дополнительные соглашения подписываются уполномоченными представителями Сторон. </w:t>
      </w:r>
    </w:p>
    <w:p w:rsidR="00447D4E" w:rsidRPr="00996B48" w:rsidRDefault="00447D4E" w:rsidP="008F1AB0">
      <w:pPr>
        <w:pStyle w:val="1f"/>
        <w:numPr>
          <w:ilvl w:val="1"/>
          <w:numId w:val="49"/>
        </w:numPr>
        <w:ind w:left="0" w:firstLine="360"/>
        <w:jc w:val="both"/>
        <w:rPr>
          <w:rFonts w:ascii="Times New Roman" w:hAnsi="Times New Roman" w:cs="Times New Roman"/>
          <w:sz w:val="28"/>
          <w:szCs w:val="28"/>
        </w:rPr>
      </w:pPr>
      <w:r w:rsidRPr="00996B48">
        <w:rPr>
          <w:rFonts w:ascii="Times New Roman" w:hAnsi="Times New Roman" w:cs="Times New Roman"/>
          <w:sz w:val="28"/>
          <w:szCs w:val="28"/>
        </w:rPr>
        <w:t xml:space="preserve">Все сообщения и уведомления, направляемые Сторонами друг другу в соответствии или в связи с настоящим Соглашением, должны быть составлены на русском языке и направлены Стороне заказным письмом. </w:t>
      </w:r>
    </w:p>
    <w:p w:rsidR="00447D4E" w:rsidRPr="00996B48" w:rsidRDefault="00447D4E">
      <w:pPr>
        <w:pStyle w:val="1f"/>
        <w:ind w:firstLine="567"/>
        <w:jc w:val="center"/>
        <w:rPr>
          <w:rFonts w:ascii="Times New Roman" w:hAnsi="Times New Roman" w:cs="Times New Roman"/>
          <w:b/>
          <w:bCs/>
          <w:sz w:val="28"/>
          <w:szCs w:val="28"/>
        </w:rPr>
      </w:pPr>
    </w:p>
    <w:p w:rsidR="00447D4E" w:rsidRPr="00996B48" w:rsidRDefault="00447D4E" w:rsidP="008F1AB0">
      <w:pPr>
        <w:pStyle w:val="1f"/>
        <w:rPr>
          <w:rFonts w:ascii="Times New Roman" w:hAnsi="Times New Roman" w:cs="Times New Roman"/>
          <w:b/>
          <w:bCs/>
          <w:sz w:val="28"/>
          <w:szCs w:val="28"/>
        </w:rPr>
      </w:pPr>
      <w:r w:rsidRPr="00996B48">
        <w:rPr>
          <w:rFonts w:ascii="Times New Roman" w:hAnsi="Times New Roman" w:cs="Times New Roman"/>
          <w:b/>
          <w:bCs/>
          <w:sz w:val="28"/>
          <w:szCs w:val="28"/>
        </w:rPr>
        <w:t>Приложение к Соглашению:</w:t>
      </w:r>
    </w:p>
    <w:p w:rsidR="008F1AB0" w:rsidRPr="00996B48" w:rsidRDefault="008F1AB0" w:rsidP="008F1AB0">
      <w:pPr>
        <w:pStyle w:val="1f"/>
        <w:rPr>
          <w:rFonts w:ascii="Times New Roman" w:hAnsi="Times New Roman" w:cs="Times New Roman"/>
          <w:b/>
          <w:bCs/>
          <w:sz w:val="28"/>
          <w:szCs w:val="28"/>
        </w:rPr>
      </w:pPr>
    </w:p>
    <w:p w:rsidR="00447D4E" w:rsidRPr="00996B48" w:rsidRDefault="00447D4E">
      <w:pPr>
        <w:pStyle w:val="1f"/>
        <w:ind w:firstLine="567"/>
        <w:jc w:val="both"/>
        <w:rPr>
          <w:rFonts w:ascii="Times New Roman" w:hAnsi="Times New Roman" w:cs="Times New Roman"/>
          <w:sz w:val="28"/>
          <w:szCs w:val="28"/>
        </w:rPr>
      </w:pPr>
      <w:r w:rsidRPr="00996B48">
        <w:rPr>
          <w:rFonts w:ascii="Times New Roman" w:hAnsi="Times New Roman" w:cs="Times New Roman"/>
          <w:sz w:val="28"/>
          <w:szCs w:val="28"/>
        </w:rPr>
        <w:t>Приложение № 1. Технико-экономические показатели объекта соглашения.</w:t>
      </w:r>
    </w:p>
    <w:p w:rsidR="00447D4E" w:rsidRPr="00996B48" w:rsidRDefault="00447D4E">
      <w:pPr>
        <w:pStyle w:val="1f"/>
        <w:ind w:firstLine="567"/>
        <w:jc w:val="both"/>
        <w:rPr>
          <w:rFonts w:ascii="Times New Roman" w:hAnsi="Times New Roman" w:cs="Times New Roman"/>
          <w:sz w:val="28"/>
          <w:szCs w:val="28"/>
        </w:rPr>
      </w:pPr>
      <w:r w:rsidRPr="00996B48">
        <w:rPr>
          <w:rFonts w:ascii="Times New Roman" w:hAnsi="Times New Roman" w:cs="Times New Roman"/>
          <w:sz w:val="28"/>
          <w:szCs w:val="28"/>
        </w:rPr>
        <w:t>Приложение № 2. Перечень предоставляемых услуг и требования по содержанию объекта Соглашения.</w:t>
      </w:r>
    </w:p>
    <w:p w:rsidR="00447D4E" w:rsidRPr="00996B48" w:rsidRDefault="00447D4E">
      <w:pPr>
        <w:pStyle w:val="1f"/>
        <w:ind w:firstLine="567"/>
        <w:jc w:val="both"/>
        <w:rPr>
          <w:rFonts w:ascii="Times New Roman" w:hAnsi="Times New Roman" w:cs="Times New Roman"/>
          <w:sz w:val="28"/>
          <w:szCs w:val="28"/>
        </w:rPr>
      </w:pPr>
      <w:r w:rsidRPr="00996B48">
        <w:rPr>
          <w:rFonts w:ascii="Times New Roman" w:hAnsi="Times New Roman" w:cs="Times New Roman"/>
          <w:sz w:val="28"/>
          <w:szCs w:val="28"/>
        </w:rPr>
        <w:t>Приложение № 3. Акт приема-передачи объекта Соглашения.</w:t>
      </w:r>
    </w:p>
    <w:p w:rsidR="00447D4E" w:rsidRPr="00996B48" w:rsidRDefault="00447D4E">
      <w:pPr>
        <w:pStyle w:val="1f"/>
        <w:ind w:firstLine="567"/>
        <w:jc w:val="both"/>
        <w:rPr>
          <w:rFonts w:ascii="Times New Roman" w:hAnsi="Times New Roman" w:cs="Times New Roman"/>
          <w:sz w:val="28"/>
          <w:szCs w:val="28"/>
        </w:rPr>
      </w:pPr>
      <w:r w:rsidRPr="00996B48">
        <w:rPr>
          <w:rFonts w:ascii="Times New Roman" w:hAnsi="Times New Roman" w:cs="Times New Roman"/>
          <w:sz w:val="28"/>
          <w:szCs w:val="28"/>
        </w:rPr>
        <w:t>Приложение № 5. Итоговые технико-экономические показатели объекта Соглашения.</w:t>
      </w:r>
    </w:p>
    <w:p w:rsidR="00447D4E" w:rsidRPr="00996B48" w:rsidRDefault="00447D4E">
      <w:pPr>
        <w:pStyle w:val="1f"/>
        <w:ind w:firstLine="567"/>
        <w:jc w:val="both"/>
        <w:rPr>
          <w:rFonts w:ascii="Times New Roman" w:hAnsi="Times New Roman" w:cs="Times New Roman"/>
          <w:sz w:val="28"/>
          <w:szCs w:val="28"/>
        </w:rPr>
      </w:pPr>
      <w:r w:rsidRPr="00996B48">
        <w:rPr>
          <w:rFonts w:ascii="Times New Roman" w:hAnsi="Times New Roman" w:cs="Times New Roman"/>
          <w:sz w:val="28"/>
          <w:szCs w:val="28"/>
        </w:rPr>
        <w:t xml:space="preserve">Приложение № </w:t>
      </w:r>
      <w:r w:rsidR="00E91E1D" w:rsidRPr="00996B48">
        <w:rPr>
          <w:rFonts w:ascii="Times New Roman" w:hAnsi="Times New Roman" w:cs="Times New Roman"/>
          <w:sz w:val="28"/>
          <w:szCs w:val="28"/>
        </w:rPr>
        <w:t>6</w:t>
      </w:r>
      <w:r w:rsidRPr="00996B48">
        <w:rPr>
          <w:rFonts w:ascii="Times New Roman" w:hAnsi="Times New Roman" w:cs="Times New Roman"/>
          <w:sz w:val="28"/>
          <w:szCs w:val="28"/>
        </w:rPr>
        <w:t>. Порядок возмещения расходов сторон в случае досрочного расторжения Соглашения.</w:t>
      </w:r>
    </w:p>
    <w:p w:rsidR="00447D4E" w:rsidRPr="00996B48" w:rsidRDefault="00447D4E">
      <w:pPr>
        <w:pStyle w:val="1f"/>
        <w:ind w:firstLine="567"/>
        <w:jc w:val="both"/>
        <w:rPr>
          <w:rFonts w:ascii="Times New Roman" w:hAnsi="Times New Roman" w:cs="Times New Roman"/>
          <w:sz w:val="28"/>
          <w:szCs w:val="28"/>
        </w:rPr>
      </w:pPr>
      <w:r w:rsidRPr="00996B48">
        <w:rPr>
          <w:rFonts w:ascii="Times New Roman" w:hAnsi="Times New Roman" w:cs="Times New Roman"/>
          <w:sz w:val="28"/>
          <w:szCs w:val="28"/>
        </w:rPr>
        <w:t>Приложение №</w:t>
      </w:r>
      <w:r w:rsidR="00E91E1D" w:rsidRPr="00996B48">
        <w:rPr>
          <w:rFonts w:ascii="Times New Roman" w:hAnsi="Times New Roman" w:cs="Times New Roman"/>
          <w:sz w:val="28"/>
          <w:szCs w:val="28"/>
        </w:rPr>
        <w:t>7</w:t>
      </w:r>
      <w:r w:rsidRPr="00996B48">
        <w:rPr>
          <w:rFonts w:ascii="Times New Roman" w:hAnsi="Times New Roman" w:cs="Times New Roman"/>
          <w:sz w:val="28"/>
          <w:szCs w:val="28"/>
        </w:rPr>
        <w:t>. Форма ежегодного отчета Концессионера об оказанных социально-бытовых услугах по установленной цене.</w:t>
      </w:r>
    </w:p>
    <w:p w:rsidR="005C52DE" w:rsidRPr="00996B48" w:rsidRDefault="005C52DE">
      <w:pPr>
        <w:pStyle w:val="1f"/>
        <w:ind w:firstLine="567"/>
        <w:jc w:val="both"/>
        <w:rPr>
          <w:rFonts w:ascii="Times New Roman" w:hAnsi="Times New Roman" w:cs="Times New Roman"/>
          <w:sz w:val="28"/>
          <w:szCs w:val="28"/>
        </w:rPr>
      </w:pPr>
      <w:r w:rsidRPr="00996B48">
        <w:rPr>
          <w:rFonts w:ascii="Times New Roman" w:hAnsi="Times New Roman" w:cs="Times New Roman"/>
          <w:sz w:val="28"/>
          <w:szCs w:val="28"/>
        </w:rPr>
        <w:t>Приложение №8. График оплаты по концессионному соглашению</w:t>
      </w:r>
    </w:p>
    <w:p w:rsidR="00447D4E" w:rsidRPr="00996B48" w:rsidRDefault="00447D4E">
      <w:pPr>
        <w:pStyle w:val="1f"/>
        <w:ind w:firstLine="567"/>
        <w:jc w:val="both"/>
        <w:rPr>
          <w:rFonts w:ascii="Times New Roman" w:hAnsi="Times New Roman" w:cs="Times New Roman"/>
          <w:sz w:val="28"/>
          <w:szCs w:val="28"/>
        </w:rPr>
      </w:pPr>
    </w:p>
    <w:p w:rsidR="00A315D5" w:rsidRPr="00996B48" w:rsidRDefault="00A315D5">
      <w:pPr>
        <w:pStyle w:val="1f"/>
        <w:ind w:firstLine="567"/>
        <w:jc w:val="both"/>
        <w:rPr>
          <w:rFonts w:ascii="Times New Roman" w:hAnsi="Times New Roman" w:cs="Times New Roman"/>
          <w:sz w:val="28"/>
          <w:szCs w:val="28"/>
        </w:rPr>
      </w:pPr>
    </w:p>
    <w:p w:rsidR="00F82655" w:rsidRPr="00996B48" w:rsidRDefault="00F82655">
      <w:pPr>
        <w:pStyle w:val="1f"/>
        <w:ind w:firstLine="567"/>
        <w:jc w:val="both"/>
        <w:rPr>
          <w:rFonts w:ascii="Times New Roman" w:hAnsi="Times New Roman" w:cs="Times New Roman"/>
          <w:sz w:val="28"/>
          <w:szCs w:val="28"/>
        </w:rPr>
      </w:pPr>
    </w:p>
    <w:p w:rsidR="00447D4E" w:rsidRPr="00996B48" w:rsidRDefault="00447D4E" w:rsidP="008F1AB0">
      <w:pPr>
        <w:pStyle w:val="1f"/>
        <w:numPr>
          <w:ilvl w:val="0"/>
          <w:numId w:val="49"/>
        </w:numPr>
        <w:jc w:val="center"/>
        <w:rPr>
          <w:rFonts w:ascii="Times New Roman" w:hAnsi="Times New Roman" w:cs="Times New Roman"/>
          <w:b/>
          <w:bCs/>
          <w:sz w:val="28"/>
          <w:szCs w:val="28"/>
        </w:rPr>
      </w:pPr>
      <w:r w:rsidRPr="00996B48">
        <w:rPr>
          <w:rFonts w:ascii="Times New Roman" w:hAnsi="Times New Roman" w:cs="Times New Roman"/>
          <w:b/>
          <w:bCs/>
          <w:sz w:val="28"/>
          <w:szCs w:val="28"/>
        </w:rPr>
        <w:t xml:space="preserve"> Адреса и реквизиты Сторон</w:t>
      </w:r>
    </w:p>
    <w:p w:rsidR="007D246C" w:rsidRPr="00996B48" w:rsidRDefault="007D246C">
      <w:pPr>
        <w:pStyle w:val="1f"/>
        <w:ind w:firstLine="567"/>
        <w:jc w:val="center"/>
        <w:rPr>
          <w:rFonts w:ascii="Times New Roman" w:hAnsi="Times New Roman" w:cs="Times New Roman"/>
          <w:sz w:val="28"/>
          <w:szCs w:val="28"/>
        </w:rPr>
      </w:pPr>
    </w:p>
    <w:p w:rsidR="007D246C" w:rsidRPr="00996B48" w:rsidRDefault="007D246C" w:rsidP="007D246C">
      <w:pPr>
        <w:pStyle w:val="1f"/>
        <w:ind w:firstLine="567"/>
        <w:jc w:val="both"/>
        <w:rPr>
          <w:rFonts w:ascii="Times New Roman" w:hAnsi="Times New Roman" w:cs="Times New Roman"/>
          <w:sz w:val="28"/>
          <w:szCs w:val="28"/>
        </w:rPr>
      </w:pPr>
    </w:p>
    <w:p w:rsidR="007D246C" w:rsidRPr="00996B48" w:rsidRDefault="007D246C" w:rsidP="007D246C">
      <w:pPr>
        <w:pStyle w:val="1f"/>
        <w:jc w:val="both"/>
        <w:rPr>
          <w:rFonts w:ascii="Times New Roman" w:hAnsi="Times New Roman" w:cs="Times New Roman"/>
          <w:b/>
          <w:sz w:val="28"/>
          <w:szCs w:val="28"/>
        </w:rPr>
      </w:pPr>
      <w:proofErr w:type="spellStart"/>
      <w:r w:rsidRPr="00996B48">
        <w:rPr>
          <w:rFonts w:ascii="Times New Roman" w:hAnsi="Times New Roman" w:cs="Times New Roman"/>
          <w:b/>
          <w:sz w:val="28"/>
          <w:szCs w:val="28"/>
        </w:rPr>
        <w:t>Концедент</w:t>
      </w:r>
      <w:proofErr w:type="spellEnd"/>
    </w:p>
    <w:p w:rsidR="007D246C" w:rsidRPr="00996B48" w:rsidRDefault="00ED64F4" w:rsidP="007D246C">
      <w:pPr>
        <w:pStyle w:val="1f"/>
        <w:jc w:val="both"/>
        <w:rPr>
          <w:rFonts w:ascii="Times New Roman" w:hAnsi="Times New Roman" w:cs="Times New Roman"/>
          <w:sz w:val="28"/>
          <w:szCs w:val="28"/>
        </w:rPr>
      </w:pPr>
      <w:r w:rsidRPr="00ED64F4">
        <w:rPr>
          <w:rFonts w:ascii="Times New Roman" w:hAnsi="Times New Roman" w:cs="Times New Roman"/>
          <w:sz w:val="28"/>
          <w:szCs w:val="28"/>
        </w:rPr>
        <w:t>Окружная администрация города Якутска</w:t>
      </w:r>
    </w:p>
    <w:p w:rsidR="007D246C" w:rsidRPr="00996B48" w:rsidRDefault="007D246C" w:rsidP="007D246C">
      <w:pPr>
        <w:pStyle w:val="1f"/>
        <w:jc w:val="both"/>
        <w:rPr>
          <w:rFonts w:ascii="Times New Roman" w:hAnsi="Times New Roman" w:cs="Times New Roman"/>
          <w:sz w:val="28"/>
          <w:szCs w:val="28"/>
        </w:rPr>
      </w:pPr>
    </w:p>
    <w:p w:rsidR="00D766C2" w:rsidRPr="00996B48" w:rsidRDefault="00402D30" w:rsidP="007D246C">
      <w:pPr>
        <w:pStyle w:val="1f"/>
        <w:jc w:val="both"/>
        <w:rPr>
          <w:rFonts w:ascii="Times New Roman" w:hAnsi="Times New Roman" w:cs="Times New Roman"/>
          <w:sz w:val="28"/>
          <w:szCs w:val="28"/>
        </w:rPr>
      </w:pPr>
      <w:r w:rsidRPr="00996B48">
        <w:rPr>
          <w:rFonts w:ascii="Times New Roman" w:hAnsi="Times New Roman" w:cs="Times New Roman"/>
          <w:sz w:val="28"/>
          <w:szCs w:val="28"/>
        </w:rPr>
        <w:t xml:space="preserve">Глава </w:t>
      </w:r>
      <w:r w:rsidR="00D766C2" w:rsidRPr="00996B48">
        <w:rPr>
          <w:rFonts w:ascii="Times New Roman" w:hAnsi="Times New Roman" w:cs="Times New Roman"/>
          <w:sz w:val="28"/>
          <w:szCs w:val="28"/>
        </w:rPr>
        <w:t xml:space="preserve">_______________ </w:t>
      </w:r>
      <w:r w:rsidRPr="00996B48">
        <w:rPr>
          <w:rFonts w:ascii="Times New Roman" w:hAnsi="Times New Roman" w:cs="Times New Roman"/>
          <w:sz w:val="28"/>
          <w:szCs w:val="28"/>
        </w:rPr>
        <w:t xml:space="preserve">С.В. </w:t>
      </w:r>
      <w:proofErr w:type="spellStart"/>
      <w:r w:rsidRPr="00996B48">
        <w:rPr>
          <w:rFonts w:ascii="Times New Roman" w:hAnsi="Times New Roman" w:cs="Times New Roman"/>
          <w:sz w:val="28"/>
          <w:szCs w:val="28"/>
        </w:rPr>
        <w:t>Авксентьева</w:t>
      </w:r>
      <w:proofErr w:type="spellEnd"/>
    </w:p>
    <w:p w:rsidR="007D246C" w:rsidRPr="00996B48" w:rsidRDefault="007D246C" w:rsidP="007D246C">
      <w:pPr>
        <w:pStyle w:val="1f"/>
        <w:jc w:val="both"/>
        <w:rPr>
          <w:rFonts w:ascii="Times New Roman" w:hAnsi="Times New Roman" w:cs="Times New Roman"/>
          <w:sz w:val="28"/>
          <w:szCs w:val="28"/>
        </w:rPr>
      </w:pPr>
    </w:p>
    <w:p w:rsidR="007D246C" w:rsidRPr="00996B48" w:rsidRDefault="007D246C" w:rsidP="007D246C">
      <w:pPr>
        <w:pStyle w:val="1f"/>
        <w:jc w:val="both"/>
        <w:rPr>
          <w:rFonts w:ascii="Times New Roman" w:hAnsi="Times New Roman" w:cs="Times New Roman"/>
          <w:b/>
          <w:sz w:val="28"/>
          <w:szCs w:val="28"/>
        </w:rPr>
      </w:pPr>
    </w:p>
    <w:p w:rsidR="007D246C" w:rsidRPr="00996B48" w:rsidRDefault="007D246C" w:rsidP="007D246C">
      <w:pPr>
        <w:pStyle w:val="1f"/>
        <w:jc w:val="both"/>
        <w:rPr>
          <w:rFonts w:ascii="Times New Roman" w:hAnsi="Times New Roman" w:cs="Times New Roman"/>
          <w:b/>
          <w:sz w:val="28"/>
          <w:szCs w:val="28"/>
        </w:rPr>
      </w:pPr>
      <w:r w:rsidRPr="00996B48">
        <w:rPr>
          <w:rFonts w:ascii="Times New Roman" w:hAnsi="Times New Roman" w:cs="Times New Roman"/>
          <w:b/>
          <w:sz w:val="28"/>
          <w:szCs w:val="28"/>
        </w:rPr>
        <w:t>Концессионер</w:t>
      </w:r>
    </w:p>
    <w:p w:rsidR="007D246C" w:rsidRPr="00996B48" w:rsidRDefault="00D766C2" w:rsidP="007D246C">
      <w:pPr>
        <w:autoSpaceDE w:val="0"/>
        <w:spacing w:after="0" w:line="240" w:lineRule="auto"/>
        <w:rPr>
          <w:rFonts w:ascii="Times New Roman" w:hAnsi="Times New Roman" w:cs="Times New Roman"/>
          <w:sz w:val="28"/>
          <w:szCs w:val="28"/>
        </w:rPr>
      </w:pPr>
      <w:r w:rsidRPr="00996B48">
        <w:rPr>
          <w:rFonts w:ascii="Times New Roman" w:hAnsi="Times New Roman" w:cs="Times New Roman"/>
          <w:sz w:val="28"/>
          <w:szCs w:val="28"/>
        </w:rPr>
        <w:t>Общество с ограниченной ответственностью «</w:t>
      </w:r>
      <w:proofErr w:type="spellStart"/>
      <w:r w:rsidRPr="00996B48">
        <w:rPr>
          <w:rFonts w:ascii="Times New Roman" w:hAnsi="Times New Roman" w:cs="Times New Roman"/>
          <w:sz w:val="28"/>
          <w:szCs w:val="28"/>
        </w:rPr>
        <w:t>БизнесИнфо</w:t>
      </w:r>
      <w:proofErr w:type="spellEnd"/>
      <w:r w:rsidRPr="00996B48">
        <w:rPr>
          <w:rFonts w:ascii="Times New Roman" w:hAnsi="Times New Roman" w:cs="Times New Roman"/>
          <w:sz w:val="28"/>
          <w:szCs w:val="28"/>
        </w:rPr>
        <w:t>»</w:t>
      </w:r>
    </w:p>
    <w:p w:rsidR="007D246C" w:rsidRPr="00996B48" w:rsidRDefault="007D246C" w:rsidP="007D246C">
      <w:pPr>
        <w:autoSpaceDE w:val="0"/>
        <w:spacing w:after="0" w:line="240" w:lineRule="auto"/>
        <w:rPr>
          <w:rFonts w:ascii="Times New Roman" w:hAnsi="Times New Roman" w:cs="Times New Roman"/>
          <w:sz w:val="28"/>
          <w:szCs w:val="28"/>
        </w:rPr>
      </w:pPr>
    </w:p>
    <w:p w:rsidR="007D246C" w:rsidRPr="00996B48" w:rsidRDefault="007D246C" w:rsidP="007D246C">
      <w:pPr>
        <w:autoSpaceDE w:val="0"/>
        <w:spacing w:after="0" w:line="240" w:lineRule="auto"/>
        <w:rPr>
          <w:rFonts w:ascii="Times New Roman" w:hAnsi="Times New Roman" w:cs="Times New Roman"/>
          <w:sz w:val="28"/>
          <w:szCs w:val="28"/>
        </w:rPr>
      </w:pPr>
      <w:r w:rsidRPr="00996B48">
        <w:rPr>
          <w:rFonts w:ascii="Times New Roman" w:hAnsi="Times New Roman" w:cs="Times New Roman"/>
          <w:sz w:val="28"/>
          <w:szCs w:val="28"/>
        </w:rPr>
        <w:t xml:space="preserve">Директор _________________ </w:t>
      </w:r>
      <w:r w:rsidR="00D766C2" w:rsidRPr="00996B48">
        <w:rPr>
          <w:rFonts w:ascii="Times New Roman" w:hAnsi="Times New Roman" w:cs="Times New Roman"/>
          <w:sz w:val="28"/>
          <w:szCs w:val="28"/>
        </w:rPr>
        <w:t>П.С. Федоров</w:t>
      </w:r>
    </w:p>
    <w:p w:rsidR="00447D4E" w:rsidRPr="00996B48" w:rsidRDefault="00447D4E">
      <w:pPr>
        <w:pStyle w:val="1f"/>
        <w:ind w:firstLine="567"/>
        <w:jc w:val="both"/>
        <w:rPr>
          <w:rFonts w:ascii="Times New Roman" w:hAnsi="Times New Roman" w:cs="Times New Roman"/>
          <w:sz w:val="28"/>
          <w:szCs w:val="28"/>
        </w:rPr>
      </w:pPr>
    </w:p>
    <w:p w:rsidR="00447D4E" w:rsidRPr="00996B48" w:rsidRDefault="00447D4E">
      <w:pPr>
        <w:pStyle w:val="1f"/>
        <w:ind w:firstLine="567"/>
        <w:jc w:val="both"/>
        <w:rPr>
          <w:rFonts w:ascii="Times New Roman" w:hAnsi="Times New Roman" w:cs="Times New Roman"/>
          <w:sz w:val="28"/>
          <w:szCs w:val="28"/>
        </w:rPr>
      </w:pPr>
      <w:r w:rsidRPr="00996B48">
        <w:rPr>
          <w:rFonts w:ascii="Times New Roman" w:hAnsi="Times New Roman" w:cs="Times New Roman"/>
          <w:sz w:val="28"/>
          <w:szCs w:val="28"/>
        </w:rPr>
        <w:tab/>
        <w:t xml:space="preserve"> </w:t>
      </w:r>
    </w:p>
    <w:p w:rsidR="00447D4E" w:rsidRPr="00996B48" w:rsidRDefault="00447D4E">
      <w:pPr>
        <w:pStyle w:val="1f"/>
        <w:pageBreakBefore/>
        <w:jc w:val="right"/>
        <w:rPr>
          <w:rFonts w:ascii="Times New Roman" w:hAnsi="Times New Roman" w:cs="Times New Roman"/>
          <w:sz w:val="28"/>
          <w:szCs w:val="28"/>
        </w:rPr>
      </w:pPr>
    </w:p>
    <w:p w:rsidR="00447D4E" w:rsidRPr="00996B48" w:rsidRDefault="00447D4E">
      <w:pPr>
        <w:pStyle w:val="1f"/>
        <w:jc w:val="right"/>
        <w:rPr>
          <w:rFonts w:ascii="Times New Roman" w:hAnsi="Times New Roman" w:cs="Times New Roman"/>
          <w:sz w:val="28"/>
          <w:szCs w:val="28"/>
        </w:rPr>
      </w:pPr>
      <w:r w:rsidRPr="00996B48">
        <w:rPr>
          <w:rFonts w:ascii="Times New Roman" w:hAnsi="Times New Roman" w:cs="Times New Roman"/>
          <w:sz w:val="28"/>
          <w:szCs w:val="28"/>
        </w:rPr>
        <w:t>Приложение № 1</w:t>
      </w:r>
    </w:p>
    <w:p w:rsidR="00447D4E" w:rsidRPr="00996B48" w:rsidRDefault="00447D4E">
      <w:pPr>
        <w:pStyle w:val="1f"/>
        <w:ind w:firstLine="567"/>
        <w:jc w:val="right"/>
        <w:rPr>
          <w:rFonts w:ascii="Times New Roman" w:hAnsi="Times New Roman" w:cs="Times New Roman"/>
          <w:sz w:val="28"/>
          <w:szCs w:val="28"/>
        </w:rPr>
      </w:pPr>
      <w:r w:rsidRPr="00996B48">
        <w:rPr>
          <w:rFonts w:ascii="Times New Roman" w:hAnsi="Times New Roman" w:cs="Times New Roman"/>
          <w:sz w:val="28"/>
          <w:szCs w:val="28"/>
        </w:rPr>
        <w:t>к концессионному соглашению</w:t>
      </w:r>
    </w:p>
    <w:p w:rsidR="00447D4E" w:rsidRPr="00996B48" w:rsidRDefault="00447D4E">
      <w:pPr>
        <w:pStyle w:val="1f"/>
        <w:ind w:firstLine="567"/>
        <w:rPr>
          <w:rFonts w:ascii="Times New Roman" w:hAnsi="Times New Roman" w:cs="Times New Roman"/>
          <w:sz w:val="28"/>
          <w:szCs w:val="28"/>
        </w:rPr>
      </w:pPr>
    </w:p>
    <w:p w:rsidR="00447D4E" w:rsidRPr="00996B48" w:rsidRDefault="00447D4E">
      <w:pPr>
        <w:pStyle w:val="1f"/>
        <w:ind w:firstLine="567"/>
        <w:jc w:val="center"/>
        <w:rPr>
          <w:rFonts w:ascii="Times New Roman" w:hAnsi="Times New Roman" w:cs="Times New Roman"/>
          <w:b/>
          <w:bCs/>
          <w:sz w:val="20"/>
          <w:szCs w:val="20"/>
        </w:rPr>
      </w:pPr>
      <w:r w:rsidRPr="00996B48">
        <w:rPr>
          <w:rFonts w:ascii="Times New Roman" w:hAnsi="Times New Roman" w:cs="Times New Roman"/>
          <w:b/>
          <w:bCs/>
          <w:sz w:val="20"/>
          <w:szCs w:val="20"/>
        </w:rPr>
        <w:t xml:space="preserve">Технико-экономические показатели объекта концессионного соглашения </w:t>
      </w:r>
    </w:p>
    <w:p w:rsidR="00447D4E" w:rsidRPr="00996B48" w:rsidRDefault="00447D4E">
      <w:pPr>
        <w:pStyle w:val="1f"/>
        <w:ind w:firstLine="567"/>
        <w:jc w:val="center"/>
        <w:rPr>
          <w:rFonts w:ascii="Times New Roman" w:hAnsi="Times New Roman" w:cs="Times New Roman"/>
          <w:sz w:val="20"/>
          <w:szCs w:val="20"/>
        </w:rPr>
      </w:pPr>
      <w:r w:rsidRPr="00996B48">
        <w:rPr>
          <w:rFonts w:ascii="Times New Roman" w:hAnsi="Times New Roman" w:cs="Times New Roman"/>
          <w:b/>
          <w:bCs/>
          <w:sz w:val="20"/>
          <w:szCs w:val="20"/>
        </w:rPr>
        <w:t>на момент передачи</w:t>
      </w:r>
    </w:p>
    <w:p w:rsidR="00447D4E" w:rsidRPr="00996B48" w:rsidRDefault="00447D4E">
      <w:pPr>
        <w:pStyle w:val="1f"/>
        <w:ind w:firstLine="567"/>
        <w:rPr>
          <w:rFonts w:ascii="Times New Roman" w:hAnsi="Times New Roman" w:cs="Times New Roman"/>
          <w:sz w:val="20"/>
          <w:szCs w:val="20"/>
        </w:rPr>
      </w:pPr>
    </w:p>
    <w:tbl>
      <w:tblPr>
        <w:tblW w:w="0" w:type="auto"/>
        <w:tblInd w:w="2" w:type="dxa"/>
        <w:tblLayout w:type="fixed"/>
        <w:tblLook w:val="0000" w:firstRow="0" w:lastRow="0" w:firstColumn="0" w:lastColumn="0" w:noHBand="0" w:noVBand="0"/>
      </w:tblPr>
      <w:tblGrid>
        <w:gridCol w:w="675"/>
        <w:gridCol w:w="4315"/>
        <w:gridCol w:w="4701"/>
      </w:tblGrid>
      <w:tr w:rsidR="00447D4E" w:rsidRPr="00996B48">
        <w:trPr>
          <w:trHeight w:val="681"/>
        </w:trPr>
        <w:tc>
          <w:tcPr>
            <w:tcW w:w="675" w:type="dxa"/>
            <w:tcBorders>
              <w:top w:val="single" w:sz="4" w:space="0" w:color="000000"/>
              <w:left w:val="single" w:sz="4" w:space="0" w:color="000000"/>
              <w:bottom w:val="single" w:sz="4" w:space="0" w:color="000000"/>
            </w:tcBorders>
          </w:tcPr>
          <w:p w:rsidR="00447D4E" w:rsidRPr="00996B48" w:rsidRDefault="00447D4E">
            <w:pPr>
              <w:pStyle w:val="1f"/>
              <w:rPr>
                <w:rFonts w:ascii="Times New Roman" w:hAnsi="Times New Roman" w:cs="Times New Roman"/>
                <w:szCs w:val="24"/>
              </w:rPr>
            </w:pPr>
            <w:r w:rsidRPr="00996B48">
              <w:rPr>
                <w:rFonts w:ascii="Times New Roman" w:hAnsi="Times New Roman" w:cs="Times New Roman"/>
                <w:szCs w:val="24"/>
              </w:rPr>
              <w:t>№</w:t>
            </w:r>
          </w:p>
        </w:tc>
        <w:tc>
          <w:tcPr>
            <w:tcW w:w="4315" w:type="dxa"/>
            <w:tcBorders>
              <w:top w:val="single" w:sz="4" w:space="0" w:color="000000"/>
              <w:left w:val="single" w:sz="4" w:space="0" w:color="000000"/>
              <w:bottom w:val="single" w:sz="4" w:space="0" w:color="000000"/>
            </w:tcBorders>
          </w:tcPr>
          <w:p w:rsidR="00447D4E" w:rsidRPr="00996B48" w:rsidRDefault="00447D4E">
            <w:pPr>
              <w:pStyle w:val="1f"/>
              <w:ind w:firstLine="567"/>
              <w:rPr>
                <w:rFonts w:ascii="Times New Roman" w:hAnsi="Times New Roman" w:cs="Times New Roman"/>
                <w:szCs w:val="24"/>
              </w:rPr>
            </w:pPr>
            <w:r w:rsidRPr="00996B48">
              <w:rPr>
                <w:rFonts w:ascii="Times New Roman" w:hAnsi="Times New Roman" w:cs="Times New Roman"/>
                <w:szCs w:val="24"/>
              </w:rPr>
              <w:t xml:space="preserve">Наименование </w:t>
            </w:r>
          </w:p>
          <w:p w:rsidR="00447D4E" w:rsidRPr="00996B48" w:rsidRDefault="00447D4E">
            <w:pPr>
              <w:pStyle w:val="1f"/>
              <w:ind w:firstLine="567"/>
              <w:rPr>
                <w:rFonts w:ascii="Times New Roman" w:hAnsi="Times New Roman" w:cs="Times New Roman"/>
                <w:szCs w:val="24"/>
              </w:rPr>
            </w:pPr>
            <w:r w:rsidRPr="00996B48">
              <w:rPr>
                <w:rFonts w:ascii="Times New Roman" w:hAnsi="Times New Roman" w:cs="Times New Roman"/>
                <w:szCs w:val="24"/>
              </w:rPr>
              <w:t>технико-экономического показателя</w:t>
            </w:r>
          </w:p>
        </w:tc>
        <w:tc>
          <w:tcPr>
            <w:tcW w:w="4701" w:type="dxa"/>
            <w:tcBorders>
              <w:top w:val="single" w:sz="4" w:space="0" w:color="000000"/>
              <w:left w:val="single" w:sz="4" w:space="0" w:color="000000"/>
              <w:bottom w:val="single" w:sz="4" w:space="0" w:color="000000"/>
              <w:right w:val="single" w:sz="4" w:space="0" w:color="000000"/>
            </w:tcBorders>
          </w:tcPr>
          <w:p w:rsidR="00447D4E" w:rsidRPr="00996B48" w:rsidRDefault="00447D4E">
            <w:pPr>
              <w:pStyle w:val="1f"/>
              <w:ind w:firstLine="567"/>
              <w:rPr>
                <w:rFonts w:ascii="Times New Roman" w:hAnsi="Times New Roman" w:cs="Times New Roman"/>
                <w:szCs w:val="24"/>
              </w:rPr>
            </w:pPr>
            <w:r w:rsidRPr="00996B48">
              <w:rPr>
                <w:rFonts w:ascii="Times New Roman" w:hAnsi="Times New Roman" w:cs="Times New Roman"/>
                <w:szCs w:val="24"/>
              </w:rPr>
              <w:t xml:space="preserve">Критерий </w:t>
            </w:r>
          </w:p>
          <w:p w:rsidR="00447D4E" w:rsidRPr="00996B48" w:rsidRDefault="00447D4E">
            <w:pPr>
              <w:pStyle w:val="1f"/>
              <w:ind w:firstLine="567"/>
              <w:rPr>
                <w:rFonts w:ascii="Times New Roman" w:hAnsi="Times New Roman" w:cs="Times New Roman"/>
                <w:szCs w:val="24"/>
              </w:rPr>
            </w:pPr>
            <w:r w:rsidRPr="00996B48">
              <w:rPr>
                <w:rFonts w:ascii="Times New Roman" w:hAnsi="Times New Roman" w:cs="Times New Roman"/>
                <w:szCs w:val="24"/>
              </w:rPr>
              <w:t>технико-экономического показателя</w:t>
            </w:r>
          </w:p>
        </w:tc>
      </w:tr>
      <w:tr w:rsidR="00447D4E" w:rsidRPr="00996B48">
        <w:trPr>
          <w:trHeight w:val="349"/>
        </w:trPr>
        <w:tc>
          <w:tcPr>
            <w:tcW w:w="675" w:type="dxa"/>
            <w:tcBorders>
              <w:top w:val="single" w:sz="4" w:space="0" w:color="000000"/>
              <w:left w:val="single" w:sz="4" w:space="0" w:color="000000"/>
              <w:bottom w:val="single" w:sz="4" w:space="0" w:color="000000"/>
            </w:tcBorders>
          </w:tcPr>
          <w:p w:rsidR="00447D4E" w:rsidRPr="00996B48" w:rsidRDefault="00447D4E">
            <w:pPr>
              <w:pStyle w:val="1f"/>
              <w:rPr>
                <w:rFonts w:ascii="Times New Roman" w:hAnsi="Times New Roman" w:cs="Times New Roman"/>
                <w:szCs w:val="24"/>
              </w:rPr>
            </w:pPr>
            <w:r w:rsidRPr="00996B48">
              <w:rPr>
                <w:rFonts w:ascii="Times New Roman" w:hAnsi="Times New Roman" w:cs="Times New Roman"/>
                <w:szCs w:val="24"/>
              </w:rPr>
              <w:t>1.</w:t>
            </w:r>
          </w:p>
        </w:tc>
        <w:tc>
          <w:tcPr>
            <w:tcW w:w="4315" w:type="dxa"/>
            <w:tcBorders>
              <w:top w:val="single" w:sz="4" w:space="0" w:color="000000"/>
              <w:left w:val="single" w:sz="4" w:space="0" w:color="000000"/>
              <w:bottom w:val="single" w:sz="4" w:space="0" w:color="000000"/>
            </w:tcBorders>
          </w:tcPr>
          <w:p w:rsidR="00447D4E" w:rsidRPr="00996B48" w:rsidRDefault="00447D4E">
            <w:pPr>
              <w:pStyle w:val="1f"/>
              <w:rPr>
                <w:rFonts w:ascii="Times New Roman" w:hAnsi="Times New Roman" w:cs="Times New Roman"/>
                <w:szCs w:val="24"/>
              </w:rPr>
            </w:pPr>
            <w:r w:rsidRPr="00996B48">
              <w:rPr>
                <w:rFonts w:ascii="Times New Roman" w:hAnsi="Times New Roman" w:cs="Times New Roman"/>
                <w:szCs w:val="24"/>
              </w:rPr>
              <w:t>Год постройки</w:t>
            </w:r>
          </w:p>
        </w:tc>
        <w:tc>
          <w:tcPr>
            <w:tcW w:w="4701" w:type="dxa"/>
            <w:tcBorders>
              <w:top w:val="single" w:sz="4" w:space="0" w:color="000000"/>
              <w:left w:val="single" w:sz="4" w:space="0" w:color="000000"/>
              <w:bottom w:val="single" w:sz="4" w:space="0" w:color="000000"/>
              <w:right w:val="single" w:sz="4" w:space="0" w:color="000000"/>
            </w:tcBorders>
          </w:tcPr>
          <w:p w:rsidR="00447D4E" w:rsidRPr="00996B48" w:rsidRDefault="00CC5C23">
            <w:pPr>
              <w:pStyle w:val="1f"/>
              <w:rPr>
                <w:rFonts w:ascii="Times New Roman" w:hAnsi="Times New Roman" w:cs="Times New Roman"/>
                <w:szCs w:val="24"/>
              </w:rPr>
            </w:pPr>
            <w:r w:rsidRPr="00996B48">
              <w:rPr>
                <w:rFonts w:ascii="Times New Roman" w:hAnsi="Times New Roman" w:cs="Times New Roman"/>
                <w:szCs w:val="24"/>
              </w:rPr>
              <w:t>1991</w:t>
            </w:r>
          </w:p>
        </w:tc>
      </w:tr>
      <w:tr w:rsidR="00447D4E" w:rsidRPr="00996B48">
        <w:tc>
          <w:tcPr>
            <w:tcW w:w="675" w:type="dxa"/>
            <w:tcBorders>
              <w:top w:val="single" w:sz="4" w:space="0" w:color="000000"/>
              <w:left w:val="single" w:sz="4" w:space="0" w:color="000000"/>
              <w:bottom w:val="single" w:sz="4" w:space="0" w:color="000000"/>
            </w:tcBorders>
          </w:tcPr>
          <w:p w:rsidR="00447D4E" w:rsidRPr="00996B48" w:rsidRDefault="00447D4E">
            <w:pPr>
              <w:pStyle w:val="1f"/>
              <w:rPr>
                <w:rFonts w:ascii="Times New Roman" w:hAnsi="Times New Roman" w:cs="Times New Roman"/>
                <w:szCs w:val="24"/>
              </w:rPr>
            </w:pPr>
            <w:r w:rsidRPr="00996B48">
              <w:rPr>
                <w:rFonts w:ascii="Times New Roman" w:hAnsi="Times New Roman" w:cs="Times New Roman"/>
                <w:szCs w:val="24"/>
              </w:rPr>
              <w:t>2.</w:t>
            </w:r>
          </w:p>
        </w:tc>
        <w:tc>
          <w:tcPr>
            <w:tcW w:w="4315" w:type="dxa"/>
            <w:tcBorders>
              <w:top w:val="single" w:sz="4" w:space="0" w:color="000000"/>
              <w:left w:val="single" w:sz="4" w:space="0" w:color="000000"/>
              <w:bottom w:val="single" w:sz="4" w:space="0" w:color="000000"/>
            </w:tcBorders>
          </w:tcPr>
          <w:p w:rsidR="00447D4E" w:rsidRPr="00996B48" w:rsidRDefault="00447D4E">
            <w:pPr>
              <w:pStyle w:val="1f"/>
              <w:rPr>
                <w:rFonts w:ascii="Times New Roman" w:hAnsi="Times New Roman" w:cs="Times New Roman"/>
                <w:szCs w:val="24"/>
              </w:rPr>
            </w:pPr>
            <w:r w:rsidRPr="00996B48">
              <w:rPr>
                <w:rFonts w:ascii="Times New Roman" w:hAnsi="Times New Roman" w:cs="Times New Roman"/>
                <w:szCs w:val="24"/>
              </w:rPr>
              <w:t>Общее состояние</w:t>
            </w:r>
          </w:p>
        </w:tc>
        <w:tc>
          <w:tcPr>
            <w:tcW w:w="4701" w:type="dxa"/>
            <w:tcBorders>
              <w:top w:val="single" w:sz="4" w:space="0" w:color="000000"/>
              <w:left w:val="single" w:sz="4" w:space="0" w:color="000000"/>
              <w:bottom w:val="single" w:sz="4" w:space="0" w:color="000000"/>
              <w:right w:val="single" w:sz="4" w:space="0" w:color="000000"/>
            </w:tcBorders>
          </w:tcPr>
          <w:p w:rsidR="00447D4E" w:rsidRPr="00996B48" w:rsidRDefault="00447D4E">
            <w:pPr>
              <w:pStyle w:val="1f"/>
              <w:rPr>
                <w:rFonts w:ascii="Times New Roman" w:hAnsi="Times New Roman" w:cs="Times New Roman"/>
                <w:szCs w:val="24"/>
              </w:rPr>
            </w:pPr>
            <w:r w:rsidRPr="00996B48">
              <w:rPr>
                <w:rFonts w:ascii="Times New Roman" w:hAnsi="Times New Roman" w:cs="Times New Roman"/>
                <w:szCs w:val="24"/>
              </w:rPr>
              <w:t>неудовлетворительное</w:t>
            </w:r>
          </w:p>
        </w:tc>
      </w:tr>
      <w:tr w:rsidR="00447D4E" w:rsidRPr="00996B48">
        <w:tc>
          <w:tcPr>
            <w:tcW w:w="675" w:type="dxa"/>
            <w:tcBorders>
              <w:top w:val="single" w:sz="4" w:space="0" w:color="000000"/>
              <w:left w:val="single" w:sz="4" w:space="0" w:color="000000"/>
              <w:bottom w:val="single" w:sz="4" w:space="0" w:color="000000"/>
            </w:tcBorders>
          </w:tcPr>
          <w:p w:rsidR="00447D4E" w:rsidRPr="00996B48" w:rsidRDefault="00447D4E">
            <w:pPr>
              <w:pStyle w:val="1f"/>
              <w:rPr>
                <w:rFonts w:ascii="Times New Roman" w:hAnsi="Times New Roman" w:cs="Times New Roman"/>
                <w:szCs w:val="24"/>
              </w:rPr>
            </w:pPr>
            <w:r w:rsidRPr="00996B48">
              <w:rPr>
                <w:rFonts w:ascii="Times New Roman" w:hAnsi="Times New Roman" w:cs="Times New Roman"/>
                <w:szCs w:val="24"/>
              </w:rPr>
              <w:t>3.</w:t>
            </w:r>
          </w:p>
        </w:tc>
        <w:tc>
          <w:tcPr>
            <w:tcW w:w="4315" w:type="dxa"/>
            <w:tcBorders>
              <w:top w:val="single" w:sz="4" w:space="0" w:color="000000"/>
              <w:left w:val="single" w:sz="4" w:space="0" w:color="000000"/>
              <w:bottom w:val="single" w:sz="4" w:space="0" w:color="000000"/>
            </w:tcBorders>
          </w:tcPr>
          <w:p w:rsidR="00447D4E" w:rsidRPr="00996B48" w:rsidRDefault="00447D4E">
            <w:pPr>
              <w:pStyle w:val="1f"/>
              <w:rPr>
                <w:rFonts w:ascii="Times New Roman" w:hAnsi="Times New Roman" w:cs="Times New Roman"/>
                <w:szCs w:val="24"/>
              </w:rPr>
            </w:pPr>
            <w:r w:rsidRPr="00996B48">
              <w:rPr>
                <w:rFonts w:ascii="Times New Roman" w:hAnsi="Times New Roman" w:cs="Times New Roman"/>
                <w:szCs w:val="24"/>
              </w:rPr>
              <w:t>Использование</w:t>
            </w:r>
          </w:p>
        </w:tc>
        <w:tc>
          <w:tcPr>
            <w:tcW w:w="4701" w:type="dxa"/>
            <w:tcBorders>
              <w:top w:val="single" w:sz="4" w:space="0" w:color="000000"/>
              <w:left w:val="single" w:sz="4" w:space="0" w:color="000000"/>
              <w:bottom w:val="single" w:sz="4" w:space="0" w:color="000000"/>
              <w:right w:val="single" w:sz="4" w:space="0" w:color="000000"/>
            </w:tcBorders>
          </w:tcPr>
          <w:p w:rsidR="00447D4E" w:rsidRPr="00996B48" w:rsidRDefault="00CC5C23">
            <w:pPr>
              <w:pStyle w:val="1f"/>
              <w:rPr>
                <w:rFonts w:ascii="Times New Roman" w:hAnsi="Times New Roman" w:cs="Times New Roman"/>
                <w:szCs w:val="24"/>
              </w:rPr>
            </w:pPr>
            <w:r w:rsidRPr="00996B48">
              <w:rPr>
                <w:rFonts w:ascii="Times New Roman" w:hAnsi="Times New Roman" w:cs="Times New Roman"/>
                <w:szCs w:val="24"/>
              </w:rPr>
              <w:t>не используется</w:t>
            </w:r>
          </w:p>
        </w:tc>
      </w:tr>
      <w:tr w:rsidR="00447D4E" w:rsidRPr="00996B48">
        <w:tc>
          <w:tcPr>
            <w:tcW w:w="675" w:type="dxa"/>
            <w:tcBorders>
              <w:top w:val="single" w:sz="4" w:space="0" w:color="000000"/>
              <w:left w:val="single" w:sz="4" w:space="0" w:color="000000"/>
              <w:bottom w:val="single" w:sz="4" w:space="0" w:color="000000"/>
            </w:tcBorders>
          </w:tcPr>
          <w:p w:rsidR="00447D4E" w:rsidRPr="00996B48" w:rsidRDefault="00447D4E">
            <w:pPr>
              <w:pStyle w:val="1f"/>
              <w:rPr>
                <w:rFonts w:ascii="Times New Roman" w:hAnsi="Times New Roman" w:cs="Times New Roman"/>
                <w:szCs w:val="24"/>
              </w:rPr>
            </w:pPr>
            <w:r w:rsidRPr="00996B48">
              <w:rPr>
                <w:rFonts w:ascii="Times New Roman" w:hAnsi="Times New Roman" w:cs="Times New Roman"/>
                <w:szCs w:val="24"/>
              </w:rPr>
              <w:t>4.</w:t>
            </w:r>
          </w:p>
        </w:tc>
        <w:tc>
          <w:tcPr>
            <w:tcW w:w="4315" w:type="dxa"/>
            <w:tcBorders>
              <w:top w:val="single" w:sz="4" w:space="0" w:color="000000"/>
              <w:left w:val="single" w:sz="4" w:space="0" w:color="000000"/>
              <w:bottom w:val="single" w:sz="4" w:space="0" w:color="000000"/>
            </w:tcBorders>
          </w:tcPr>
          <w:p w:rsidR="00447D4E" w:rsidRPr="00996B48" w:rsidRDefault="00447D4E">
            <w:pPr>
              <w:pStyle w:val="1f"/>
              <w:rPr>
                <w:rFonts w:ascii="Times New Roman" w:hAnsi="Times New Roman" w:cs="Times New Roman"/>
                <w:szCs w:val="24"/>
              </w:rPr>
            </w:pPr>
            <w:r w:rsidRPr="00996B48">
              <w:rPr>
                <w:rFonts w:ascii="Times New Roman" w:hAnsi="Times New Roman" w:cs="Times New Roman"/>
                <w:szCs w:val="24"/>
              </w:rPr>
              <w:t>Назначение</w:t>
            </w:r>
          </w:p>
        </w:tc>
        <w:tc>
          <w:tcPr>
            <w:tcW w:w="4701" w:type="dxa"/>
            <w:tcBorders>
              <w:top w:val="single" w:sz="4" w:space="0" w:color="000000"/>
              <w:left w:val="single" w:sz="4" w:space="0" w:color="000000"/>
              <w:bottom w:val="single" w:sz="4" w:space="0" w:color="000000"/>
              <w:right w:val="single" w:sz="4" w:space="0" w:color="000000"/>
            </w:tcBorders>
          </w:tcPr>
          <w:p w:rsidR="00447D4E" w:rsidRPr="00996B48" w:rsidRDefault="00CC5C23">
            <w:pPr>
              <w:pStyle w:val="1f"/>
              <w:rPr>
                <w:rFonts w:ascii="Times New Roman" w:hAnsi="Times New Roman" w:cs="Times New Roman"/>
                <w:szCs w:val="24"/>
              </w:rPr>
            </w:pPr>
            <w:r w:rsidRPr="00996B48">
              <w:rPr>
                <w:rFonts w:ascii="Times New Roman" w:hAnsi="Times New Roman" w:cs="Times New Roman"/>
                <w:szCs w:val="24"/>
              </w:rPr>
              <w:t>Торговый центр</w:t>
            </w:r>
          </w:p>
        </w:tc>
      </w:tr>
      <w:tr w:rsidR="00447D4E" w:rsidRPr="00996B48">
        <w:tc>
          <w:tcPr>
            <w:tcW w:w="675" w:type="dxa"/>
            <w:tcBorders>
              <w:top w:val="single" w:sz="4" w:space="0" w:color="000000"/>
              <w:left w:val="single" w:sz="4" w:space="0" w:color="000000"/>
              <w:bottom w:val="single" w:sz="4" w:space="0" w:color="000000"/>
            </w:tcBorders>
          </w:tcPr>
          <w:p w:rsidR="00447D4E" w:rsidRPr="00996B48" w:rsidRDefault="00447D4E">
            <w:pPr>
              <w:pStyle w:val="1f"/>
              <w:rPr>
                <w:rFonts w:ascii="Times New Roman" w:hAnsi="Times New Roman" w:cs="Times New Roman"/>
                <w:szCs w:val="24"/>
              </w:rPr>
            </w:pPr>
            <w:r w:rsidRPr="00996B48">
              <w:rPr>
                <w:rFonts w:ascii="Times New Roman" w:hAnsi="Times New Roman" w:cs="Times New Roman"/>
                <w:szCs w:val="24"/>
              </w:rPr>
              <w:t>5.</w:t>
            </w:r>
          </w:p>
        </w:tc>
        <w:tc>
          <w:tcPr>
            <w:tcW w:w="4315" w:type="dxa"/>
            <w:tcBorders>
              <w:top w:val="single" w:sz="4" w:space="0" w:color="000000"/>
              <w:left w:val="single" w:sz="4" w:space="0" w:color="000000"/>
              <w:bottom w:val="single" w:sz="4" w:space="0" w:color="000000"/>
            </w:tcBorders>
          </w:tcPr>
          <w:p w:rsidR="00447D4E" w:rsidRPr="00996B48" w:rsidRDefault="00447D4E">
            <w:pPr>
              <w:pStyle w:val="1f"/>
              <w:jc w:val="both"/>
              <w:rPr>
                <w:rFonts w:ascii="Times New Roman" w:hAnsi="Times New Roman" w:cs="Times New Roman"/>
                <w:szCs w:val="24"/>
              </w:rPr>
            </w:pPr>
            <w:r w:rsidRPr="00996B48">
              <w:rPr>
                <w:rFonts w:ascii="Times New Roman" w:hAnsi="Times New Roman" w:cs="Times New Roman"/>
                <w:szCs w:val="24"/>
              </w:rPr>
              <w:t>Количество этажей</w:t>
            </w:r>
          </w:p>
        </w:tc>
        <w:tc>
          <w:tcPr>
            <w:tcW w:w="4701" w:type="dxa"/>
            <w:tcBorders>
              <w:top w:val="single" w:sz="4" w:space="0" w:color="000000"/>
              <w:left w:val="single" w:sz="4" w:space="0" w:color="000000"/>
              <w:bottom w:val="single" w:sz="4" w:space="0" w:color="000000"/>
              <w:right w:val="single" w:sz="4" w:space="0" w:color="000000"/>
            </w:tcBorders>
          </w:tcPr>
          <w:p w:rsidR="00447D4E" w:rsidRPr="00996B48" w:rsidRDefault="00451E46">
            <w:pPr>
              <w:pStyle w:val="1f"/>
              <w:rPr>
                <w:rFonts w:ascii="Times New Roman" w:hAnsi="Times New Roman" w:cs="Times New Roman"/>
                <w:szCs w:val="24"/>
              </w:rPr>
            </w:pPr>
            <w:r w:rsidRPr="00996B48">
              <w:rPr>
                <w:rFonts w:ascii="Times New Roman" w:hAnsi="Times New Roman" w:cs="Times New Roman"/>
                <w:szCs w:val="24"/>
              </w:rPr>
              <w:t>3</w:t>
            </w:r>
          </w:p>
        </w:tc>
      </w:tr>
      <w:tr w:rsidR="00447D4E" w:rsidRPr="00996B48" w:rsidTr="00CC5C23">
        <w:tc>
          <w:tcPr>
            <w:tcW w:w="675" w:type="dxa"/>
            <w:tcBorders>
              <w:top w:val="single" w:sz="4" w:space="0" w:color="000000"/>
              <w:left w:val="single" w:sz="4" w:space="0" w:color="000000"/>
              <w:bottom w:val="single" w:sz="4" w:space="0" w:color="000000"/>
            </w:tcBorders>
            <w:shd w:val="clear" w:color="auto" w:fill="auto"/>
          </w:tcPr>
          <w:p w:rsidR="00447D4E" w:rsidRPr="00996B48" w:rsidRDefault="00447D4E">
            <w:pPr>
              <w:pStyle w:val="1f"/>
              <w:rPr>
                <w:rFonts w:ascii="Times New Roman" w:hAnsi="Times New Roman" w:cs="Times New Roman"/>
                <w:szCs w:val="24"/>
              </w:rPr>
            </w:pPr>
            <w:r w:rsidRPr="00996B48">
              <w:rPr>
                <w:rFonts w:ascii="Times New Roman" w:hAnsi="Times New Roman" w:cs="Times New Roman"/>
                <w:szCs w:val="24"/>
              </w:rPr>
              <w:t>6.</w:t>
            </w:r>
          </w:p>
        </w:tc>
        <w:tc>
          <w:tcPr>
            <w:tcW w:w="4315" w:type="dxa"/>
            <w:tcBorders>
              <w:top w:val="single" w:sz="4" w:space="0" w:color="000000"/>
              <w:left w:val="single" w:sz="4" w:space="0" w:color="000000"/>
              <w:bottom w:val="single" w:sz="4" w:space="0" w:color="000000"/>
            </w:tcBorders>
            <w:shd w:val="clear" w:color="auto" w:fill="auto"/>
          </w:tcPr>
          <w:p w:rsidR="00447D4E" w:rsidRPr="00996B48" w:rsidRDefault="00447D4E">
            <w:pPr>
              <w:pStyle w:val="1f"/>
              <w:jc w:val="both"/>
              <w:rPr>
                <w:rFonts w:ascii="Times New Roman" w:hAnsi="Times New Roman" w:cs="Times New Roman"/>
                <w:szCs w:val="24"/>
              </w:rPr>
            </w:pPr>
            <w:r w:rsidRPr="00996B48">
              <w:rPr>
                <w:rFonts w:ascii="Times New Roman" w:hAnsi="Times New Roman" w:cs="Times New Roman"/>
                <w:szCs w:val="24"/>
              </w:rPr>
              <w:t>Степень готовности объекта к эксплуатации</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447D4E" w:rsidRPr="00996B48" w:rsidRDefault="00447D4E">
            <w:pPr>
              <w:pStyle w:val="1f"/>
              <w:rPr>
                <w:rFonts w:ascii="Times New Roman" w:hAnsi="Times New Roman" w:cs="Times New Roman"/>
                <w:szCs w:val="24"/>
              </w:rPr>
            </w:pPr>
            <w:r w:rsidRPr="00996B48">
              <w:rPr>
                <w:rFonts w:ascii="Times New Roman" w:hAnsi="Times New Roman" w:cs="Times New Roman"/>
                <w:szCs w:val="24"/>
              </w:rPr>
              <w:t xml:space="preserve">Требуется реконструкция </w:t>
            </w:r>
          </w:p>
        </w:tc>
      </w:tr>
      <w:tr w:rsidR="00447D4E" w:rsidRPr="00996B48">
        <w:tc>
          <w:tcPr>
            <w:tcW w:w="675" w:type="dxa"/>
            <w:tcBorders>
              <w:top w:val="single" w:sz="4" w:space="0" w:color="000000"/>
              <w:left w:val="single" w:sz="4" w:space="0" w:color="000000"/>
              <w:bottom w:val="single" w:sz="4" w:space="0" w:color="000000"/>
            </w:tcBorders>
          </w:tcPr>
          <w:p w:rsidR="00447D4E" w:rsidRPr="00996B48" w:rsidRDefault="00447D4E">
            <w:pPr>
              <w:spacing w:line="252" w:lineRule="auto"/>
              <w:rPr>
                <w:rFonts w:ascii="Times New Roman" w:hAnsi="Times New Roman" w:cs="Times New Roman"/>
                <w:szCs w:val="24"/>
              </w:rPr>
            </w:pPr>
            <w:r w:rsidRPr="00996B48">
              <w:rPr>
                <w:rFonts w:ascii="Times New Roman" w:hAnsi="Times New Roman" w:cs="Times New Roman"/>
                <w:szCs w:val="24"/>
              </w:rPr>
              <w:t>7.</w:t>
            </w:r>
          </w:p>
        </w:tc>
        <w:tc>
          <w:tcPr>
            <w:tcW w:w="4315" w:type="dxa"/>
            <w:tcBorders>
              <w:top w:val="single" w:sz="4" w:space="0" w:color="000000"/>
              <w:left w:val="single" w:sz="4" w:space="0" w:color="000000"/>
              <w:bottom w:val="single" w:sz="4" w:space="0" w:color="000000"/>
            </w:tcBorders>
          </w:tcPr>
          <w:p w:rsidR="00447D4E" w:rsidRPr="00996B48" w:rsidRDefault="00447D4E">
            <w:pPr>
              <w:spacing w:line="252" w:lineRule="auto"/>
              <w:rPr>
                <w:rFonts w:ascii="Times New Roman" w:hAnsi="Times New Roman" w:cs="Times New Roman"/>
                <w:szCs w:val="24"/>
              </w:rPr>
            </w:pPr>
            <w:r w:rsidRPr="00996B48">
              <w:rPr>
                <w:rFonts w:ascii="Times New Roman" w:hAnsi="Times New Roman" w:cs="Times New Roman"/>
                <w:szCs w:val="24"/>
              </w:rPr>
              <w:t>Наличие и виды объекта инфраструктуры</w:t>
            </w:r>
          </w:p>
        </w:tc>
        <w:tc>
          <w:tcPr>
            <w:tcW w:w="4701" w:type="dxa"/>
            <w:tcBorders>
              <w:top w:val="single" w:sz="4" w:space="0" w:color="000000"/>
              <w:left w:val="single" w:sz="4" w:space="0" w:color="000000"/>
              <w:bottom w:val="single" w:sz="4" w:space="0" w:color="000000"/>
              <w:right w:val="single" w:sz="4" w:space="0" w:color="000000"/>
            </w:tcBorders>
          </w:tcPr>
          <w:p w:rsidR="00447D4E" w:rsidRPr="00996B48" w:rsidRDefault="00447D4E">
            <w:pPr>
              <w:spacing w:line="252" w:lineRule="auto"/>
              <w:rPr>
                <w:rFonts w:ascii="Times New Roman" w:hAnsi="Times New Roman" w:cs="Times New Roman"/>
                <w:szCs w:val="24"/>
              </w:rPr>
            </w:pPr>
            <w:r w:rsidRPr="00996B48">
              <w:rPr>
                <w:rFonts w:ascii="Times New Roman" w:hAnsi="Times New Roman" w:cs="Times New Roman"/>
                <w:szCs w:val="24"/>
              </w:rPr>
              <w:t xml:space="preserve">Необходима полная замена водопровода, канализации, отопления. Вентиляция и кондиционирование отсутствует. </w:t>
            </w:r>
          </w:p>
        </w:tc>
      </w:tr>
      <w:tr w:rsidR="00447D4E" w:rsidRPr="00996B48">
        <w:tc>
          <w:tcPr>
            <w:tcW w:w="675" w:type="dxa"/>
            <w:tcBorders>
              <w:top w:val="single" w:sz="4" w:space="0" w:color="000000"/>
              <w:left w:val="single" w:sz="4" w:space="0" w:color="000000"/>
              <w:bottom w:val="single" w:sz="4" w:space="0" w:color="000000"/>
            </w:tcBorders>
          </w:tcPr>
          <w:p w:rsidR="00447D4E" w:rsidRPr="00996B48" w:rsidRDefault="00447D4E">
            <w:pPr>
              <w:spacing w:line="252" w:lineRule="auto"/>
              <w:rPr>
                <w:rFonts w:ascii="Times New Roman" w:hAnsi="Times New Roman" w:cs="Times New Roman"/>
                <w:szCs w:val="24"/>
              </w:rPr>
            </w:pPr>
            <w:r w:rsidRPr="00996B48">
              <w:rPr>
                <w:rFonts w:ascii="Times New Roman" w:hAnsi="Times New Roman" w:cs="Times New Roman"/>
                <w:szCs w:val="24"/>
              </w:rPr>
              <w:t>8.</w:t>
            </w:r>
          </w:p>
        </w:tc>
        <w:tc>
          <w:tcPr>
            <w:tcW w:w="4315" w:type="dxa"/>
            <w:tcBorders>
              <w:top w:val="single" w:sz="4" w:space="0" w:color="000000"/>
              <w:left w:val="single" w:sz="4" w:space="0" w:color="000000"/>
              <w:bottom w:val="single" w:sz="4" w:space="0" w:color="000000"/>
            </w:tcBorders>
          </w:tcPr>
          <w:p w:rsidR="00447D4E" w:rsidRPr="00996B48" w:rsidRDefault="00447D4E">
            <w:pPr>
              <w:spacing w:line="252" w:lineRule="auto"/>
              <w:rPr>
                <w:rFonts w:ascii="Times New Roman" w:hAnsi="Times New Roman" w:cs="Times New Roman"/>
                <w:szCs w:val="24"/>
              </w:rPr>
            </w:pPr>
            <w:r w:rsidRPr="00996B48">
              <w:rPr>
                <w:rFonts w:ascii="Times New Roman" w:hAnsi="Times New Roman" w:cs="Times New Roman"/>
                <w:szCs w:val="24"/>
              </w:rPr>
              <w:t>Общая площадь здания</w:t>
            </w:r>
          </w:p>
        </w:tc>
        <w:tc>
          <w:tcPr>
            <w:tcW w:w="4701" w:type="dxa"/>
            <w:tcBorders>
              <w:top w:val="single" w:sz="4" w:space="0" w:color="000000"/>
              <w:left w:val="single" w:sz="4" w:space="0" w:color="000000"/>
              <w:bottom w:val="single" w:sz="4" w:space="0" w:color="000000"/>
              <w:right w:val="single" w:sz="4" w:space="0" w:color="000000"/>
            </w:tcBorders>
          </w:tcPr>
          <w:p w:rsidR="00447D4E" w:rsidRPr="00996B48" w:rsidRDefault="009E198A" w:rsidP="008F0260">
            <w:pPr>
              <w:spacing w:line="252" w:lineRule="auto"/>
              <w:rPr>
                <w:rFonts w:ascii="Times New Roman" w:hAnsi="Times New Roman" w:cs="Times New Roman"/>
                <w:szCs w:val="24"/>
              </w:rPr>
            </w:pPr>
            <w:r w:rsidRPr="00996B48">
              <w:rPr>
                <w:rFonts w:ascii="Times New Roman" w:hAnsi="Times New Roman" w:cs="Times New Roman"/>
                <w:szCs w:val="24"/>
              </w:rPr>
              <w:t>2123</w:t>
            </w:r>
          </w:p>
        </w:tc>
      </w:tr>
      <w:tr w:rsidR="00447D4E" w:rsidRPr="00996B48">
        <w:tc>
          <w:tcPr>
            <w:tcW w:w="675" w:type="dxa"/>
            <w:tcBorders>
              <w:top w:val="single" w:sz="4" w:space="0" w:color="000000"/>
              <w:left w:val="single" w:sz="4" w:space="0" w:color="000000"/>
              <w:bottom w:val="single" w:sz="4" w:space="0" w:color="000000"/>
            </w:tcBorders>
          </w:tcPr>
          <w:p w:rsidR="00447D4E" w:rsidRPr="00996B48" w:rsidRDefault="00447D4E">
            <w:pPr>
              <w:spacing w:line="252" w:lineRule="auto"/>
              <w:rPr>
                <w:rFonts w:ascii="Times New Roman" w:hAnsi="Times New Roman" w:cs="Times New Roman"/>
                <w:szCs w:val="24"/>
              </w:rPr>
            </w:pPr>
            <w:r w:rsidRPr="00996B48">
              <w:rPr>
                <w:rFonts w:ascii="Times New Roman" w:hAnsi="Times New Roman" w:cs="Times New Roman"/>
                <w:szCs w:val="24"/>
              </w:rPr>
              <w:t>9.</w:t>
            </w:r>
          </w:p>
        </w:tc>
        <w:tc>
          <w:tcPr>
            <w:tcW w:w="4315" w:type="dxa"/>
            <w:tcBorders>
              <w:top w:val="single" w:sz="4" w:space="0" w:color="000000"/>
              <w:left w:val="single" w:sz="4" w:space="0" w:color="000000"/>
              <w:bottom w:val="single" w:sz="4" w:space="0" w:color="000000"/>
            </w:tcBorders>
          </w:tcPr>
          <w:p w:rsidR="00447D4E" w:rsidRPr="00996B48" w:rsidRDefault="00447D4E">
            <w:pPr>
              <w:spacing w:line="252" w:lineRule="auto"/>
              <w:rPr>
                <w:rFonts w:ascii="Times New Roman" w:hAnsi="Times New Roman" w:cs="Times New Roman"/>
                <w:szCs w:val="24"/>
              </w:rPr>
            </w:pPr>
            <w:r w:rsidRPr="00996B48">
              <w:rPr>
                <w:rFonts w:ascii="Times New Roman" w:hAnsi="Times New Roman" w:cs="Times New Roman"/>
                <w:szCs w:val="24"/>
              </w:rPr>
              <w:t>Площадь застройки</w:t>
            </w:r>
          </w:p>
        </w:tc>
        <w:tc>
          <w:tcPr>
            <w:tcW w:w="4701" w:type="dxa"/>
            <w:tcBorders>
              <w:top w:val="single" w:sz="4" w:space="0" w:color="000000"/>
              <w:left w:val="single" w:sz="4" w:space="0" w:color="000000"/>
              <w:bottom w:val="single" w:sz="4" w:space="0" w:color="000000"/>
              <w:right w:val="single" w:sz="4" w:space="0" w:color="000000"/>
            </w:tcBorders>
          </w:tcPr>
          <w:p w:rsidR="00447D4E" w:rsidRPr="00996B48" w:rsidRDefault="009E198A">
            <w:pPr>
              <w:spacing w:line="252" w:lineRule="auto"/>
              <w:rPr>
                <w:rFonts w:ascii="Times New Roman" w:hAnsi="Times New Roman" w:cs="Times New Roman"/>
                <w:szCs w:val="24"/>
              </w:rPr>
            </w:pPr>
            <w:r w:rsidRPr="00996B48">
              <w:rPr>
                <w:rFonts w:ascii="Times New Roman" w:hAnsi="Times New Roman" w:cs="Times New Roman"/>
                <w:szCs w:val="24"/>
              </w:rPr>
              <w:t>1541,3</w:t>
            </w:r>
          </w:p>
        </w:tc>
      </w:tr>
      <w:tr w:rsidR="00447D4E" w:rsidRPr="00996B48">
        <w:tc>
          <w:tcPr>
            <w:tcW w:w="675" w:type="dxa"/>
            <w:tcBorders>
              <w:top w:val="single" w:sz="4" w:space="0" w:color="000000"/>
              <w:left w:val="single" w:sz="4" w:space="0" w:color="000000"/>
              <w:bottom w:val="single" w:sz="4" w:space="0" w:color="000000"/>
            </w:tcBorders>
          </w:tcPr>
          <w:p w:rsidR="00447D4E" w:rsidRPr="00996B48" w:rsidRDefault="00447D4E">
            <w:pPr>
              <w:spacing w:line="252" w:lineRule="auto"/>
              <w:rPr>
                <w:rFonts w:ascii="Times New Roman" w:hAnsi="Times New Roman" w:cs="Times New Roman"/>
                <w:szCs w:val="24"/>
              </w:rPr>
            </w:pPr>
            <w:r w:rsidRPr="00996B48">
              <w:rPr>
                <w:rFonts w:ascii="Times New Roman" w:hAnsi="Times New Roman" w:cs="Times New Roman"/>
                <w:szCs w:val="24"/>
              </w:rPr>
              <w:t>10.</w:t>
            </w:r>
          </w:p>
        </w:tc>
        <w:tc>
          <w:tcPr>
            <w:tcW w:w="4315" w:type="dxa"/>
            <w:tcBorders>
              <w:top w:val="single" w:sz="4" w:space="0" w:color="000000"/>
              <w:left w:val="single" w:sz="4" w:space="0" w:color="000000"/>
              <w:bottom w:val="single" w:sz="4" w:space="0" w:color="000000"/>
            </w:tcBorders>
          </w:tcPr>
          <w:p w:rsidR="00447D4E" w:rsidRPr="00996B48" w:rsidRDefault="00447D4E">
            <w:pPr>
              <w:spacing w:line="252" w:lineRule="auto"/>
              <w:rPr>
                <w:rFonts w:ascii="Times New Roman" w:hAnsi="Times New Roman" w:cs="Times New Roman"/>
                <w:szCs w:val="24"/>
              </w:rPr>
            </w:pPr>
            <w:r w:rsidRPr="00996B48">
              <w:rPr>
                <w:rFonts w:ascii="Times New Roman" w:hAnsi="Times New Roman" w:cs="Times New Roman"/>
                <w:szCs w:val="24"/>
              </w:rPr>
              <w:t>Объем здания</w:t>
            </w:r>
          </w:p>
        </w:tc>
        <w:tc>
          <w:tcPr>
            <w:tcW w:w="4701" w:type="dxa"/>
            <w:tcBorders>
              <w:top w:val="single" w:sz="4" w:space="0" w:color="000000"/>
              <w:left w:val="single" w:sz="4" w:space="0" w:color="000000"/>
              <w:bottom w:val="single" w:sz="4" w:space="0" w:color="000000"/>
              <w:right w:val="single" w:sz="4" w:space="0" w:color="000000"/>
            </w:tcBorders>
          </w:tcPr>
          <w:p w:rsidR="00447D4E" w:rsidRPr="00996B48" w:rsidRDefault="00205316" w:rsidP="00205316">
            <w:pPr>
              <w:spacing w:line="252" w:lineRule="auto"/>
              <w:rPr>
                <w:rFonts w:ascii="Times New Roman" w:hAnsi="Times New Roman" w:cs="Times New Roman"/>
                <w:szCs w:val="24"/>
              </w:rPr>
            </w:pPr>
            <w:r w:rsidRPr="00996B48">
              <w:rPr>
                <w:rFonts w:ascii="Times New Roman" w:hAnsi="Times New Roman" w:cs="Times New Roman"/>
                <w:szCs w:val="24"/>
              </w:rPr>
              <w:t>7014</w:t>
            </w:r>
          </w:p>
        </w:tc>
      </w:tr>
      <w:tr w:rsidR="00447D4E" w:rsidRPr="00996B48">
        <w:tc>
          <w:tcPr>
            <w:tcW w:w="675" w:type="dxa"/>
            <w:tcBorders>
              <w:top w:val="single" w:sz="4" w:space="0" w:color="000000"/>
              <w:left w:val="single" w:sz="4" w:space="0" w:color="000000"/>
              <w:bottom w:val="single" w:sz="4" w:space="0" w:color="000000"/>
            </w:tcBorders>
          </w:tcPr>
          <w:p w:rsidR="00447D4E" w:rsidRPr="00996B48" w:rsidRDefault="00447D4E">
            <w:pPr>
              <w:spacing w:line="252" w:lineRule="auto"/>
              <w:rPr>
                <w:rFonts w:ascii="Times New Roman" w:hAnsi="Times New Roman" w:cs="Times New Roman"/>
                <w:szCs w:val="24"/>
              </w:rPr>
            </w:pPr>
            <w:r w:rsidRPr="00996B48">
              <w:rPr>
                <w:rFonts w:ascii="Times New Roman" w:hAnsi="Times New Roman" w:cs="Times New Roman"/>
                <w:szCs w:val="24"/>
              </w:rPr>
              <w:t>13.</w:t>
            </w:r>
          </w:p>
        </w:tc>
        <w:tc>
          <w:tcPr>
            <w:tcW w:w="4315" w:type="dxa"/>
            <w:tcBorders>
              <w:top w:val="single" w:sz="4" w:space="0" w:color="000000"/>
              <w:left w:val="single" w:sz="4" w:space="0" w:color="000000"/>
              <w:bottom w:val="single" w:sz="4" w:space="0" w:color="000000"/>
            </w:tcBorders>
          </w:tcPr>
          <w:p w:rsidR="00447D4E" w:rsidRPr="00996B48" w:rsidRDefault="00447D4E">
            <w:pPr>
              <w:spacing w:line="252" w:lineRule="auto"/>
              <w:rPr>
                <w:rFonts w:ascii="Times New Roman" w:hAnsi="Times New Roman" w:cs="Times New Roman"/>
                <w:szCs w:val="24"/>
              </w:rPr>
            </w:pPr>
            <w:r w:rsidRPr="00996B48">
              <w:rPr>
                <w:rFonts w:ascii="Times New Roman" w:hAnsi="Times New Roman" w:cs="Times New Roman"/>
                <w:szCs w:val="24"/>
              </w:rPr>
              <w:t>Износ строения</w:t>
            </w:r>
          </w:p>
        </w:tc>
        <w:tc>
          <w:tcPr>
            <w:tcW w:w="4701" w:type="dxa"/>
            <w:tcBorders>
              <w:top w:val="single" w:sz="4" w:space="0" w:color="000000"/>
              <w:left w:val="single" w:sz="4" w:space="0" w:color="000000"/>
              <w:bottom w:val="single" w:sz="4" w:space="0" w:color="000000"/>
              <w:right w:val="single" w:sz="4" w:space="0" w:color="000000"/>
            </w:tcBorders>
          </w:tcPr>
          <w:p w:rsidR="00447D4E" w:rsidRPr="00996B48" w:rsidRDefault="009E198A">
            <w:pPr>
              <w:spacing w:line="252" w:lineRule="auto"/>
              <w:rPr>
                <w:rFonts w:ascii="Times New Roman" w:hAnsi="Times New Roman" w:cs="Times New Roman"/>
                <w:szCs w:val="24"/>
              </w:rPr>
            </w:pPr>
            <w:r w:rsidRPr="00996B48">
              <w:rPr>
                <w:rFonts w:ascii="Times New Roman" w:hAnsi="Times New Roman" w:cs="Times New Roman"/>
                <w:szCs w:val="24"/>
              </w:rPr>
              <w:t>70%</w:t>
            </w:r>
          </w:p>
        </w:tc>
      </w:tr>
      <w:tr w:rsidR="00447D4E" w:rsidRPr="00996B48">
        <w:tc>
          <w:tcPr>
            <w:tcW w:w="675" w:type="dxa"/>
            <w:tcBorders>
              <w:top w:val="single" w:sz="4" w:space="0" w:color="000000"/>
              <w:left w:val="single" w:sz="4" w:space="0" w:color="000000"/>
              <w:bottom w:val="single" w:sz="4" w:space="0" w:color="000000"/>
            </w:tcBorders>
          </w:tcPr>
          <w:p w:rsidR="00447D4E" w:rsidRPr="00996B48" w:rsidRDefault="00447D4E">
            <w:pPr>
              <w:spacing w:line="252" w:lineRule="auto"/>
              <w:rPr>
                <w:rFonts w:ascii="Times New Roman" w:hAnsi="Times New Roman" w:cs="Times New Roman"/>
                <w:szCs w:val="24"/>
              </w:rPr>
            </w:pPr>
            <w:r w:rsidRPr="00996B48">
              <w:rPr>
                <w:rFonts w:ascii="Times New Roman" w:hAnsi="Times New Roman" w:cs="Times New Roman"/>
                <w:szCs w:val="24"/>
              </w:rPr>
              <w:t>15.</w:t>
            </w:r>
          </w:p>
        </w:tc>
        <w:tc>
          <w:tcPr>
            <w:tcW w:w="4315" w:type="dxa"/>
            <w:tcBorders>
              <w:top w:val="single" w:sz="4" w:space="0" w:color="000000"/>
              <w:left w:val="single" w:sz="4" w:space="0" w:color="000000"/>
              <w:bottom w:val="single" w:sz="4" w:space="0" w:color="000000"/>
            </w:tcBorders>
          </w:tcPr>
          <w:p w:rsidR="00447D4E" w:rsidRPr="00996B48" w:rsidRDefault="00447D4E">
            <w:pPr>
              <w:spacing w:line="252" w:lineRule="auto"/>
              <w:rPr>
                <w:rFonts w:ascii="Times New Roman" w:hAnsi="Times New Roman" w:cs="Times New Roman"/>
                <w:szCs w:val="24"/>
              </w:rPr>
            </w:pPr>
            <w:r w:rsidRPr="00996B48">
              <w:rPr>
                <w:rFonts w:ascii="Times New Roman" w:hAnsi="Times New Roman" w:cs="Times New Roman"/>
                <w:szCs w:val="24"/>
              </w:rPr>
              <w:t>Собственник здания</w:t>
            </w:r>
          </w:p>
        </w:tc>
        <w:tc>
          <w:tcPr>
            <w:tcW w:w="4701" w:type="dxa"/>
            <w:tcBorders>
              <w:top w:val="single" w:sz="4" w:space="0" w:color="000000"/>
              <w:left w:val="single" w:sz="4" w:space="0" w:color="000000"/>
              <w:bottom w:val="single" w:sz="4" w:space="0" w:color="000000"/>
              <w:right w:val="single" w:sz="4" w:space="0" w:color="000000"/>
            </w:tcBorders>
          </w:tcPr>
          <w:p w:rsidR="00447D4E" w:rsidRPr="00996B48" w:rsidRDefault="00A26B63">
            <w:pPr>
              <w:spacing w:line="252" w:lineRule="auto"/>
              <w:rPr>
                <w:rFonts w:ascii="Times New Roman" w:hAnsi="Times New Roman" w:cs="Times New Roman"/>
                <w:szCs w:val="24"/>
              </w:rPr>
            </w:pPr>
            <w:r w:rsidRPr="00996B48">
              <w:rPr>
                <w:rFonts w:ascii="Times New Roman" w:hAnsi="Times New Roman" w:cs="Times New Roman"/>
                <w:szCs w:val="24"/>
              </w:rPr>
              <w:t>г</w:t>
            </w:r>
            <w:r w:rsidR="00D766C2" w:rsidRPr="00996B48">
              <w:rPr>
                <w:rFonts w:ascii="Times New Roman" w:hAnsi="Times New Roman" w:cs="Times New Roman"/>
                <w:szCs w:val="24"/>
              </w:rPr>
              <w:t>ородской округ «городя Якутск»</w:t>
            </w:r>
          </w:p>
        </w:tc>
      </w:tr>
      <w:tr w:rsidR="00447D4E" w:rsidRPr="00996B48">
        <w:tc>
          <w:tcPr>
            <w:tcW w:w="675" w:type="dxa"/>
            <w:tcBorders>
              <w:top w:val="single" w:sz="4" w:space="0" w:color="000000"/>
              <w:left w:val="single" w:sz="4" w:space="0" w:color="000000"/>
              <w:bottom w:val="single" w:sz="4" w:space="0" w:color="000000"/>
            </w:tcBorders>
          </w:tcPr>
          <w:p w:rsidR="00447D4E" w:rsidRPr="00996B48" w:rsidRDefault="00447D4E">
            <w:pPr>
              <w:spacing w:line="252" w:lineRule="auto"/>
              <w:rPr>
                <w:rFonts w:ascii="Times New Roman" w:hAnsi="Times New Roman" w:cs="Times New Roman"/>
                <w:szCs w:val="24"/>
              </w:rPr>
            </w:pPr>
            <w:r w:rsidRPr="00996B48">
              <w:rPr>
                <w:rFonts w:ascii="Times New Roman" w:hAnsi="Times New Roman" w:cs="Times New Roman"/>
                <w:szCs w:val="24"/>
              </w:rPr>
              <w:t>16.</w:t>
            </w:r>
          </w:p>
        </w:tc>
        <w:tc>
          <w:tcPr>
            <w:tcW w:w="4315" w:type="dxa"/>
            <w:tcBorders>
              <w:top w:val="single" w:sz="4" w:space="0" w:color="000000"/>
              <w:left w:val="single" w:sz="4" w:space="0" w:color="000000"/>
              <w:bottom w:val="single" w:sz="4" w:space="0" w:color="000000"/>
            </w:tcBorders>
          </w:tcPr>
          <w:p w:rsidR="00447D4E" w:rsidRPr="00996B48" w:rsidRDefault="00447D4E">
            <w:pPr>
              <w:spacing w:line="252" w:lineRule="auto"/>
              <w:rPr>
                <w:rFonts w:ascii="Times New Roman" w:hAnsi="Times New Roman" w:cs="Times New Roman"/>
                <w:szCs w:val="24"/>
              </w:rPr>
            </w:pPr>
            <w:r w:rsidRPr="00996B48">
              <w:rPr>
                <w:rFonts w:ascii="Times New Roman" w:hAnsi="Times New Roman" w:cs="Times New Roman"/>
                <w:szCs w:val="24"/>
              </w:rPr>
              <w:t>Материал фундамента</w:t>
            </w:r>
          </w:p>
        </w:tc>
        <w:tc>
          <w:tcPr>
            <w:tcW w:w="4701" w:type="dxa"/>
            <w:tcBorders>
              <w:top w:val="single" w:sz="4" w:space="0" w:color="000000"/>
              <w:left w:val="single" w:sz="4" w:space="0" w:color="000000"/>
              <w:bottom w:val="single" w:sz="4" w:space="0" w:color="000000"/>
              <w:right w:val="single" w:sz="4" w:space="0" w:color="000000"/>
            </w:tcBorders>
          </w:tcPr>
          <w:p w:rsidR="00447D4E" w:rsidRPr="00996B48" w:rsidRDefault="009E198A" w:rsidP="009E198A">
            <w:pPr>
              <w:spacing w:line="252" w:lineRule="auto"/>
              <w:rPr>
                <w:rFonts w:ascii="Times New Roman" w:hAnsi="Times New Roman" w:cs="Times New Roman"/>
                <w:szCs w:val="24"/>
              </w:rPr>
            </w:pPr>
            <w:r w:rsidRPr="00996B48">
              <w:rPr>
                <w:rFonts w:ascii="Times New Roman" w:hAnsi="Times New Roman" w:cs="Times New Roman"/>
                <w:szCs w:val="24"/>
              </w:rPr>
              <w:t>ж/б с</w:t>
            </w:r>
            <w:r w:rsidR="00451E46" w:rsidRPr="00996B48">
              <w:rPr>
                <w:rFonts w:ascii="Times New Roman" w:hAnsi="Times New Roman" w:cs="Times New Roman"/>
                <w:szCs w:val="24"/>
              </w:rPr>
              <w:t>ваи</w:t>
            </w:r>
          </w:p>
        </w:tc>
      </w:tr>
      <w:tr w:rsidR="00447D4E" w:rsidRPr="00996B48">
        <w:tc>
          <w:tcPr>
            <w:tcW w:w="675" w:type="dxa"/>
            <w:tcBorders>
              <w:top w:val="single" w:sz="4" w:space="0" w:color="000000"/>
              <w:left w:val="single" w:sz="4" w:space="0" w:color="000000"/>
              <w:bottom w:val="single" w:sz="4" w:space="0" w:color="000000"/>
            </w:tcBorders>
          </w:tcPr>
          <w:p w:rsidR="00447D4E" w:rsidRPr="00996B48" w:rsidRDefault="00447D4E">
            <w:pPr>
              <w:spacing w:line="252" w:lineRule="auto"/>
              <w:rPr>
                <w:rFonts w:ascii="Times New Roman" w:hAnsi="Times New Roman" w:cs="Times New Roman"/>
                <w:szCs w:val="24"/>
              </w:rPr>
            </w:pPr>
            <w:r w:rsidRPr="00996B48">
              <w:rPr>
                <w:rFonts w:ascii="Times New Roman" w:hAnsi="Times New Roman" w:cs="Times New Roman"/>
                <w:szCs w:val="24"/>
              </w:rPr>
              <w:t>17.</w:t>
            </w:r>
          </w:p>
        </w:tc>
        <w:tc>
          <w:tcPr>
            <w:tcW w:w="4315" w:type="dxa"/>
            <w:tcBorders>
              <w:top w:val="single" w:sz="4" w:space="0" w:color="000000"/>
              <w:left w:val="single" w:sz="4" w:space="0" w:color="000000"/>
              <w:bottom w:val="single" w:sz="4" w:space="0" w:color="000000"/>
            </w:tcBorders>
          </w:tcPr>
          <w:p w:rsidR="00447D4E" w:rsidRPr="00996B48" w:rsidRDefault="00447D4E">
            <w:pPr>
              <w:spacing w:line="252" w:lineRule="auto"/>
              <w:rPr>
                <w:rFonts w:ascii="Times New Roman" w:hAnsi="Times New Roman" w:cs="Times New Roman"/>
                <w:szCs w:val="24"/>
              </w:rPr>
            </w:pPr>
            <w:r w:rsidRPr="00996B48">
              <w:rPr>
                <w:rFonts w:ascii="Times New Roman" w:hAnsi="Times New Roman" w:cs="Times New Roman"/>
                <w:szCs w:val="24"/>
              </w:rPr>
              <w:t>Материал стен</w:t>
            </w:r>
          </w:p>
        </w:tc>
        <w:tc>
          <w:tcPr>
            <w:tcW w:w="4701" w:type="dxa"/>
            <w:tcBorders>
              <w:top w:val="single" w:sz="4" w:space="0" w:color="000000"/>
              <w:left w:val="single" w:sz="4" w:space="0" w:color="000000"/>
              <w:bottom w:val="single" w:sz="4" w:space="0" w:color="000000"/>
              <w:right w:val="single" w:sz="4" w:space="0" w:color="000000"/>
            </w:tcBorders>
          </w:tcPr>
          <w:p w:rsidR="00447D4E" w:rsidRPr="00996B48" w:rsidRDefault="009E198A">
            <w:pPr>
              <w:spacing w:line="252" w:lineRule="auto"/>
              <w:rPr>
                <w:rFonts w:ascii="Times New Roman" w:hAnsi="Times New Roman" w:cs="Times New Roman"/>
                <w:szCs w:val="24"/>
              </w:rPr>
            </w:pPr>
            <w:r w:rsidRPr="00996B48">
              <w:rPr>
                <w:rFonts w:ascii="Times New Roman" w:hAnsi="Times New Roman" w:cs="Times New Roman"/>
                <w:szCs w:val="24"/>
              </w:rPr>
              <w:t>Блочные, кирпичные</w:t>
            </w:r>
          </w:p>
        </w:tc>
      </w:tr>
      <w:tr w:rsidR="00447D4E" w:rsidRPr="00996B48">
        <w:tc>
          <w:tcPr>
            <w:tcW w:w="675" w:type="dxa"/>
            <w:tcBorders>
              <w:top w:val="single" w:sz="4" w:space="0" w:color="000000"/>
              <w:left w:val="single" w:sz="4" w:space="0" w:color="000000"/>
              <w:bottom w:val="single" w:sz="4" w:space="0" w:color="000000"/>
            </w:tcBorders>
          </w:tcPr>
          <w:p w:rsidR="00447D4E" w:rsidRPr="00996B48" w:rsidRDefault="00447D4E">
            <w:pPr>
              <w:spacing w:line="252" w:lineRule="auto"/>
              <w:rPr>
                <w:rFonts w:ascii="Times New Roman" w:hAnsi="Times New Roman" w:cs="Times New Roman"/>
                <w:szCs w:val="24"/>
              </w:rPr>
            </w:pPr>
            <w:r w:rsidRPr="00996B48">
              <w:rPr>
                <w:rFonts w:ascii="Times New Roman" w:hAnsi="Times New Roman" w:cs="Times New Roman"/>
                <w:szCs w:val="24"/>
              </w:rPr>
              <w:t>18.</w:t>
            </w:r>
          </w:p>
        </w:tc>
        <w:tc>
          <w:tcPr>
            <w:tcW w:w="4315" w:type="dxa"/>
            <w:tcBorders>
              <w:top w:val="single" w:sz="4" w:space="0" w:color="000000"/>
              <w:left w:val="single" w:sz="4" w:space="0" w:color="000000"/>
              <w:bottom w:val="single" w:sz="4" w:space="0" w:color="000000"/>
            </w:tcBorders>
          </w:tcPr>
          <w:p w:rsidR="00447D4E" w:rsidRPr="00996B48" w:rsidRDefault="00447D4E">
            <w:pPr>
              <w:spacing w:line="252" w:lineRule="auto"/>
              <w:rPr>
                <w:rFonts w:ascii="Times New Roman" w:hAnsi="Times New Roman" w:cs="Times New Roman"/>
                <w:szCs w:val="24"/>
              </w:rPr>
            </w:pPr>
            <w:r w:rsidRPr="00996B48">
              <w:rPr>
                <w:rFonts w:ascii="Times New Roman" w:hAnsi="Times New Roman" w:cs="Times New Roman"/>
                <w:szCs w:val="24"/>
              </w:rPr>
              <w:t>Материал кровли</w:t>
            </w:r>
          </w:p>
        </w:tc>
        <w:tc>
          <w:tcPr>
            <w:tcW w:w="4701" w:type="dxa"/>
            <w:tcBorders>
              <w:top w:val="single" w:sz="4" w:space="0" w:color="000000"/>
              <w:left w:val="single" w:sz="4" w:space="0" w:color="000000"/>
              <w:bottom w:val="single" w:sz="4" w:space="0" w:color="000000"/>
              <w:right w:val="single" w:sz="4" w:space="0" w:color="000000"/>
            </w:tcBorders>
          </w:tcPr>
          <w:p w:rsidR="00447D4E" w:rsidRPr="00996B48" w:rsidRDefault="009E198A">
            <w:pPr>
              <w:spacing w:line="252" w:lineRule="auto"/>
              <w:rPr>
                <w:rFonts w:ascii="Times New Roman" w:hAnsi="Times New Roman" w:cs="Times New Roman"/>
                <w:szCs w:val="24"/>
              </w:rPr>
            </w:pPr>
            <w:r w:rsidRPr="00996B48">
              <w:rPr>
                <w:rFonts w:ascii="Times New Roman" w:hAnsi="Times New Roman" w:cs="Times New Roman"/>
                <w:szCs w:val="24"/>
              </w:rPr>
              <w:t>ж/б плиты</w:t>
            </w:r>
          </w:p>
        </w:tc>
      </w:tr>
      <w:tr w:rsidR="00447D4E" w:rsidRPr="00996B48" w:rsidTr="009E198A">
        <w:tc>
          <w:tcPr>
            <w:tcW w:w="675" w:type="dxa"/>
            <w:tcBorders>
              <w:top w:val="single" w:sz="4" w:space="0" w:color="000000"/>
              <w:left w:val="single" w:sz="4" w:space="0" w:color="000000"/>
              <w:bottom w:val="single" w:sz="4" w:space="0" w:color="000000"/>
            </w:tcBorders>
            <w:shd w:val="clear" w:color="auto" w:fill="auto"/>
          </w:tcPr>
          <w:p w:rsidR="00447D4E" w:rsidRPr="00996B48" w:rsidRDefault="00447D4E">
            <w:pPr>
              <w:spacing w:line="252" w:lineRule="auto"/>
              <w:rPr>
                <w:rFonts w:ascii="Times New Roman" w:hAnsi="Times New Roman" w:cs="Times New Roman"/>
                <w:szCs w:val="24"/>
              </w:rPr>
            </w:pPr>
            <w:r w:rsidRPr="00996B48">
              <w:rPr>
                <w:rFonts w:ascii="Times New Roman" w:hAnsi="Times New Roman" w:cs="Times New Roman"/>
                <w:szCs w:val="24"/>
              </w:rPr>
              <w:t>19.</w:t>
            </w:r>
          </w:p>
        </w:tc>
        <w:tc>
          <w:tcPr>
            <w:tcW w:w="4315" w:type="dxa"/>
            <w:tcBorders>
              <w:top w:val="single" w:sz="4" w:space="0" w:color="000000"/>
              <w:left w:val="single" w:sz="4" w:space="0" w:color="000000"/>
              <w:bottom w:val="single" w:sz="4" w:space="0" w:color="000000"/>
            </w:tcBorders>
            <w:shd w:val="clear" w:color="auto" w:fill="auto"/>
          </w:tcPr>
          <w:p w:rsidR="00447D4E" w:rsidRPr="00996B48" w:rsidRDefault="00447D4E">
            <w:pPr>
              <w:spacing w:line="252" w:lineRule="auto"/>
              <w:rPr>
                <w:rFonts w:ascii="Times New Roman" w:hAnsi="Times New Roman" w:cs="Times New Roman"/>
                <w:szCs w:val="24"/>
              </w:rPr>
            </w:pPr>
            <w:r w:rsidRPr="00996B48">
              <w:rPr>
                <w:rFonts w:ascii="Times New Roman" w:hAnsi="Times New Roman" w:cs="Times New Roman"/>
                <w:szCs w:val="24"/>
              </w:rPr>
              <w:t>Материал полов</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447D4E" w:rsidRPr="00996B48" w:rsidRDefault="009E198A">
            <w:pPr>
              <w:spacing w:line="252" w:lineRule="auto"/>
              <w:rPr>
                <w:rFonts w:ascii="Times New Roman" w:hAnsi="Times New Roman" w:cs="Times New Roman"/>
                <w:szCs w:val="24"/>
              </w:rPr>
            </w:pPr>
            <w:r w:rsidRPr="00996B48">
              <w:rPr>
                <w:rFonts w:ascii="Times New Roman" w:hAnsi="Times New Roman" w:cs="Times New Roman"/>
                <w:szCs w:val="24"/>
              </w:rPr>
              <w:t>бетон</w:t>
            </w:r>
          </w:p>
        </w:tc>
      </w:tr>
      <w:tr w:rsidR="00447D4E" w:rsidRPr="00996B48">
        <w:tc>
          <w:tcPr>
            <w:tcW w:w="675" w:type="dxa"/>
            <w:tcBorders>
              <w:top w:val="single" w:sz="4" w:space="0" w:color="000000"/>
              <w:left w:val="single" w:sz="4" w:space="0" w:color="000000"/>
              <w:bottom w:val="single" w:sz="4" w:space="0" w:color="000000"/>
            </w:tcBorders>
          </w:tcPr>
          <w:p w:rsidR="00447D4E" w:rsidRPr="00996B48" w:rsidRDefault="00447D4E">
            <w:pPr>
              <w:spacing w:line="252" w:lineRule="auto"/>
              <w:rPr>
                <w:rFonts w:ascii="Times New Roman" w:hAnsi="Times New Roman" w:cs="Times New Roman"/>
                <w:szCs w:val="24"/>
              </w:rPr>
            </w:pPr>
            <w:r w:rsidRPr="00996B48">
              <w:rPr>
                <w:rFonts w:ascii="Times New Roman" w:hAnsi="Times New Roman" w:cs="Times New Roman"/>
                <w:szCs w:val="24"/>
              </w:rPr>
              <w:t>20.</w:t>
            </w:r>
          </w:p>
        </w:tc>
        <w:tc>
          <w:tcPr>
            <w:tcW w:w="4315" w:type="dxa"/>
            <w:tcBorders>
              <w:top w:val="single" w:sz="4" w:space="0" w:color="000000"/>
              <w:left w:val="single" w:sz="4" w:space="0" w:color="000000"/>
              <w:bottom w:val="single" w:sz="4" w:space="0" w:color="000000"/>
            </w:tcBorders>
          </w:tcPr>
          <w:p w:rsidR="00447D4E" w:rsidRPr="00996B48" w:rsidRDefault="00447D4E">
            <w:pPr>
              <w:spacing w:line="252" w:lineRule="auto"/>
              <w:rPr>
                <w:rFonts w:ascii="Times New Roman" w:hAnsi="Times New Roman" w:cs="Times New Roman"/>
                <w:szCs w:val="24"/>
              </w:rPr>
            </w:pPr>
            <w:r w:rsidRPr="00996B48">
              <w:rPr>
                <w:rFonts w:ascii="Times New Roman" w:hAnsi="Times New Roman" w:cs="Times New Roman"/>
                <w:szCs w:val="24"/>
              </w:rPr>
              <w:t>Степень благоустройства территории</w:t>
            </w:r>
          </w:p>
        </w:tc>
        <w:tc>
          <w:tcPr>
            <w:tcW w:w="4701" w:type="dxa"/>
            <w:tcBorders>
              <w:top w:val="single" w:sz="4" w:space="0" w:color="000000"/>
              <w:left w:val="single" w:sz="4" w:space="0" w:color="000000"/>
              <w:bottom w:val="single" w:sz="4" w:space="0" w:color="000000"/>
              <w:right w:val="single" w:sz="4" w:space="0" w:color="000000"/>
            </w:tcBorders>
          </w:tcPr>
          <w:p w:rsidR="00447D4E" w:rsidRPr="00996B48" w:rsidRDefault="00447D4E">
            <w:pPr>
              <w:spacing w:line="252" w:lineRule="auto"/>
              <w:rPr>
                <w:rFonts w:ascii="Times New Roman" w:hAnsi="Times New Roman" w:cs="Times New Roman"/>
                <w:szCs w:val="24"/>
              </w:rPr>
            </w:pPr>
            <w:r w:rsidRPr="00996B48">
              <w:rPr>
                <w:rFonts w:ascii="Times New Roman" w:hAnsi="Times New Roman" w:cs="Times New Roman"/>
                <w:szCs w:val="24"/>
              </w:rPr>
              <w:t>Требуется проведение полного комплекса работ по благоустройству территории</w:t>
            </w:r>
          </w:p>
        </w:tc>
      </w:tr>
      <w:tr w:rsidR="00D766C2" w:rsidRPr="00996B48">
        <w:tc>
          <w:tcPr>
            <w:tcW w:w="675" w:type="dxa"/>
            <w:tcBorders>
              <w:top w:val="single" w:sz="4" w:space="0" w:color="000000"/>
              <w:left w:val="single" w:sz="4" w:space="0" w:color="000000"/>
              <w:bottom w:val="single" w:sz="4" w:space="0" w:color="000000"/>
            </w:tcBorders>
          </w:tcPr>
          <w:p w:rsidR="00D766C2" w:rsidRPr="00996B48" w:rsidRDefault="00D766C2">
            <w:pPr>
              <w:spacing w:line="252" w:lineRule="auto"/>
              <w:rPr>
                <w:rFonts w:ascii="Times New Roman" w:hAnsi="Times New Roman" w:cs="Times New Roman"/>
                <w:szCs w:val="24"/>
              </w:rPr>
            </w:pPr>
            <w:r w:rsidRPr="00996B48">
              <w:rPr>
                <w:rFonts w:ascii="Times New Roman" w:hAnsi="Times New Roman" w:cs="Times New Roman"/>
                <w:szCs w:val="24"/>
              </w:rPr>
              <w:t>21</w:t>
            </w:r>
          </w:p>
        </w:tc>
        <w:tc>
          <w:tcPr>
            <w:tcW w:w="4315" w:type="dxa"/>
            <w:tcBorders>
              <w:top w:val="single" w:sz="4" w:space="0" w:color="000000"/>
              <w:left w:val="single" w:sz="4" w:space="0" w:color="000000"/>
              <w:bottom w:val="single" w:sz="4" w:space="0" w:color="000000"/>
            </w:tcBorders>
          </w:tcPr>
          <w:p w:rsidR="00D766C2" w:rsidRPr="00996B48" w:rsidRDefault="00D766C2">
            <w:pPr>
              <w:spacing w:line="252" w:lineRule="auto"/>
              <w:rPr>
                <w:rFonts w:ascii="Times New Roman" w:hAnsi="Times New Roman" w:cs="Times New Roman"/>
                <w:szCs w:val="24"/>
              </w:rPr>
            </w:pPr>
            <w:r w:rsidRPr="00996B48">
              <w:rPr>
                <w:rFonts w:ascii="Times New Roman" w:hAnsi="Times New Roman" w:cs="Times New Roman"/>
                <w:szCs w:val="24"/>
              </w:rPr>
              <w:t>Стоимость объекта</w:t>
            </w:r>
            <w:r w:rsidR="009E198A" w:rsidRPr="00996B48">
              <w:rPr>
                <w:rFonts w:ascii="Times New Roman" w:hAnsi="Times New Roman" w:cs="Times New Roman"/>
                <w:szCs w:val="24"/>
              </w:rPr>
              <w:t>, рублей</w:t>
            </w:r>
          </w:p>
        </w:tc>
        <w:tc>
          <w:tcPr>
            <w:tcW w:w="4701" w:type="dxa"/>
            <w:tcBorders>
              <w:top w:val="single" w:sz="4" w:space="0" w:color="000000"/>
              <w:left w:val="single" w:sz="4" w:space="0" w:color="000000"/>
              <w:bottom w:val="single" w:sz="4" w:space="0" w:color="000000"/>
              <w:right w:val="single" w:sz="4" w:space="0" w:color="000000"/>
            </w:tcBorders>
          </w:tcPr>
          <w:p w:rsidR="00D766C2" w:rsidRPr="00996B48" w:rsidRDefault="009E198A">
            <w:pPr>
              <w:spacing w:line="252" w:lineRule="auto"/>
              <w:rPr>
                <w:rFonts w:ascii="Times New Roman" w:hAnsi="Times New Roman" w:cs="Times New Roman"/>
                <w:szCs w:val="24"/>
              </w:rPr>
            </w:pPr>
            <w:r w:rsidRPr="00996B48">
              <w:rPr>
                <w:rFonts w:ascii="Times New Roman" w:hAnsi="Times New Roman" w:cs="Times New Roman"/>
                <w:szCs w:val="24"/>
              </w:rPr>
              <w:t>35 170 120,78</w:t>
            </w:r>
          </w:p>
        </w:tc>
      </w:tr>
    </w:tbl>
    <w:p w:rsidR="00447D4E" w:rsidRPr="00996B48" w:rsidRDefault="00447D4E">
      <w:pPr>
        <w:spacing w:line="252" w:lineRule="auto"/>
        <w:rPr>
          <w:rFonts w:ascii="Times New Roman" w:hAnsi="Times New Roman" w:cs="Times New Roman"/>
          <w:sz w:val="28"/>
          <w:szCs w:val="28"/>
        </w:rPr>
      </w:pPr>
    </w:p>
    <w:p w:rsidR="00D766C2" w:rsidRPr="00996B48" w:rsidRDefault="00D766C2" w:rsidP="00D766C2">
      <w:pPr>
        <w:pStyle w:val="1f"/>
        <w:jc w:val="both"/>
        <w:rPr>
          <w:rFonts w:ascii="Times New Roman" w:hAnsi="Times New Roman" w:cs="Times New Roman"/>
          <w:b/>
          <w:sz w:val="28"/>
          <w:szCs w:val="28"/>
        </w:rPr>
      </w:pPr>
      <w:proofErr w:type="spellStart"/>
      <w:r w:rsidRPr="00996B48">
        <w:rPr>
          <w:rFonts w:ascii="Times New Roman" w:hAnsi="Times New Roman" w:cs="Times New Roman"/>
          <w:b/>
          <w:sz w:val="28"/>
          <w:szCs w:val="28"/>
        </w:rPr>
        <w:t>Концедент</w:t>
      </w:r>
      <w:proofErr w:type="spellEnd"/>
    </w:p>
    <w:p w:rsidR="00402D30" w:rsidRPr="00996B48" w:rsidRDefault="00ED64F4" w:rsidP="00402D30">
      <w:pPr>
        <w:pStyle w:val="1f"/>
        <w:jc w:val="both"/>
        <w:rPr>
          <w:rFonts w:ascii="Times New Roman" w:hAnsi="Times New Roman" w:cs="Times New Roman"/>
          <w:sz w:val="28"/>
          <w:szCs w:val="28"/>
        </w:rPr>
      </w:pPr>
      <w:r w:rsidRPr="00ED64F4">
        <w:rPr>
          <w:rFonts w:ascii="Times New Roman" w:hAnsi="Times New Roman" w:cs="Times New Roman"/>
          <w:sz w:val="28"/>
          <w:szCs w:val="28"/>
        </w:rPr>
        <w:t>Окружная администрация города Якутска</w:t>
      </w:r>
    </w:p>
    <w:p w:rsidR="00402D30" w:rsidRPr="00996B48" w:rsidRDefault="00402D30" w:rsidP="00402D30">
      <w:pPr>
        <w:pStyle w:val="1f"/>
        <w:jc w:val="both"/>
        <w:rPr>
          <w:rFonts w:ascii="Times New Roman" w:hAnsi="Times New Roman" w:cs="Times New Roman"/>
          <w:sz w:val="28"/>
          <w:szCs w:val="28"/>
        </w:rPr>
      </w:pPr>
    </w:p>
    <w:p w:rsidR="00D766C2" w:rsidRPr="00996B48" w:rsidRDefault="00402D30" w:rsidP="00402D30">
      <w:pPr>
        <w:pStyle w:val="1f"/>
        <w:jc w:val="both"/>
        <w:rPr>
          <w:rFonts w:ascii="Times New Roman" w:hAnsi="Times New Roman" w:cs="Times New Roman"/>
          <w:sz w:val="28"/>
          <w:szCs w:val="28"/>
        </w:rPr>
      </w:pPr>
      <w:r w:rsidRPr="00996B48">
        <w:rPr>
          <w:rFonts w:ascii="Times New Roman" w:hAnsi="Times New Roman" w:cs="Times New Roman"/>
          <w:sz w:val="28"/>
          <w:szCs w:val="28"/>
        </w:rPr>
        <w:t xml:space="preserve">Глава _______________ С.В. </w:t>
      </w:r>
      <w:proofErr w:type="spellStart"/>
      <w:r w:rsidRPr="00996B48">
        <w:rPr>
          <w:rFonts w:ascii="Times New Roman" w:hAnsi="Times New Roman" w:cs="Times New Roman"/>
          <w:sz w:val="28"/>
          <w:szCs w:val="28"/>
        </w:rPr>
        <w:t>Авксентьева</w:t>
      </w:r>
      <w:proofErr w:type="spellEnd"/>
    </w:p>
    <w:p w:rsidR="00D766C2" w:rsidRPr="00996B48" w:rsidRDefault="00D766C2" w:rsidP="00D766C2">
      <w:pPr>
        <w:pStyle w:val="1f"/>
        <w:jc w:val="both"/>
        <w:rPr>
          <w:rFonts w:ascii="Times New Roman" w:hAnsi="Times New Roman" w:cs="Times New Roman"/>
          <w:b/>
          <w:sz w:val="28"/>
          <w:szCs w:val="28"/>
        </w:rPr>
      </w:pPr>
    </w:p>
    <w:p w:rsidR="00D766C2" w:rsidRPr="00996B48" w:rsidRDefault="00D766C2" w:rsidP="00D766C2">
      <w:pPr>
        <w:pStyle w:val="1f"/>
        <w:jc w:val="both"/>
        <w:rPr>
          <w:rFonts w:ascii="Times New Roman" w:hAnsi="Times New Roman" w:cs="Times New Roman"/>
          <w:b/>
          <w:sz w:val="28"/>
          <w:szCs w:val="28"/>
        </w:rPr>
      </w:pPr>
      <w:r w:rsidRPr="00996B48">
        <w:rPr>
          <w:rFonts w:ascii="Times New Roman" w:hAnsi="Times New Roman" w:cs="Times New Roman"/>
          <w:b/>
          <w:sz w:val="28"/>
          <w:szCs w:val="28"/>
        </w:rPr>
        <w:t>Концессионер</w:t>
      </w:r>
    </w:p>
    <w:p w:rsidR="00D766C2" w:rsidRPr="00996B48" w:rsidRDefault="00D766C2" w:rsidP="00D766C2">
      <w:pPr>
        <w:autoSpaceDE w:val="0"/>
        <w:spacing w:after="0" w:line="240" w:lineRule="auto"/>
        <w:rPr>
          <w:rFonts w:ascii="Times New Roman" w:hAnsi="Times New Roman" w:cs="Times New Roman"/>
          <w:sz w:val="28"/>
          <w:szCs w:val="28"/>
        </w:rPr>
      </w:pPr>
      <w:r w:rsidRPr="00996B48">
        <w:rPr>
          <w:rFonts w:ascii="Times New Roman" w:hAnsi="Times New Roman" w:cs="Times New Roman"/>
          <w:sz w:val="28"/>
          <w:szCs w:val="28"/>
        </w:rPr>
        <w:t>Общество с ограниченной ответственностью «</w:t>
      </w:r>
      <w:proofErr w:type="spellStart"/>
      <w:r w:rsidRPr="00996B48">
        <w:rPr>
          <w:rFonts w:ascii="Times New Roman" w:hAnsi="Times New Roman" w:cs="Times New Roman"/>
          <w:sz w:val="28"/>
          <w:szCs w:val="28"/>
        </w:rPr>
        <w:t>БизнесИнфо</w:t>
      </w:r>
      <w:proofErr w:type="spellEnd"/>
      <w:r w:rsidRPr="00996B48">
        <w:rPr>
          <w:rFonts w:ascii="Times New Roman" w:hAnsi="Times New Roman" w:cs="Times New Roman"/>
          <w:sz w:val="28"/>
          <w:szCs w:val="28"/>
        </w:rPr>
        <w:t>»</w:t>
      </w:r>
    </w:p>
    <w:p w:rsidR="00D766C2" w:rsidRPr="00996B48" w:rsidRDefault="00D766C2" w:rsidP="00D766C2">
      <w:pPr>
        <w:autoSpaceDE w:val="0"/>
        <w:spacing w:after="0" w:line="240" w:lineRule="auto"/>
        <w:rPr>
          <w:rFonts w:ascii="Times New Roman" w:hAnsi="Times New Roman" w:cs="Times New Roman"/>
          <w:sz w:val="28"/>
          <w:szCs w:val="28"/>
        </w:rPr>
      </w:pPr>
    </w:p>
    <w:p w:rsidR="00D766C2" w:rsidRPr="00996B48" w:rsidRDefault="00D766C2" w:rsidP="00D766C2">
      <w:pPr>
        <w:autoSpaceDE w:val="0"/>
        <w:spacing w:after="0" w:line="240" w:lineRule="auto"/>
        <w:rPr>
          <w:rFonts w:ascii="Times New Roman" w:hAnsi="Times New Roman" w:cs="Times New Roman"/>
          <w:sz w:val="28"/>
          <w:szCs w:val="28"/>
        </w:rPr>
      </w:pPr>
      <w:r w:rsidRPr="00996B48">
        <w:rPr>
          <w:rFonts w:ascii="Times New Roman" w:hAnsi="Times New Roman" w:cs="Times New Roman"/>
          <w:sz w:val="28"/>
          <w:szCs w:val="28"/>
        </w:rPr>
        <w:t>Директор _________________ П.С. Федоров</w:t>
      </w:r>
    </w:p>
    <w:p w:rsidR="00D766C2" w:rsidRPr="00996B48" w:rsidRDefault="00D766C2" w:rsidP="00D766C2">
      <w:pPr>
        <w:pStyle w:val="1f"/>
        <w:ind w:firstLine="567"/>
        <w:jc w:val="both"/>
        <w:rPr>
          <w:rFonts w:ascii="Times New Roman" w:hAnsi="Times New Roman" w:cs="Times New Roman"/>
          <w:sz w:val="28"/>
          <w:szCs w:val="28"/>
        </w:rPr>
      </w:pPr>
    </w:p>
    <w:p w:rsidR="00D766C2" w:rsidRPr="00996B48" w:rsidRDefault="00D766C2">
      <w:pPr>
        <w:spacing w:line="252" w:lineRule="auto"/>
        <w:rPr>
          <w:rFonts w:ascii="Times New Roman" w:hAnsi="Times New Roman" w:cs="Times New Roman"/>
          <w:sz w:val="28"/>
          <w:szCs w:val="28"/>
        </w:rPr>
      </w:pPr>
    </w:p>
    <w:p w:rsidR="00447D4E" w:rsidRPr="00996B48" w:rsidRDefault="00447D4E">
      <w:pPr>
        <w:spacing w:after="0"/>
        <w:jc w:val="right"/>
        <w:rPr>
          <w:rFonts w:ascii="Times New Roman" w:hAnsi="Times New Roman" w:cs="Times New Roman"/>
          <w:sz w:val="28"/>
          <w:szCs w:val="28"/>
        </w:rPr>
      </w:pPr>
      <w:r w:rsidRPr="00996B48">
        <w:rPr>
          <w:rFonts w:ascii="Times New Roman" w:hAnsi="Times New Roman" w:cs="Times New Roman"/>
          <w:sz w:val="28"/>
          <w:szCs w:val="28"/>
        </w:rPr>
        <w:lastRenderedPageBreak/>
        <w:t>Приложение № 2</w:t>
      </w:r>
    </w:p>
    <w:p w:rsidR="00447D4E" w:rsidRPr="00996B48" w:rsidRDefault="00447D4E">
      <w:pPr>
        <w:spacing w:after="0"/>
        <w:jc w:val="right"/>
        <w:rPr>
          <w:rFonts w:ascii="Times New Roman" w:hAnsi="Times New Roman" w:cs="Times New Roman"/>
          <w:sz w:val="28"/>
          <w:szCs w:val="28"/>
        </w:rPr>
      </w:pPr>
      <w:r w:rsidRPr="00996B48">
        <w:rPr>
          <w:rFonts w:ascii="Times New Roman" w:hAnsi="Times New Roman" w:cs="Times New Roman"/>
          <w:sz w:val="28"/>
          <w:szCs w:val="28"/>
        </w:rPr>
        <w:t>к концессионному соглашению</w:t>
      </w:r>
    </w:p>
    <w:p w:rsidR="00447D4E" w:rsidRPr="00996B48" w:rsidRDefault="00447D4E">
      <w:pPr>
        <w:spacing w:after="0"/>
        <w:jc w:val="center"/>
        <w:rPr>
          <w:rFonts w:ascii="Times New Roman" w:hAnsi="Times New Roman" w:cs="Times New Roman"/>
          <w:sz w:val="28"/>
          <w:szCs w:val="28"/>
        </w:rPr>
      </w:pPr>
    </w:p>
    <w:p w:rsidR="00447D4E" w:rsidRPr="00996B48" w:rsidRDefault="00447D4E">
      <w:pPr>
        <w:spacing w:after="0"/>
        <w:rPr>
          <w:rFonts w:ascii="Times New Roman" w:hAnsi="Times New Roman" w:cs="Times New Roman"/>
          <w:sz w:val="28"/>
          <w:szCs w:val="28"/>
        </w:rPr>
      </w:pPr>
    </w:p>
    <w:p w:rsidR="00447D4E" w:rsidRPr="00996B48" w:rsidRDefault="00447D4E">
      <w:pPr>
        <w:spacing w:after="0" w:line="100" w:lineRule="atLeast"/>
        <w:ind w:firstLine="426"/>
        <w:jc w:val="center"/>
        <w:rPr>
          <w:rFonts w:ascii="Times New Roman" w:hAnsi="Times New Roman" w:cs="Times New Roman"/>
          <w:b/>
          <w:bCs/>
          <w:sz w:val="28"/>
          <w:szCs w:val="28"/>
        </w:rPr>
      </w:pPr>
      <w:r w:rsidRPr="00996B48">
        <w:rPr>
          <w:rFonts w:ascii="Times New Roman" w:hAnsi="Times New Roman" w:cs="Times New Roman"/>
          <w:b/>
          <w:bCs/>
          <w:sz w:val="28"/>
          <w:szCs w:val="28"/>
        </w:rPr>
        <w:t>Перечень предоставляемых услуг и требования по содержанию</w:t>
      </w:r>
    </w:p>
    <w:p w:rsidR="00447D4E" w:rsidRPr="00996B48" w:rsidRDefault="00447D4E">
      <w:pPr>
        <w:spacing w:after="0" w:line="100" w:lineRule="atLeast"/>
        <w:ind w:firstLine="426"/>
        <w:jc w:val="center"/>
        <w:rPr>
          <w:rFonts w:ascii="Times New Roman" w:hAnsi="Times New Roman" w:cs="Times New Roman"/>
          <w:b/>
          <w:bCs/>
          <w:sz w:val="28"/>
          <w:szCs w:val="28"/>
        </w:rPr>
      </w:pPr>
      <w:r w:rsidRPr="00996B48">
        <w:rPr>
          <w:rFonts w:ascii="Times New Roman" w:hAnsi="Times New Roman" w:cs="Times New Roman"/>
          <w:b/>
          <w:bCs/>
          <w:sz w:val="28"/>
          <w:szCs w:val="28"/>
        </w:rPr>
        <w:t>объекта концессионного соглашения:</w:t>
      </w:r>
    </w:p>
    <w:p w:rsidR="00447D4E" w:rsidRPr="00996B48" w:rsidRDefault="00447D4E">
      <w:pPr>
        <w:spacing w:after="0" w:line="100" w:lineRule="atLeast"/>
        <w:ind w:firstLine="426"/>
        <w:jc w:val="center"/>
        <w:rPr>
          <w:rFonts w:ascii="Times New Roman" w:hAnsi="Times New Roman" w:cs="Times New Roman"/>
          <w:b/>
          <w:bCs/>
          <w:sz w:val="28"/>
          <w:szCs w:val="28"/>
        </w:rPr>
      </w:pPr>
    </w:p>
    <w:p w:rsidR="00447D4E" w:rsidRPr="00996B48" w:rsidRDefault="00447D4E" w:rsidP="00D766C2">
      <w:pPr>
        <w:widowControl w:val="0"/>
        <w:numPr>
          <w:ilvl w:val="0"/>
          <w:numId w:val="4"/>
        </w:numPr>
        <w:shd w:val="clear" w:color="auto" w:fill="FFFFFF"/>
        <w:spacing w:after="0" w:line="240" w:lineRule="auto"/>
        <w:jc w:val="both"/>
        <w:rPr>
          <w:rFonts w:ascii="Times New Roman" w:hAnsi="Times New Roman" w:cs="Times New Roman"/>
          <w:spacing w:val="-1"/>
          <w:sz w:val="28"/>
          <w:szCs w:val="28"/>
        </w:rPr>
      </w:pPr>
      <w:r w:rsidRPr="00996B48">
        <w:rPr>
          <w:rFonts w:ascii="Times New Roman" w:hAnsi="Times New Roman" w:cs="Times New Roman"/>
          <w:sz w:val="28"/>
          <w:szCs w:val="28"/>
        </w:rPr>
        <w:t xml:space="preserve">Концессионер </w:t>
      </w:r>
      <w:r w:rsidRPr="00996B48">
        <w:rPr>
          <w:rFonts w:ascii="Times New Roman" w:hAnsi="Times New Roman" w:cs="Times New Roman"/>
          <w:b/>
          <w:bCs/>
          <w:sz w:val="28"/>
          <w:szCs w:val="28"/>
        </w:rPr>
        <w:t>обязуется</w:t>
      </w:r>
      <w:r w:rsidRPr="00996B48">
        <w:rPr>
          <w:rFonts w:ascii="Times New Roman" w:hAnsi="Times New Roman" w:cs="Times New Roman"/>
          <w:sz w:val="28"/>
          <w:szCs w:val="28"/>
        </w:rPr>
        <w:t xml:space="preserve"> н</w:t>
      </w:r>
      <w:r w:rsidRPr="00996B48">
        <w:rPr>
          <w:rFonts w:ascii="Times New Roman" w:hAnsi="Times New Roman" w:cs="Times New Roman"/>
          <w:spacing w:val="-1"/>
          <w:sz w:val="28"/>
          <w:szCs w:val="28"/>
        </w:rPr>
        <w:t>а территории объекта выполнять следующие виды деятельности:</w:t>
      </w:r>
    </w:p>
    <w:p w:rsidR="00451E46" w:rsidRPr="00996B48" w:rsidRDefault="005D1B8B" w:rsidP="00D766C2">
      <w:pPr>
        <w:pStyle w:val="19"/>
        <w:suppressAutoHyphens w:val="0"/>
        <w:spacing w:after="0" w:line="240" w:lineRule="auto"/>
        <w:ind w:left="360"/>
        <w:jc w:val="both"/>
        <w:rPr>
          <w:rFonts w:ascii="Times New Roman" w:hAnsi="Times New Roman" w:cs="Times New Roman"/>
          <w:sz w:val="28"/>
          <w:szCs w:val="28"/>
          <w:shd w:val="clear" w:color="auto" w:fill="FFFFFF"/>
        </w:rPr>
      </w:pPr>
      <w:r w:rsidRPr="00996B48">
        <w:rPr>
          <w:rFonts w:ascii="Times New Roman" w:hAnsi="Times New Roman" w:cs="Times New Roman"/>
          <w:sz w:val="28"/>
          <w:szCs w:val="28"/>
          <w:shd w:val="clear" w:color="auto" w:fill="FFFFFF"/>
        </w:rPr>
        <w:t xml:space="preserve">-  </w:t>
      </w:r>
      <w:r w:rsidR="00447D4E" w:rsidRPr="00996B48">
        <w:rPr>
          <w:rFonts w:ascii="Times New Roman" w:hAnsi="Times New Roman" w:cs="Times New Roman"/>
          <w:sz w:val="28"/>
          <w:szCs w:val="28"/>
          <w:shd w:val="clear" w:color="auto" w:fill="FFFFFF"/>
        </w:rPr>
        <w:t xml:space="preserve">деятельность саун и парных бань, </w:t>
      </w:r>
      <w:r w:rsidR="00451E46" w:rsidRPr="00996B48">
        <w:rPr>
          <w:rFonts w:ascii="Times New Roman" w:hAnsi="Times New Roman" w:cs="Times New Roman"/>
          <w:sz w:val="28"/>
          <w:szCs w:val="28"/>
          <w:shd w:val="clear" w:color="auto" w:fill="FFFFFF"/>
        </w:rPr>
        <w:t>и т.п.</w:t>
      </w:r>
      <w:r w:rsidR="00447D4E" w:rsidRPr="00996B48">
        <w:rPr>
          <w:rFonts w:ascii="Times New Roman" w:hAnsi="Times New Roman" w:cs="Times New Roman"/>
          <w:sz w:val="28"/>
          <w:szCs w:val="28"/>
          <w:shd w:val="clear" w:color="auto" w:fill="FFFFFF"/>
        </w:rPr>
        <w:t>;</w:t>
      </w:r>
    </w:p>
    <w:p w:rsidR="00447D4E" w:rsidRPr="00996B48" w:rsidRDefault="00447D4E" w:rsidP="00D766C2">
      <w:pPr>
        <w:pStyle w:val="19"/>
        <w:suppressAutoHyphens w:val="0"/>
        <w:spacing w:after="0" w:line="240" w:lineRule="auto"/>
        <w:ind w:left="360"/>
        <w:jc w:val="both"/>
        <w:rPr>
          <w:rFonts w:ascii="Times New Roman" w:hAnsi="Times New Roman" w:cs="Times New Roman"/>
          <w:sz w:val="28"/>
          <w:szCs w:val="28"/>
          <w:shd w:val="clear" w:color="auto" w:fill="FFFFFF"/>
        </w:rPr>
      </w:pPr>
      <w:r w:rsidRPr="00996B48">
        <w:rPr>
          <w:rFonts w:ascii="Times New Roman" w:hAnsi="Times New Roman" w:cs="Times New Roman"/>
          <w:sz w:val="28"/>
          <w:szCs w:val="28"/>
          <w:shd w:val="clear" w:color="auto" w:fill="FFFFFF"/>
        </w:rPr>
        <w:t>- салон для снижения веса и похудения, массажные кабинеты, центры физической культуры;</w:t>
      </w:r>
    </w:p>
    <w:p w:rsidR="00447D4E" w:rsidRPr="00996B48" w:rsidRDefault="00447D4E" w:rsidP="00D766C2">
      <w:pPr>
        <w:widowControl w:val="0"/>
        <w:shd w:val="clear" w:color="auto" w:fill="FFFFFF"/>
        <w:tabs>
          <w:tab w:val="left" w:pos="710"/>
        </w:tabs>
        <w:spacing w:after="0" w:line="240" w:lineRule="auto"/>
        <w:ind w:left="357"/>
        <w:jc w:val="both"/>
        <w:rPr>
          <w:rFonts w:ascii="Times New Roman" w:hAnsi="Times New Roman" w:cs="Times New Roman"/>
          <w:sz w:val="28"/>
          <w:szCs w:val="28"/>
          <w:shd w:val="clear" w:color="auto" w:fill="FFFFFF"/>
        </w:rPr>
      </w:pPr>
      <w:r w:rsidRPr="00996B48">
        <w:rPr>
          <w:rFonts w:ascii="Times New Roman" w:hAnsi="Times New Roman" w:cs="Times New Roman"/>
          <w:sz w:val="28"/>
          <w:szCs w:val="28"/>
          <w:shd w:val="clear" w:color="auto" w:fill="FFFFFF"/>
        </w:rPr>
        <w:t>- деятельность с целью улучшения физического состояния и обеспечения комфорта</w:t>
      </w:r>
      <w:r w:rsidR="00D766C2" w:rsidRPr="00996B48">
        <w:rPr>
          <w:rFonts w:ascii="Times New Roman" w:hAnsi="Times New Roman" w:cs="Times New Roman"/>
          <w:sz w:val="28"/>
          <w:szCs w:val="28"/>
          <w:shd w:val="clear" w:color="auto" w:fill="FFFFFF"/>
        </w:rPr>
        <w:t xml:space="preserve"> граждан</w:t>
      </w:r>
      <w:r w:rsidRPr="00996B48">
        <w:rPr>
          <w:rFonts w:ascii="Times New Roman" w:hAnsi="Times New Roman" w:cs="Times New Roman"/>
          <w:sz w:val="28"/>
          <w:szCs w:val="28"/>
          <w:shd w:val="clear" w:color="auto" w:fill="FFFFFF"/>
        </w:rPr>
        <w:t>;</w:t>
      </w:r>
    </w:p>
    <w:p w:rsidR="00447D4E" w:rsidRPr="00996B48" w:rsidRDefault="00447D4E" w:rsidP="00D766C2">
      <w:pPr>
        <w:pStyle w:val="19"/>
        <w:suppressAutoHyphens w:val="0"/>
        <w:spacing w:after="0" w:line="240" w:lineRule="auto"/>
        <w:ind w:left="357"/>
        <w:jc w:val="both"/>
        <w:rPr>
          <w:rFonts w:ascii="Times New Roman" w:hAnsi="Times New Roman" w:cs="Times New Roman"/>
          <w:sz w:val="28"/>
          <w:szCs w:val="28"/>
          <w:shd w:val="clear" w:color="auto" w:fill="FFFFFF"/>
        </w:rPr>
      </w:pPr>
      <w:r w:rsidRPr="00996B48">
        <w:rPr>
          <w:rFonts w:ascii="Times New Roman" w:hAnsi="Times New Roman" w:cs="Times New Roman"/>
          <w:sz w:val="28"/>
          <w:szCs w:val="28"/>
          <w:shd w:val="clear" w:color="auto" w:fill="FFFFFF"/>
        </w:rPr>
        <w:t xml:space="preserve">- продажа напитков, изготовление и продажа коктейлей, закусок и десертов для потребления на месте, </w:t>
      </w:r>
      <w:r w:rsidR="00451E46" w:rsidRPr="00996B48">
        <w:rPr>
          <w:rFonts w:ascii="Times New Roman" w:hAnsi="Times New Roman" w:cs="Times New Roman"/>
          <w:sz w:val="28"/>
          <w:szCs w:val="28"/>
          <w:shd w:val="clear" w:color="auto" w:fill="FFFFFF"/>
        </w:rPr>
        <w:t>торговля через автоматы</w:t>
      </w:r>
      <w:r w:rsidR="00923848" w:rsidRPr="00996B48">
        <w:rPr>
          <w:rFonts w:ascii="Times New Roman" w:hAnsi="Times New Roman" w:cs="Times New Roman"/>
          <w:sz w:val="28"/>
          <w:szCs w:val="28"/>
          <w:shd w:val="clear" w:color="auto" w:fill="FFFFFF"/>
        </w:rPr>
        <w:t>;</w:t>
      </w:r>
    </w:p>
    <w:p w:rsidR="00447D4E" w:rsidRPr="00996B48" w:rsidRDefault="00447D4E" w:rsidP="00D766C2">
      <w:pPr>
        <w:pStyle w:val="19"/>
        <w:tabs>
          <w:tab w:val="left" w:pos="426"/>
        </w:tabs>
        <w:suppressAutoHyphens w:val="0"/>
        <w:spacing w:after="0" w:line="240" w:lineRule="auto"/>
        <w:ind w:left="357"/>
        <w:jc w:val="both"/>
        <w:rPr>
          <w:rFonts w:ascii="Times New Roman" w:hAnsi="Times New Roman" w:cs="Times New Roman"/>
          <w:sz w:val="28"/>
          <w:szCs w:val="28"/>
          <w:shd w:val="clear" w:color="auto" w:fill="FFFFFF"/>
        </w:rPr>
      </w:pPr>
      <w:r w:rsidRPr="00996B48">
        <w:rPr>
          <w:rFonts w:ascii="Times New Roman" w:hAnsi="Times New Roman" w:cs="Times New Roman"/>
          <w:sz w:val="28"/>
          <w:szCs w:val="28"/>
          <w:shd w:val="clear" w:color="auto" w:fill="FFFFFF"/>
        </w:rPr>
        <w:t xml:space="preserve">- розничная торговля универсальным ассортиментом товаров в магазинах, (одежда, бытовые электротовары, косметические товары, </w:t>
      </w:r>
      <w:r w:rsidRPr="00996B48">
        <w:rPr>
          <w:rFonts w:ascii="Times New Roman" w:hAnsi="Times New Roman" w:cs="Times New Roman"/>
          <w:sz w:val="28"/>
          <w:szCs w:val="28"/>
          <w:lang w:eastAsia="ru-RU"/>
        </w:rPr>
        <w:t>парфюмерные товары, нательное белье, моющие средства и товары для мытья</w:t>
      </w:r>
      <w:r w:rsidRPr="00996B48">
        <w:rPr>
          <w:rFonts w:ascii="Times New Roman" w:hAnsi="Times New Roman" w:cs="Times New Roman"/>
          <w:sz w:val="28"/>
          <w:szCs w:val="28"/>
          <w:shd w:val="clear" w:color="auto" w:fill="FFFFFF"/>
        </w:rPr>
        <w:t xml:space="preserve"> и т.п.)</w:t>
      </w:r>
      <w:r w:rsidR="00923848" w:rsidRPr="00996B48">
        <w:rPr>
          <w:rFonts w:ascii="Times New Roman" w:hAnsi="Times New Roman" w:cs="Times New Roman"/>
          <w:sz w:val="28"/>
          <w:szCs w:val="28"/>
          <w:shd w:val="clear" w:color="auto" w:fill="FFFFFF"/>
        </w:rPr>
        <w:t>;</w:t>
      </w:r>
    </w:p>
    <w:p w:rsidR="00447D4E" w:rsidRPr="00996B48" w:rsidRDefault="00447D4E" w:rsidP="00D766C2">
      <w:pPr>
        <w:pStyle w:val="19"/>
        <w:suppressAutoHyphens w:val="0"/>
        <w:spacing w:after="0" w:line="240" w:lineRule="auto"/>
        <w:ind w:left="357"/>
        <w:jc w:val="both"/>
        <w:rPr>
          <w:rFonts w:ascii="Times New Roman" w:hAnsi="Times New Roman" w:cs="Times New Roman"/>
          <w:sz w:val="28"/>
          <w:szCs w:val="28"/>
          <w:shd w:val="clear" w:color="auto" w:fill="FFFFFF"/>
        </w:rPr>
      </w:pPr>
      <w:r w:rsidRPr="00996B48">
        <w:rPr>
          <w:rFonts w:ascii="Times New Roman" w:hAnsi="Times New Roman" w:cs="Times New Roman"/>
          <w:sz w:val="28"/>
          <w:szCs w:val="28"/>
          <w:lang w:eastAsia="ru-RU"/>
        </w:rPr>
        <w:t xml:space="preserve">- </w:t>
      </w:r>
      <w:r w:rsidR="00451E46" w:rsidRPr="00996B48">
        <w:rPr>
          <w:rFonts w:ascii="Times New Roman" w:hAnsi="Times New Roman" w:cs="Times New Roman"/>
          <w:sz w:val="28"/>
          <w:szCs w:val="28"/>
          <w:lang w:eastAsia="ru-RU"/>
        </w:rPr>
        <w:t>организация мест общественного питания,</w:t>
      </w:r>
      <w:r w:rsidRPr="00996B48">
        <w:rPr>
          <w:rFonts w:ascii="Times New Roman" w:hAnsi="Times New Roman" w:cs="Times New Roman"/>
          <w:sz w:val="28"/>
          <w:szCs w:val="28"/>
          <w:lang w:eastAsia="ru-RU"/>
        </w:rPr>
        <w:t xml:space="preserve"> организация </w:t>
      </w:r>
      <w:r w:rsidR="00923848" w:rsidRPr="00996B48">
        <w:rPr>
          <w:rFonts w:ascii="Times New Roman" w:hAnsi="Times New Roman" w:cs="Times New Roman"/>
          <w:sz w:val="28"/>
          <w:szCs w:val="28"/>
          <w:shd w:val="clear" w:color="auto" w:fill="FFFFFF"/>
        </w:rPr>
        <w:t>развлекательных программ.</w:t>
      </w:r>
    </w:p>
    <w:p w:rsidR="00B30EEA" w:rsidRPr="00996B48" w:rsidRDefault="00B30EEA" w:rsidP="00B30EEA">
      <w:pPr>
        <w:pStyle w:val="19"/>
        <w:suppressAutoHyphens w:val="0"/>
        <w:spacing w:after="0" w:line="240" w:lineRule="auto"/>
        <w:ind w:left="357" w:firstLine="352"/>
        <w:jc w:val="both"/>
        <w:rPr>
          <w:rFonts w:ascii="Times New Roman" w:hAnsi="Times New Roman" w:cs="Times New Roman"/>
          <w:sz w:val="28"/>
          <w:szCs w:val="28"/>
          <w:shd w:val="clear" w:color="auto" w:fill="FFFFFF"/>
        </w:rPr>
      </w:pPr>
      <w:r w:rsidRPr="00996B48">
        <w:rPr>
          <w:rFonts w:ascii="Times New Roman" w:hAnsi="Times New Roman" w:cs="Times New Roman"/>
          <w:sz w:val="28"/>
          <w:szCs w:val="28"/>
          <w:shd w:val="clear" w:color="auto" w:fill="FFFFFF"/>
        </w:rPr>
        <w:t>В банно-оздоровительном комплексе запрещена продажа табачных изделий, алкогольной продукции, пива и напитков, получаемых спиртовым брожением солодового сусла</w:t>
      </w:r>
    </w:p>
    <w:p w:rsidR="00B30EEA" w:rsidRPr="00996B48" w:rsidRDefault="00B30EEA" w:rsidP="00D766C2">
      <w:pPr>
        <w:pStyle w:val="19"/>
        <w:suppressAutoHyphens w:val="0"/>
        <w:spacing w:after="0" w:line="240" w:lineRule="auto"/>
        <w:ind w:left="357"/>
        <w:jc w:val="both"/>
        <w:rPr>
          <w:rFonts w:ascii="Times New Roman" w:hAnsi="Times New Roman" w:cs="Times New Roman"/>
          <w:sz w:val="28"/>
          <w:szCs w:val="28"/>
          <w:shd w:val="clear" w:color="auto" w:fill="FFFFFF"/>
        </w:rPr>
      </w:pPr>
    </w:p>
    <w:p w:rsidR="00447D4E" w:rsidRPr="00996B48" w:rsidRDefault="00447D4E" w:rsidP="00CD5A40">
      <w:pPr>
        <w:widowControl w:val="0"/>
        <w:numPr>
          <w:ilvl w:val="0"/>
          <w:numId w:val="5"/>
        </w:numPr>
        <w:shd w:val="clear" w:color="auto" w:fill="FFFFFF"/>
        <w:spacing w:after="0" w:line="100" w:lineRule="atLeast"/>
        <w:jc w:val="both"/>
        <w:rPr>
          <w:rFonts w:ascii="Times New Roman" w:hAnsi="Times New Roman" w:cs="Times New Roman"/>
          <w:sz w:val="28"/>
          <w:szCs w:val="28"/>
        </w:rPr>
      </w:pPr>
      <w:r w:rsidRPr="00996B48">
        <w:rPr>
          <w:rFonts w:ascii="Times New Roman" w:hAnsi="Times New Roman" w:cs="Times New Roman"/>
          <w:spacing w:val="-1"/>
          <w:sz w:val="28"/>
          <w:szCs w:val="28"/>
        </w:rPr>
        <w:t xml:space="preserve">Здание бани должно поддерживаться в надлежащем состоянии в том числе: парная, </w:t>
      </w:r>
      <w:r w:rsidRPr="00996B48">
        <w:rPr>
          <w:rFonts w:ascii="Times New Roman" w:hAnsi="Times New Roman" w:cs="Times New Roman"/>
          <w:sz w:val="28"/>
          <w:szCs w:val="28"/>
        </w:rPr>
        <w:t>канализация, отопление, вентиляция, умывальники, исправная сантехника.</w:t>
      </w:r>
    </w:p>
    <w:p w:rsidR="00447D4E" w:rsidRPr="00996B48" w:rsidRDefault="00447D4E" w:rsidP="00CD5A40">
      <w:pPr>
        <w:widowControl w:val="0"/>
        <w:numPr>
          <w:ilvl w:val="0"/>
          <w:numId w:val="5"/>
        </w:numPr>
        <w:shd w:val="clear" w:color="auto" w:fill="FFFFFF"/>
        <w:spacing w:after="0" w:line="100" w:lineRule="atLeast"/>
        <w:jc w:val="both"/>
        <w:rPr>
          <w:rFonts w:ascii="Times New Roman" w:hAnsi="Times New Roman" w:cs="Times New Roman"/>
          <w:sz w:val="28"/>
          <w:szCs w:val="28"/>
        </w:rPr>
      </w:pPr>
      <w:r w:rsidRPr="00996B48">
        <w:rPr>
          <w:rFonts w:ascii="Times New Roman" w:hAnsi="Times New Roman" w:cs="Times New Roman"/>
          <w:sz w:val="28"/>
          <w:szCs w:val="28"/>
        </w:rPr>
        <w:t>Обеспечение разрешения органов санитарно-эпидемиологической службы.</w:t>
      </w:r>
    </w:p>
    <w:p w:rsidR="00447D4E" w:rsidRPr="00996B48" w:rsidRDefault="00447D4E" w:rsidP="00CD5A40">
      <w:pPr>
        <w:widowControl w:val="0"/>
        <w:numPr>
          <w:ilvl w:val="0"/>
          <w:numId w:val="5"/>
        </w:numPr>
        <w:shd w:val="clear" w:color="auto" w:fill="FFFFFF"/>
        <w:spacing w:after="0" w:line="100" w:lineRule="atLeast"/>
        <w:jc w:val="both"/>
        <w:rPr>
          <w:rFonts w:ascii="Times New Roman" w:hAnsi="Times New Roman" w:cs="Times New Roman"/>
          <w:spacing w:val="-1"/>
          <w:sz w:val="28"/>
          <w:szCs w:val="28"/>
        </w:rPr>
      </w:pPr>
      <w:r w:rsidRPr="00996B48">
        <w:rPr>
          <w:rFonts w:ascii="Times New Roman" w:hAnsi="Times New Roman" w:cs="Times New Roman"/>
          <w:sz w:val="28"/>
          <w:szCs w:val="28"/>
        </w:rPr>
        <w:t xml:space="preserve">В помещениях бани на протяжении всего рабочего дня должна поддерживаться температура в соответствии с действующими нормами. </w:t>
      </w:r>
    </w:p>
    <w:p w:rsidR="00447D4E" w:rsidRPr="00996B48" w:rsidRDefault="00447D4E" w:rsidP="00CD5A40">
      <w:pPr>
        <w:widowControl w:val="0"/>
        <w:numPr>
          <w:ilvl w:val="0"/>
          <w:numId w:val="5"/>
        </w:numPr>
        <w:shd w:val="clear" w:color="auto" w:fill="FFFFFF"/>
        <w:spacing w:after="0" w:line="100" w:lineRule="atLeast"/>
        <w:jc w:val="both"/>
        <w:rPr>
          <w:rFonts w:ascii="Times New Roman" w:hAnsi="Times New Roman" w:cs="Times New Roman"/>
          <w:spacing w:val="-1"/>
          <w:sz w:val="28"/>
          <w:szCs w:val="28"/>
        </w:rPr>
      </w:pPr>
      <w:r w:rsidRPr="00996B48">
        <w:rPr>
          <w:rFonts w:ascii="Times New Roman" w:hAnsi="Times New Roman" w:cs="Times New Roman"/>
          <w:spacing w:val="-1"/>
          <w:sz w:val="28"/>
          <w:szCs w:val="28"/>
        </w:rPr>
        <w:t xml:space="preserve">На протяжении всего рабочего дня в помещениях бани должна поддерживаться </w:t>
      </w:r>
      <w:r w:rsidRPr="00996B48">
        <w:rPr>
          <w:rFonts w:ascii="Times New Roman" w:hAnsi="Times New Roman" w:cs="Times New Roman"/>
          <w:sz w:val="28"/>
          <w:szCs w:val="28"/>
        </w:rPr>
        <w:t>чистота.</w:t>
      </w:r>
    </w:p>
    <w:p w:rsidR="00447D4E" w:rsidRPr="00996B48" w:rsidRDefault="00447D4E" w:rsidP="00CD5A40">
      <w:pPr>
        <w:widowControl w:val="0"/>
        <w:numPr>
          <w:ilvl w:val="0"/>
          <w:numId w:val="5"/>
        </w:numPr>
        <w:shd w:val="clear" w:color="auto" w:fill="FFFFFF"/>
        <w:spacing w:after="0" w:line="100" w:lineRule="atLeast"/>
        <w:jc w:val="both"/>
        <w:rPr>
          <w:rFonts w:ascii="Times New Roman" w:hAnsi="Times New Roman" w:cs="Times New Roman"/>
          <w:spacing w:val="-1"/>
          <w:sz w:val="28"/>
          <w:szCs w:val="28"/>
        </w:rPr>
      </w:pPr>
      <w:r w:rsidRPr="00996B48">
        <w:rPr>
          <w:rFonts w:ascii="Times New Roman" w:hAnsi="Times New Roman" w:cs="Times New Roman"/>
          <w:spacing w:val="-1"/>
          <w:sz w:val="28"/>
          <w:szCs w:val="28"/>
        </w:rPr>
        <w:t xml:space="preserve">После закрытия бани проводить уборку всех помещений, оборудования и инвентаря, с соблюдением санитарных норм. </w:t>
      </w:r>
      <w:r w:rsidR="00451E46" w:rsidRPr="00996B48">
        <w:rPr>
          <w:rFonts w:ascii="Times New Roman" w:hAnsi="Times New Roman" w:cs="Times New Roman"/>
          <w:spacing w:val="-1"/>
          <w:sz w:val="28"/>
          <w:szCs w:val="28"/>
        </w:rPr>
        <w:t>П</w:t>
      </w:r>
      <w:r w:rsidRPr="00996B48">
        <w:rPr>
          <w:rFonts w:ascii="Times New Roman" w:hAnsi="Times New Roman" w:cs="Times New Roman"/>
          <w:spacing w:val="-1"/>
          <w:sz w:val="28"/>
          <w:szCs w:val="28"/>
        </w:rPr>
        <w:t>роводить генеральную уборку в установленный санитарный день.</w:t>
      </w:r>
    </w:p>
    <w:p w:rsidR="00447D4E" w:rsidRPr="00996B48" w:rsidRDefault="00447D4E" w:rsidP="00CD5A40">
      <w:pPr>
        <w:widowControl w:val="0"/>
        <w:numPr>
          <w:ilvl w:val="0"/>
          <w:numId w:val="5"/>
        </w:numPr>
        <w:shd w:val="clear" w:color="auto" w:fill="FFFFFF"/>
        <w:spacing w:after="0" w:line="100" w:lineRule="atLeast"/>
        <w:jc w:val="both"/>
        <w:rPr>
          <w:rFonts w:ascii="Times New Roman" w:hAnsi="Times New Roman" w:cs="Times New Roman"/>
          <w:spacing w:val="-1"/>
          <w:sz w:val="28"/>
          <w:szCs w:val="28"/>
        </w:rPr>
      </w:pPr>
      <w:r w:rsidRPr="00996B48">
        <w:rPr>
          <w:rFonts w:ascii="Times New Roman" w:hAnsi="Times New Roman" w:cs="Times New Roman"/>
          <w:spacing w:val="-1"/>
          <w:sz w:val="28"/>
          <w:szCs w:val="28"/>
        </w:rPr>
        <w:t>Уборка и дезинфекция помещений должна проводиться в соответствии с санитарными нормами и правилами.</w:t>
      </w:r>
    </w:p>
    <w:p w:rsidR="00447D4E" w:rsidRPr="00996B48" w:rsidRDefault="00447D4E" w:rsidP="00CD5A40">
      <w:pPr>
        <w:widowControl w:val="0"/>
        <w:numPr>
          <w:ilvl w:val="0"/>
          <w:numId w:val="5"/>
        </w:numPr>
        <w:shd w:val="clear" w:color="auto" w:fill="FFFFFF"/>
        <w:spacing w:after="0" w:line="100" w:lineRule="atLeast"/>
        <w:jc w:val="both"/>
        <w:rPr>
          <w:rFonts w:ascii="Times New Roman" w:hAnsi="Times New Roman" w:cs="Times New Roman"/>
          <w:sz w:val="28"/>
          <w:szCs w:val="28"/>
        </w:rPr>
      </w:pPr>
      <w:r w:rsidRPr="00996B48">
        <w:rPr>
          <w:rFonts w:ascii="Times New Roman" w:hAnsi="Times New Roman" w:cs="Times New Roman"/>
          <w:spacing w:val="-1"/>
          <w:sz w:val="28"/>
          <w:szCs w:val="28"/>
        </w:rPr>
        <w:t xml:space="preserve"> В бане необходимо наличие телефона, аптечки первой медицинской помощи в каждом отделении</w:t>
      </w:r>
      <w:r w:rsidRPr="00996B48">
        <w:rPr>
          <w:rFonts w:ascii="Times New Roman" w:hAnsi="Times New Roman" w:cs="Times New Roman"/>
          <w:sz w:val="28"/>
          <w:szCs w:val="28"/>
        </w:rPr>
        <w:t>.</w:t>
      </w:r>
    </w:p>
    <w:p w:rsidR="00447D4E" w:rsidRPr="00996B48" w:rsidRDefault="00447D4E" w:rsidP="00CD5A40">
      <w:pPr>
        <w:widowControl w:val="0"/>
        <w:numPr>
          <w:ilvl w:val="0"/>
          <w:numId w:val="5"/>
        </w:numPr>
        <w:shd w:val="clear" w:color="auto" w:fill="FFFFFF"/>
        <w:spacing w:after="0" w:line="100" w:lineRule="atLeast"/>
        <w:jc w:val="both"/>
        <w:rPr>
          <w:rFonts w:ascii="Times New Roman" w:hAnsi="Times New Roman" w:cs="Times New Roman"/>
          <w:sz w:val="28"/>
          <w:szCs w:val="28"/>
        </w:rPr>
      </w:pPr>
      <w:r w:rsidRPr="00996B48">
        <w:rPr>
          <w:rFonts w:ascii="Times New Roman" w:hAnsi="Times New Roman" w:cs="Times New Roman"/>
          <w:sz w:val="28"/>
          <w:szCs w:val="28"/>
        </w:rPr>
        <w:t xml:space="preserve"> Наличие графика работы бани и прейскуранта цен.</w:t>
      </w:r>
    </w:p>
    <w:p w:rsidR="00447D4E" w:rsidRPr="00996B48" w:rsidRDefault="00447D4E" w:rsidP="00CD5A40">
      <w:pPr>
        <w:widowControl w:val="0"/>
        <w:numPr>
          <w:ilvl w:val="0"/>
          <w:numId w:val="5"/>
        </w:numPr>
        <w:shd w:val="clear" w:color="auto" w:fill="FFFFFF"/>
        <w:spacing w:after="0" w:line="100" w:lineRule="atLeast"/>
        <w:jc w:val="both"/>
        <w:rPr>
          <w:rFonts w:ascii="Times New Roman" w:hAnsi="Times New Roman" w:cs="Times New Roman"/>
          <w:spacing w:val="-1"/>
          <w:sz w:val="28"/>
          <w:szCs w:val="28"/>
        </w:rPr>
      </w:pPr>
      <w:r w:rsidRPr="00996B48">
        <w:rPr>
          <w:rFonts w:ascii="Times New Roman" w:hAnsi="Times New Roman" w:cs="Times New Roman"/>
          <w:sz w:val="28"/>
          <w:szCs w:val="28"/>
        </w:rPr>
        <w:t xml:space="preserve"> Чистое белье должно храниться отдельно от использованного.</w:t>
      </w:r>
    </w:p>
    <w:p w:rsidR="00447D4E" w:rsidRPr="00996B48" w:rsidRDefault="00447D4E" w:rsidP="00CD5A40">
      <w:pPr>
        <w:widowControl w:val="0"/>
        <w:numPr>
          <w:ilvl w:val="0"/>
          <w:numId w:val="5"/>
        </w:numPr>
        <w:shd w:val="clear" w:color="auto" w:fill="FFFFFF"/>
        <w:spacing w:after="0" w:line="100" w:lineRule="atLeast"/>
        <w:jc w:val="both"/>
        <w:rPr>
          <w:rFonts w:ascii="Times New Roman" w:hAnsi="Times New Roman" w:cs="Times New Roman"/>
          <w:spacing w:val="-1"/>
          <w:sz w:val="28"/>
          <w:szCs w:val="28"/>
        </w:rPr>
      </w:pPr>
      <w:r w:rsidRPr="00996B48">
        <w:rPr>
          <w:rFonts w:ascii="Times New Roman" w:hAnsi="Times New Roman" w:cs="Times New Roman"/>
          <w:spacing w:val="-1"/>
          <w:sz w:val="28"/>
          <w:szCs w:val="28"/>
        </w:rPr>
        <w:t xml:space="preserve"> Баня должна быть обеспечена достаточным количеством уборочного инвентаря, который должен храниться в специально отведенных </w:t>
      </w:r>
      <w:r w:rsidRPr="00996B48">
        <w:rPr>
          <w:rFonts w:ascii="Times New Roman" w:hAnsi="Times New Roman" w:cs="Times New Roman"/>
          <w:spacing w:val="-1"/>
          <w:sz w:val="28"/>
          <w:szCs w:val="28"/>
        </w:rPr>
        <w:lastRenderedPageBreak/>
        <w:t>помещениях или шкафах и ящиках.</w:t>
      </w:r>
    </w:p>
    <w:p w:rsidR="00447D4E" w:rsidRPr="00996B48" w:rsidRDefault="00447D4E" w:rsidP="00CD5A40">
      <w:pPr>
        <w:widowControl w:val="0"/>
        <w:numPr>
          <w:ilvl w:val="0"/>
          <w:numId w:val="5"/>
        </w:numPr>
        <w:shd w:val="clear" w:color="auto" w:fill="FFFFFF"/>
        <w:spacing w:after="0" w:line="100" w:lineRule="atLeast"/>
        <w:jc w:val="both"/>
        <w:rPr>
          <w:rFonts w:ascii="Times New Roman" w:hAnsi="Times New Roman" w:cs="Times New Roman"/>
          <w:spacing w:val="-1"/>
          <w:sz w:val="28"/>
          <w:szCs w:val="28"/>
        </w:rPr>
      </w:pPr>
      <w:r w:rsidRPr="00996B48">
        <w:rPr>
          <w:rFonts w:ascii="Times New Roman" w:hAnsi="Times New Roman" w:cs="Times New Roman"/>
          <w:spacing w:val="-1"/>
          <w:sz w:val="28"/>
          <w:szCs w:val="28"/>
        </w:rPr>
        <w:t xml:space="preserve"> Выполнение мероприятий по экономии энергетических ресурсов в соответствии с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447D4E" w:rsidRPr="00996B48" w:rsidRDefault="00447D4E" w:rsidP="00CD5A40">
      <w:pPr>
        <w:widowControl w:val="0"/>
        <w:numPr>
          <w:ilvl w:val="0"/>
          <w:numId w:val="5"/>
        </w:numPr>
        <w:shd w:val="clear" w:color="auto" w:fill="FFFFFF"/>
        <w:spacing w:after="0" w:line="100" w:lineRule="atLeast"/>
        <w:jc w:val="both"/>
        <w:rPr>
          <w:rFonts w:ascii="Times New Roman" w:hAnsi="Times New Roman" w:cs="Times New Roman"/>
          <w:spacing w:val="-1"/>
          <w:sz w:val="28"/>
          <w:szCs w:val="28"/>
        </w:rPr>
      </w:pPr>
      <w:r w:rsidRPr="00996B48">
        <w:rPr>
          <w:rFonts w:ascii="Times New Roman" w:hAnsi="Times New Roman" w:cs="Times New Roman"/>
          <w:spacing w:val="-1"/>
          <w:sz w:val="28"/>
          <w:szCs w:val="28"/>
        </w:rPr>
        <w:t xml:space="preserve"> Концессионер гарантирует обеспечение бани отоплением, горячим и холодным водоснабжением, паром, электроэнергией.</w:t>
      </w:r>
    </w:p>
    <w:p w:rsidR="00447D4E" w:rsidRPr="00996B48" w:rsidRDefault="00447D4E" w:rsidP="00CD5A40">
      <w:pPr>
        <w:widowControl w:val="0"/>
        <w:numPr>
          <w:ilvl w:val="0"/>
          <w:numId w:val="5"/>
        </w:numPr>
        <w:shd w:val="clear" w:color="auto" w:fill="FFFFFF"/>
        <w:spacing w:after="0" w:line="100" w:lineRule="atLeast"/>
        <w:jc w:val="both"/>
        <w:rPr>
          <w:rFonts w:ascii="Times New Roman" w:hAnsi="Times New Roman" w:cs="Times New Roman"/>
          <w:spacing w:val="-1"/>
          <w:sz w:val="28"/>
          <w:szCs w:val="28"/>
        </w:rPr>
      </w:pPr>
      <w:r w:rsidRPr="00996B48">
        <w:rPr>
          <w:rFonts w:ascii="Times New Roman" w:hAnsi="Times New Roman" w:cs="Times New Roman"/>
          <w:spacing w:val="-1"/>
          <w:sz w:val="28"/>
          <w:szCs w:val="28"/>
        </w:rPr>
        <w:t xml:space="preserve"> Концессионер обязан за счет собственных средств без какого-либо возмещения из бюджета </w:t>
      </w:r>
      <w:r w:rsidR="00A26B63" w:rsidRPr="00996B48">
        <w:rPr>
          <w:rFonts w:ascii="Times New Roman" w:hAnsi="Times New Roman" w:cs="Times New Roman"/>
          <w:spacing w:val="-1"/>
          <w:sz w:val="28"/>
          <w:szCs w:val="28"/>
        </w:rPr>
        <w:t>г</w:t>
      </w:r>
      <w:r w:rsidR="00451E46" w:rsidRPr="00996B48">
        <w:rPr>
          <w:rFonts w:ascii="Times New Roman" w:hAnsi="Times New Roman" w:cs="Times New Roman"/>
          <w:spacing w:val="-1"/>
          <w:sz w:val="28"/>
          <w:szCs w:val="28"/>
        </w:rPr>
        <w:t>ородского округа «город Якутск»</w:t>
      </w:r>
      <w:r w:rsidRPr="00996B48">
        <w:rPr>
          <w:rFonts w:ascii="Times New Roman" w:hAnsi="Times New Roman" w:cs="Times New Roman"/>
          <w:spacing w:val="-1"/>
          <w:sz w:val="28"/>
          <w:szCs w:val="28"/>
        </w:rPr>
        <w:t xml:space="preserve"> предоставлять социально-бытовые услуги (помывка в бане продолжительностью не менее 2 часов) приведенным ниже категориям граждан на следующих условиях:</w:t>
      </w:r>
      <w:r w:rsidRPr="00996B48">
        <w:rPr>
          <w:rFonts w:ascii="Times New Roman" w:hAnsi="Times New Roman" w:cs="Times New Roman"/>
          <w:sz w:val="28"/>
          <w:szCs w:val="28"/>
        </w:rPr>
        <w:t xml:space="preserve"> </w:t>
      </w:r>
    </w:p>
    <w:p w:rsidR="00447D4E" w:rsidRPr="00996B48" w:rsidRDefault="00447D4E" w:rsidP="00D26785">
      <w:pPr>
        <w:widowControl w:val="0"/>
        <w:shd w:val="clear" w:color="auto" w:fill="FFFFFF"/>
        <w:tabs>
          <w:tab w:val="left" w:pos="701"/>
        </w:tabs>
        <w:spacing w:after="0" w:line="100" w:lineRule="atLeast"/>
        <w:jc w:val="both"/>
        <w:rPr>
          <w:rFonts w:ascii="Times New Roman" w:hAnsi="Times New Roman" w:cs="Times New Roman"/>
          <w:spacing w:val="-1"/>
          <w:sz w:val="28"/>
          <w:szCs w:val="28"/>
        </w:rPr>
      </w:pPr>
    </w:p>
    <w:tbl>
      <w:tblPr>
        <w:tblW w:w="0" w:type="auto"/>
        <w:tblInd w:w="411" w:type="dxa"/>
        <w:tblLayout w:type="fixed"/>
        <w:tblLook w:val="0000" w:firstRow="0" w:lastRow="0" w:firstColumn="0" w:lastColumn="0" w:noHBand="0" w:noVBand="0"/>
      </w:tblPr>
      <w:tblGrid>
        <w:gridCol w:w="992"/>
        <w:gridCol w:w="2977"/>
        <w:gridCol w:w="1843"/>
        <w:gridCol w:w="1862"/>
      </w:tblGrid>
      <w:tr w:rsidR="00CC7BAB" w:rsidRPr="00996B48" w:rsidTr="00D62FBB">
        <w:tc>
          <w:tcPr>
            <w:tcW w:w="992" w:type="dxa"/>
            <w:tcBorders>
              <w:top w:val="single" w:sz="4" w:space="0" w:color="000000"/>
              <w:left w:val="single" w:sz="4" w:space="0" w:color="000000"/>
              <w:bottom w:val="single" w:sz="4" w:space="0" w:color="000000"/>
            </w:tcBorders>
          </w:tcPr>
          <w:p w:rsidR="00CC7BAB" w:rsidRPr="00996B48" w:rsidRDefault="00CC7BAB">
            <w:pPr>
              <w:widowControl w:val="0"/>
              <w:tabs>
                <w:tab w:val="left" w:pos="701"/>
              </w:tabs>
              <w:spacing w:after="0" w:line="100" w:lineRule="atLeast"/>
              <w:jc w:val="both"/>
              <w:rPr>
                <w:rFonts w:ascii="Times New Roman" w:hAnsi="Times New Roman" w:cs="Times New Roman"/>
                <w:sz w:val="20"/>
                <w:szCs w:val="20"/>
              </w:rPr>
            </w:pPr>
            <w:r w:rsidRPr="00996B48">
              <w:rPr>
                <w:rFonts w:ascii="Times New Roman" w:hAnsi="Times New Roman" w:cs="Times New Roman"/>
                <w:sz w:val="20"/>
                <w:szCs w:val="20"/>
              </w:rPr>
              <w:t>№ п/п</w:t>
            </w:r>
          </w:p>
        </w:tc>
        <w:tc>
          <w:tcPr>
            <w:tcW w:w="2977" w:type="dxa"/>
            <w:tcBorders>
              <w:top w:val="single" w:sz="4" w:space="0" w:color="000000"/>
              <w:left w:val="single" w:sz="4" w:space="0" w:color="000000"/>
              <w:bottom w:val="single" w:sz="4" w:space="0" w:color="000000"/>
            </w:tcBorders>
          </w:tcPr>
          <w:p w:rsidR="00CC7BAB" w:rsidRPr="00996B48" w:rsidRDefault="00CC7BAB">
            <w:pPr>
              <w:widowControl w:val="0"/>
              <w:tabs>
                <w:tab w:val="left" w:pos="701"/>
              </w:tabs>
              <w:spacing w:after="0" w:line="100" w:lineRule="atLeast"/>
              <w:jc w:val="both"/>
              <w:rPr>
                <w:rFonts w:ascii="Times New Roman" w:hAnsi="Times New Roman" w:cs="Times New Roman"/>
                <w:sz w:val="20"/>
                <w:szCs w:val="20"/>
              </w:rPr>
            </w:pPr>
            <w:r w:rsidRPr="00996B48">
              <w:rPr>
                <w:rFonts w:ascii="Times New Roman" w:hAnsi="Times New Roman" w:cs="Times New Roman"/>
                <w:sz w:val="20"/>
                <w:szCs w:val="20"/>
              </w:rPr>
              <w:t>Категория граждан</w:t>
            </w:r>
          </w:p>
        </w:tc>
        <w:tc>
          <w:tcPr>
            <w:tcW w:w="1843" w:type="dxa"/>
            <w:tcBorders>
              <w:top w:val="single" w:sz="4" w:space="0" w:color="000000"/>
              <w:left w:val="single" w:sz="4" w:space="0" w:color="000000"/>
              <w:bottom w:val="single" w:sz="4" w:space="0" w:color="000000"/>
            </w:tcBorders>
          </w:tcPr>
          <w:p w:rsidR="00CC7BAB" w:rsidRPr="00996B48" w:rsidRDefault="00CC7BAB" w:rsidP="00DA3EAC">
            <w:pPr>
              <w:widowControl w:val="0"/>
              <w:tabs>
                <w:tab w:val="left" w:pos="701"/>
              </w:tabs>
              <w:spacing w:after="0" w:line="100" w:lineRule="atLeast"/>
              <w:jc w:val="both"/>
              <w:rPr>
                <w:rFonts w:ascii="Times New Roman" w:hAnsi="Times New Roman" w:cs="Times New Roman"/>
                <w:sz w:val="20"/>
                <w:szCs w:val="20"/>
              </w:rPr>
            </w:pPr>
            <w:r w:rsidRPr="00996B48">
              <w:rPr>
                <w:rFonts w:ascii="Times New Roman" w:hAnsi="Times New Roman" w:cs="Times New Roman"/>
                <w:sz w:val="20"/>
                <w:szCs w:val="20"/>
              </w:rPr>
              <w:t>Дни недели и время предоставления услуги</w:t>
            </w:r>
          </w:p>
        </w:tc>
        <w:tc>
          <w:tcPr>
            <w:tcW w:w="1862" w:type="dxa"/>
            <w:tcBorders>
              <w:top w:val="single" w:sz="4" w:space="0" w:color="000000"/>
              <w:left w:val="single" w:sz="4" w:space="0" w:color="000000"/>
              <w:bottom w:val="single" w:sz="4" w:space="0" w:color="000000"/>
              <w:right w:val="single" w:sz="4" w:space="0" w:color="000000"/>
            </w:tcBorders>
          </w:tcPr>
          <w:p w:rsidR="00CC7BAB" w:rsidRPr="00996B48" w:rsidRDefault="00CC7BAB">
            <w:pPr>
              <w:widowControl w:val="0"/>
              <w:tabs>
                <w:tab w:val="left" w:pos="701"/>
              </w:tabs>
              <w:spacing w:after="0" w:line="100" w:lineRule="atLeast"/>
              <w:jc w:val="both"/>
            </w:pPr>
            <w:r w:rsidRPr="00996B48">
              <w:rPr>
                <w:rFonts w:ascii="Times New Roman" w:hAnsi="Times New Roman" w:cs="Times New Roman"/>
                <w:sz w:val="20"/>
                <w:szCs w:val="20"/>
              </w:rPr>
              <w:t>Стоимость услуги, рублей с учетом НДС</w:t>
            </w:r>
          </w:p>
        </w:tc>
      </w:tr>
      <w:tr w:rsidR="00B0416A" w:rsidRPr="00996B48" w:rsidTr="00D62FBB">
        <w:tc>
          <w:tcPr>
            <w:tcW w:w="992" w:type="dxa"/>
            <w:tcBorders>
              <w:top w:val="single" w:sz="4" w:space="0" w:color="000000"/>
              <w:left w:val="single" w:sz="4" w:space="0" w:color="000000"/>
              <w:bottom w:val="single" w:sz="4" w:space="0" w:color="000000"/>
            </w:tcBorders>
          </w:tcPr>
          <w:p w:rsidR="00B0416A" w:rsidRPr="00996B48" w:rsidRDefault="00B0416A">
            <w:pPr>
              <w:widowControl w:val="0"/>
              <w:tabs>
                <w:tab w:val="left" w:pos="701"/>
              </w:tabs>
              <w:spacing w:after="0" w:line="100" w:lineRule="atLeast"/>
              <w:jc w:val="both"/>
              <w:rPr>
                <w:rFonts w:ascii="Times New Roman" w:hAnsi="Times New Roman" w:cs="Times New Roman"/>
                <w:sz w:val="28"/>
                <w:szCs w:val="28"/>
              </w:rPr>
            </w:pPr>
            <w:r w:rsidRPr="00996B48">
              <w:rPr>
                <w:rFonts w:ascii="Times New Roman" w:hAnsi="Times New Roman" w:cs="Times New Roman"/>
                <w:sz w:val="28"/>
                <w:szCs w:val="28"/>
              </w:rPr>
              <w:t>1</w:t>
            </w:r>
          </w:p>
        </w:tc>
        <w:tc>
          <w:tcPr>
            <w:tcW w:w="2977" w:type="dxa"/>
            <w:tcBorders>
              <w:top w:val="single" w:sz="4" w:space="0" w:color="000000"/>
              <w:left w:val="single" w:sz="4" w:space="0" w:color="000000"/>
              <w:bottom w:val="single" w:sz="4" w:space="0" w:color="000000"/>
            </w:tcBorders>
          </w:tcPr>
          <w:p w:rsidR="00B0416A" w:rsidRPr="00996B48" w:rsidRDefault="00B0416A">
            <w:pPr>
              <w:widowControl w:val="0"/>
              <w:tabs>
                <w:tab w:val="left" w:pos="701"/>
              </w:tabs>
              <w:spacing w:after="0" w:line="100" w:lineRule="atLeast"/>
              <w:jc w:val="both"/>
              <w:rPr>
                <w:rFonts w:ascii="Times New Roman" w:hAnsi="Times New Roman" w:cs="Times New Roman"/>
                <w:sz w:val="28"/>
                <w:szCs w:val="28"/>
              </w:rPr>
            </w:pPr>
            <w:r w:rsidRPr="00996B48">
              <w:rPr>
                <w:rFonts w:ascii="Times New Roman" w:hAnsi="Times New Roman" w:cs="Times New Roman"/>
                <w:sz w:val="28"/>
                <w:szCs w:val="28"/>
              </w:rPr>
              <w:t>Пенсионеры</w:t>
            </w:r>
          </w:p>
        </w:tc>
        <w:tc>
          <w:tcPr>
            <w:tcW w:w="1843" w:type="dxa"/>
            <w:vMerge w:val="restart"/>
            <w:tcBorders>
              <w:top w:val="single" w:sz="4" w:space="0" w:color="000000"/>
              <w:left w:val="single" w:sz="4" w:space="0" w:color="000000"/>
            </w:tcBorders>
          </w:tcPr>
          <w:p w:rsidR="00B0416A" w:rsidRPr="00996B48" w:rsidRDefault="00B0416A" w:rsidP="00CC7BAB">
            <w:pPr>
              <w:widowControl w:val="0"/>
              <w:tabs>
                <w:tab w:val="left" w:pos="701"/>
              </w:tabs>
              <w:snapToGrid w:val="0"/>
              <w:spacing w:after="0" w:line="100" w:lineRule="atLeast"/>
              <w:jc w:val="both"/>
              <w:rPr>
                <w:rFonts w:ascii="Times New Roman" w:hAnsi="Times New Roman" w:cs="Times New Roman"/>
                <w:sz w:val="28"/>
                <w:szCs w:val="28"/>
              </w:rPr>
            </w:pPr>
            <w:r w:rsidRPr="00996B48">
              <w:rPr>
                <w:rFonts w:ascii="Times New Roman" w:hAnsi="Times New Roman" w:cs="Times New Roman"/>
                <w:sz w:val="28"/>
                <w:szCs w:val="28"/>
              </w:rPr>
              <w:t>Каждый вторник, с 9ч. до 13ч.</w:t>
            </w:r>
          </w:p>
        </w:tc>
        <w:tc>
          <w:tcPr>
            <w:tcW w:w="1862" w:type="dxa"/>
            <w:tcBorders>
              <w:top w:val="single" w:sz="4" w:space="0" w:color="000000"/>
              <w:left w:val="single" w:sz="4" w:space="0" w:color="000000"/>
              <w:bottom w:val="single" w:sz="4" w:space="0" w:color="000000"/>
              <w:right w:val="single" w:sz="4" w:space="0" w:color="000000"/>
            </w:tcBorders>
          </w:tcPr>
          <w:p w:rsidR="00B0416A" w:rsidRPr="00996B48" w:rsidRDefault="00B0416A" w:rsidP="00B0416A">
            <w:pPr>
              <w:widowControl w:val="0"/>
              <w:tabs>
                <w:tab w:val="left" w:pos="701"/>
              </w:tabs>
              <w:snapToGrid w:val="0"/>
              <w:spacing w:after="0" w:line="100" w:lineRule="atLeast"/>
              <w:jc w:val="both"/>
              <w:rPr>
                <w:rFonts w:ascii="Times New Roman" w:hAnsi="Times New Roman" w:cs="Times New Roman"/>
                <w:sz w:val="28"/>
                <w:szCs w:val="28"/>
              </w:rPr>
            </w:pPr>
            <w:r w:rsidRPr="00996B48">
              <w:rPr>
                <w:rFonts w:ascii="Times New Roman" w:hAnsi="Times New Roman" w:cs="Times New Roman"/>
                <w:sz w:val="28"/>
                <w:szCs w:val="28"/>
              </w:rPr>
              <w:t>140*</w:t>
            </w:r>
          </w:p>
        </w:tc>
      </w:tr>
      <w:tr w:rsidR="00B0416A" w:rsidRPr="00996B48" w:rsidTr="00D62FBB">
        <w:tc>
          <w:tcPr>
            <w:tcW w:w="992" w:type="dxa"/>
            <w:tcBorders>
              <w:top w:val="single" w:sz="4" w:space="0" w:color="000000"/>
              <w:left w:val="single" w:sz="4" w:space="0" w:color="000000"/>
              <w:bottom w:val="single" w:sz="4" w:space="0" w:color="000000"/>
            </w:tcBorders>
          </w:tcPr>
          <w:p w:rsidR="00B0416A" w:rsidRPr="00996B48" w:rsidRDefault="00B0416A">
            <w:pPr>
              <w:widowControl w:val="0"/>
              <w:tabs>
                <w:tab w:val="left" w:pos="701"/>
              </w:tabs>
              <w:spacing w:after="0" w:line="100" w:lineRule="atLeast"/>
              <w:jc w:val="both"/>
              <w:rPr>
                <w:rFonts w:ascii="Times New Roman" w:hAnsi="Times New Roman" w:cs="Times New Roman"/>
                <w:sz w:val="28"/>
                <w:szCs w:val="28"/>
              </w:rPr>
            </w:pPr>
            <w:r w:rsidRPr="00996B48">
              <w:rPr>
                <w:rFonts w:ascii="Times New Roman" w:hAnsi="Times New Roman" w:cs="Times New Roman"/>
                <w:sz w:val="28"/>
                <w:szCs w:val="28"/>
              </w:rPr>
              <w:t>3</w:t>
            </w:r>
          </w:p>
        </w:tc>
        <w:tc>
          <w:tcPr>
            <w:tcW w:w="2977" w:type="dxa"/>
            <w:tcBorders>
              <w:top w:val="single" w:sz="4" w:space="0" w:color="000000"/>
              <w:left w:val="single" w:sz="4" w:space="0" w:color="000000"/>
              <w:bottom w:val="single" w:sz="4" w:space="0" w:color="auto"/>
            </w:tcBorders>
          </w:tcPr>
          <w:p w:rsidR="00B0416A" w:rsidRPr="00996B48" w:rsidRDefault="00B0416A">
            <w:pPr>
              <w:widowControl w:val="0"/>
              <w:tabs>
                <w:tab w:val="left" w:pos="701"/>
              </w:tabs>
              <w:spacing w:after="0" w:line="100" w:lineRule="atLeast"/>
              <w:jc w:val="both"/>
              <w:rPr>
                <w:rFonts w:ascii="Times New Roman" w:hAnsi="Times New Roman" w:cs="Times New Roman"/>
                <w:sz w:val="28"/>
                <w:szCs w:val="28"/>
              </w:rPr>
            </w:pPr>
            <w:r w:rsidRPr="00996B48">
              <w:rPr>
                <w:rFonts w:ascii="Times New Roman" w:hAnsi="Times New Roman" w:cs="Times New Roman"/>
                <w:sz w:val="28"/>
                <w:szCs w:val="28"/>
              </w:rPr>
              <w:t xml:space="preserve">Ветераны ВОВ </w:t>
            </w:r>
          </w:p>
        </w:tc>
        <w:tc>
          <w:tcPr>
            <w:tcW w:w="1843" w:type="dxa"/>
            <w:vMerge/>
            <w:tcBorders>
              <w:left w:val="single" w:sz="4" w:space="0" w:color="000000"/>
            </w:tcBorders>
          </w:tcPr>
          <w:p w:rsidR="00B0416A" w:rsidRPr="00996B48" w:rsidRDefault="00B0416A">
            <w:pPr>
              <w:widowControl w:val="0"/>
              <w:tabs>
                <w:tab w:val="left" w:pos="701"/>
              </w:tabs>
              <w:snapToGrid w:val="0"/>
              <w:spacing w:after="0" w:line="100" w:lineRule="atLeast"/>
              <w:jc w:val="both"/>
              <w:rPr>
                <w:rFonts w:ascii="Times New Roman" w:hAnsi="Times New Roman" w:cs="Times New Roman"/>
                <w:sz w:val="28"/>
                <w:szCs w:val="28"/>
              </w:rPr>
            </w:pPr>
          </w:p>
        </w:tc>
        <w:tc>
          <w:tcPr>
            <w:tcW w:w="1862" w:type="dxa"/>
            <w:tcBorders>
              <w:top w:val="single" w:sz="4" w:space="0" w:color="000000"/>
              <w:left w:val="single" w:sz="4" w:space="0" w:color="000000"/>
              <w:bottom w:val="single" w:sz="4" w:space="0" w:color="000000"/>
              <w:right w:val="single" w:sz="4" w:space="0" w:color="000000"/>
            </w:tcBorders>
          </w:tcPr>
          <w:p w:rsidR="00B0416A" w:rsidRPr="00996B48" w:rsidRDefault="00B0416A">
            <w:pPr>
              <w:widowControl w:val="0"/>
              <w:tabs>
                <w:tab w:val="left" w:pos="701"/>
              </w:tabs>
              <w:snapToGrid w:val="0"/>
              <w:spacing w:after="0" w:line="100" w:lineRule="atLeast"/>
              <w:jc w:val="both"/>
              <w:rPr>
                <w:rFonts w:ascii="Times New Roman" w:hAnsi="Times New Roman" w:cs="Times New Roman"/>
                <w:sz w:val="28"/>
                <w:szCs w:val="28"/>
              </w:rPr>
            </w:pPr>
            <w:r w:rsidRPr="00996B48">
              <w:rPr>
                <w:rFonts w:ascii="Times New Roman" w:hAnsi="Times New Roman" w:cs="Times New Roman"/>
                <w:sz w:val="28"/>
                <w:szCs w:val="28"/>
              </w:rPr>
              <w:t>бесплатно</w:t>
            </w:r>
          </w:p>
        </w:tc>
      </w:tr>
      <w:tr w:rsidR="00B0416A" w:rsidRPr="00996B48" w:rsidTr="003A3369">
        <w:tc>
          <w:tcPr>
            <w:tcW w:w="992" w:type="dxa"/>
            <w:tcBorders>
              <w:top w:val="single" w:sz="4" w:space="0" w:color="000000"/>
              <w:left w:val="single" w:sz="4" w:space="0" w:color="000000"/>
              <w:bottom w:val="single" w:sz="4" w:space="0" w:color="000000"/>
              <w:right w:val="single" w:sz="4" w:space="0" w:color="auto"/>
            </w:tcBorders>
          </w:tcPr>
          <w:p w:rsidR="00B0416A" w:rsidRPr="00996B48" w:rsidRDefault="00B0416A">
            <w:pPr>
              <w:widowControl w:val="0"/>
              <w:tabs>
                <w:tab w:val="left" w:pos="701"/>
              </w:tabs>
              <w:spacing w:after="0" w:line="100" w:lineRule="atLeast"/>
              <w:jc w:val="both"/>
              <w:rPr>
                <w:rFonts w:ascii="Times New Roman" w:hAnsi="Times New Roman" w:cs="Times New Roman"/>
                <w:sz w:val="28"/>
                <w:szCs w:val="28"/>
              </w:rPr>
            </w:pPr>
            <w:r w:rsidRPr="00996B48">
              <w:rPr>
                <w:rFonts w:ascii="Times New Roman" w:hAnsi="Times New Roman" w:cs="Times New Roman"/>
                <w:sz w:val="28"/>
                <w:szCs w:val="28"/>
              </w:rPr>
              <w:t>4</w:t>
            </w:r>
          </w:p>
        </w:tc>
        <w:tc>
          <w:tcPr>
            <w:tcW w:w="2977" w:type="dxa"/>
            <w:tcBorders>
              <w:top w:val="single" w:sz="4" w:space="0" w:color="auto"/>
              <w:left w:val="single" w:sz="4" w:space="0" w:color="auto"/>
              <w:bottom w:val="single" w:sz="4" w:space="0" w:color="auto"/>
            </w:tcBorders>
          </w:tcPr>
          <w:p w:rsidR="00B0416A" w:rsidRPr="00996B48" w:rsidRDefault="00B0416A" w:rsidP="00CC7BAB">
            <w:pPr>
              <w:widowControl w:val="0"/>
              <w:tabs>
                <w:tab w:val="left" w:pos="701"/>
              </w:tabs>
              <w:spacing w:after="0" w:line="100" w:lineRule="atLeast"/>
              <w:jc w:val="both"/>
              <w:rPr>
                <w:rFonts w:ascii="Times New Roman" w:hAnsi="Times New Roman" w:cs="Times New Roman"/>
                <w:sz w:val="28"/>
                <w:szCs w:val="28"/>
              </w:rPr>
            </w:pPr>
            <w:r w:rsidRPr="00996B48">
              <w:rPr>
                <w:rFonts w:ascii="Times New Roman" w:hAnsi="Times New Roman" w:cs="Times New Roman"/>
                <w:sz w:val="28"/>
                <w:szCs w:val="28"/>
              </w:rPr>
              <w:t>Инвалиды</w:t>
            </w:r>
          </w:p>
        </w:tc>
        <w:tc>
          <w:tcPr>
            <w:tcW w:w="1843" w:type="dxa"/>
            <w:vMerge/>
            <w:tcBorders>
              <w:left w:val="single" w:sz="4" w:space="0" w:color="000000"/>
            </w:tcBorders>
          </w:tcPr>
          <w:p w:rsidR="00B0416A" w:rsidRPr="00996B48" w:rsidRDefault="00B0416A">
            <w:pPr>
              <w:widowControl w:val="0"/>
              <w:tabs>
                <w:tab w:val="left" w:pos="701"/>
              </w:tabs>
              <w:snapToGrid w:val="0"/>
              <w:spacing w:after="0" w:line="100" w:lineRule="atLeast"/>
              <w:jc w:val="both"/>
              <w:rPr>
                <w:rFonts w:ascii="Times New Roman" w:hAnsi="Times New Roman" w:cs="Times New Roman"/>
                <w:sz w:val="28"/>
                <w:szCs w:val="28"/>
              </w:rPr>
            </w:pPr>
          </w:p>
        </w:tc>
        <w:tc>
          <w:tcPr>
            <w:tcW w:w="1862" w:type="dxa"/>
            <w:tcBorders>
              <w:top w:val="single" w:sz="4" w:space="0" w:color="000000"/>
              <w:left w:val="single" w:sz="4" w:space="0" w:color="000000"/>
              <w:bottom w:val="single" w:sz="4" w:space="0" w:color="auto"/>
              <w:right w:val="single" w:sz="4" w:space="0" w:color="000000"/>
            </w:tcBorders>
          </w:tcPr>
          <w:p w:rsidR="00B0416A" w:rsidRPr="00996B48" w:rsidRDefault="00B0416A">
            <w:pPr>
              <w:widowControl w:val="0"/>
              <w:tabs>
                <w:tab w:val="left" w:pos="701"/>
              </w:tabs>
              <w:snapToGrid w:val="0"/>
              <w:spacing w:after="0" w:line="100" w:lineRule="atLeast"/>
              <w:jc w:val="both"/>
              <w:rPr>
                <w:rFonts w:ascii="Times New Roman" w:hAnsi="Times New Roman" w:cs="Times New Roman"/>
                <w:sz w:val="28"/>
                <w:szCs w:val="28"/>
              </w:rPr>
            </w:pPr>
            <w:r w:rsidRPr="00996B48">
              <w:rPr>
                <w:rFonts w:ascii="Times New Roman" w:hAnsi="Times New Roman" w:cs="Times New Roman"/>
                <w:sz w:val="28"/>
                <w:szCs w:val="28"/>
              </w:rPr>
              <w:t>бесплатно</w:t>
            </w:r>
          </w:p>
        </w:tc>
      </w:tr>
      <w:tr w:rsidR="00B0416A" w:rsidRPr="00996B48" w:rsidTr="003A3369">
        <w:tc>
          <w:tcPr>
            <w:tcW w:w="992" w:type="dxa"/>
            <w:tcBorders>
              <w:top w:val="single" w:sz="4" w:space="0" w:color="000000"/>
              <w:left w:val="single" w:sz="4" w:space="0" w:color="000000"/>
              <w:bottom w:val="single" w:sz="4" w:space="0" w:color="000000"/>
            </w:tcBorders>
          </w:tcPr>
          <w:p w:rsidR="00B0416A" w:rsidRPr="00996B48" w:rsidRDefault="00B0416A">
            <w:pPr>
              <w:widowControl w:val="0"/>
              <w:tabs>
                <w:tab w:val="left" w:pos="701"/>
              </w:tabs>
              <w:spacing w:after="0" w:line="100" w:lineRule="atLeast"/>
              <w:jc w:val="both"/>
              <w:rPr>
                <w:rFonts w:ascii="Times New Roman" w:hAnsi="Times New Roman" w:cs="Times New Roman"/>
                <w:sz w:val="28"/>
                <w:szCs w:val="28"/>
              </w:rPr>
            </w:pPr>
            <w:r w:rsidRPr="00996B48">
              <w:rPr>
                <w:rFonts w:ascii="Times New Roman" w:hAnsi="Times New Roman" w:cs="Times New Roman"/>
                <w:sz w:val="28"/>
                <w:szCs w:val="28"/>
              </w:rPr>
              <w:t>5</w:t>
            </w:r>
          </w:p>
        </w:tc>
        <w:tc>
          <w:tcPr>
            <w:tcW w:w="2977" w:type="dxa"/>
            <w:tcBorders>
              <w:top w:val="single" w:sz="4" w:space="0" w:color="auto"/>
              <w:left w:val="single" w:sz="4" w:space="0" w:color="000000"/>
              <w:bottom w:val="single" w:sz="4" w:space="0" w:color="000000"/>
            </w:tcBorders>
          </w:tcPr>
          <w:p w:rsidR="00B0416A" w:rsidRPr="00996B48" w:rsidRDefault="00B0416A">
            <w:pPr>
              <w:widowControl w:val="0"/>
              <w:tabs>
                <w:tab w:val="left" w:pos="701"/>
              </w:tabs>
              <w:spacing w:after="0" w:line="100" w:lineRule="atLeast"/>
              <w:jc w:val="both"/>
              <w:rPr>
                <w:rFonts w:ascii="Times New Roman" w:hAnsi="Times New Roman" w:cs="Times New Roman"/>
                <w:sz w:val="28"/>
                <w:szCs w:val="28"/>
              </w:rPr>
            </w:pPr>
            <w:r w:rsidRPr="00996B48">
              <w:rPr>
                <w:rFonts w:ascii="Times New Roman" w:hAnsi="Times New Roman" w:cs="Times New Roman"/>
                <w:sz w:val="28"/>
                <w:szCs w:val="28"/>
              </w:rPr>
              <w:t>Ветераны тыла</w:t>
            </w:r>
          </w:p>
        </w:tc>
        <w:tc>
          <w:tcPr>
            <w:tcW w:w="1843" w:type="dxa"/>
            <w:vMerge/>
            <w:tcBorders>
              <w:left w:val="single" w:sz="4" w:space="0" w:color="000000"/>
            </w:tcBorders>
          </w:tcPr>
          <w:p w:rsidR="00B0416A" w:rsidRPr="00996B48" w:rsidRDefault="00B0416A">
            <w:pPr>
              <w:widowControl w:val="0"/>
              <w:tabs>
                <w:tab w:val="left" w:pos="701"/>
              </w:tabs>
              <w:snapToGrid w:val="0"/>
              <w:spacing w:after="0" w:line="100" w:lineRule="atLeast"/>
              <w:jc w:val="both"/>
              <w:rPr>
                <w:rFonts w:ascii="Times New Roman" w:hAnsi="Times New Roman" w:cs="Times New Roman"/>
                <w:sz w:val="28"/>
                <w:szCs w:val="28"/>
              </w:rPr>
            </w:pPr>
          </w:p>
        </w:tc>
        <w:tc>
          <w:tcPr>
            <w:tcW w:w="1862" w:type="dxa"/>
            <w:tcBorders>
              <w:top w:val="single" w:sz="4" w:space="0" w:color="auto"/>
              <w:left w:val="single" w:sz="4" w:space="0" w:color="000000"/>
              <w:bottom w:val="single" w:sz="4" w:space="0" w:color="auto"/>
              <w:right w:val="single" w:sz="4" w:space="0" w:color="auto"/>
            </w:tcBorders>
          </w:tcPr>
          <w:p w:rsidR="00B0416A" w:rsidRPr="00996B48" w:rsidRDefault="00B0416A">
            <w:pPr>
              <w:widowControl w:val="0"/>
              <w:tabs>
                <w:tab w:val="left" w:pos="701"/>
              </w:tabs>
              <w:snapToGrid w:val="0"/>
              <w:spacing w:after="0" w:line="100" w:lineRule="atLeast"/>
              <w:jc w:val="both"/>
              <w:rPr>
                <w:rFonts w:ascii="Times New Roman" w:hAnsi="Times New Roman" w:cs="Times New Roman"/>
                <w:sz w:val="28"/>
                <w:szCs w:val="28"/>
              </w:rPr>
            </w:pPr>
            <w:r w:rsidRPr="00996B48">
              <w:rPr>
                <w:rFonts w:ascii="Times New Roman" w:hAnsi="Times New Roman" w:cs="Times New Roman"/>
                <w:sz w:val="28"/>
                <w:szCs w:val="28"/>
              </w:rPr>
              <w:t>бесплатно</w:t>
            </w:r>
          </w:p>
        </w:tc>
      </w:tr>
      <w:tr w:rsidR="00B0416A" w:rsidRPr="00996B48" w:rsidTr="003A3369">
        <w:trPr>
          <w:trHeight w:val="463"/>
        </w:trPr>
        <w:tc>
          <w:tcPr>
            <w:tcW w:w="992" w:type="dxa"/>
            <w:tcBorders>
              <w:top w:val="single" w:sz="4" w:space="0" w:color="000000"/>
              <w:left w:val="single" w:sz="4" w:space="0" w:color="000000"/>
              <w:bottom w:val="single" w:sz="4" w:space="0" w:color="000000"/>
            </w:tcBorders>
          </w:tcPr>
          <w:p w:rsidR="00B0416A" w:rsidRPr="00996B48" w:rsidRDefault="00B0416A">
            <w:pPr>
              <w:widowControl w:val="0"/>
              <w:tabs>
                <w:tab w:val="left" w:pos="701"/>
              </w:tabs>
              <w:spacing w:after="0" w:line="100" w:lineRule="atLeast"/>
              <w:jc w:val="both"/>
              <w:rPr>
                <w:rFonts w:ascii="Times New Roman" w:hAnsi="Times New Roman" w:cs="Times New Roman"/>
                <w:sz w:val="28"/>
                <w:szCs w:val="28"/>
              </w:rPr>
            </w:pPr>
            <w:r w:rsidRPr="00996B48">
              <w:rPr>
                <w:rFonts w:ascii="Times New Roman" w:hAnsi="Times New Roman" w:cs="Times New Roman"/>
                <w:sz w:val="28"/>
                <w:szCs w:val="28"/>
              </w:rPr>
              <w:t>6</w:t>
            </w:r>
          </w:p>
        </w:tc>
        <w:tc>
          <w:tcPr>
            <w:tcW w:w="2977" w:type="dxa"/>
            <w:tcBorders>
              <w:top w:val="single" w:sz="4" w:space="0" w:color="000000"/>
              <w:left w:val="single" w:sz="4" w:space="0" w:color="000000"/>
              <w:bottom w:val="single" w:sz="4" w:space="0" w:color="000000"/>
            </w:tcBorders>
          </w:tcPr>
          <w:p w:rsidR="00B0416A" w:rsidRPr="00996B48" w:rsidRDefault="00B0416A">
            <w:pPr>
              <w:widowControl w:val="0"/>
              <w:tabs>
                <w:tab w:val="left" w:pos="701"/>
              </w:tabs>
              <w:spacing w:after="0" w:line="100" w:lineRule="atLeast"/>
              <w:jc w:val="both"/>
              <w:rPr>
                <w:rFonts w:ascii="Times New Roman" w:hAnsi="Times New Roman" w:cs="Times New Roman"/>
                <w:sz w:val="28"/>
                <w:szCs w:val="28"/>
              </w:rPr>
            </w:pPr>
            <w:r w:rsidRPr="00996B48">
              <w:rPr>
                <w:rFonts w:ascii="Times New Roman" w:hAnsi="Times New Roman" w:cs="Times New Roman"/>
                <w:sz w:val="28"/>
                <w:szCs w:val="28"/>
              </w:rPr>
              <w:t>Ветераны труда</w:t>
            </w:r>
          </w:p>
        </w:tc>
        <w:tc>
          <w:tcPr>
            <w:tcW w:w="1843" w:type="dxa"/>
            <w:vMerge/>
            <w:tcBorders>
              <w:left w:val="single" w:sz="4" w:space="0" w:color="000000"/>
            </w:tcBorders>
          </w:tcPr>
          <w:p w:rsidR="00B0416A" w:rsidRPr="00996B48" w:rsidRDefault="00B0416A">
            <w:pPr>
              <w:widowControl w:val="0"/>
              <w:tabs>
                <w:tab w:val="left" w:pos="701"/>
              </w:tabs>
              <w:snapToGrid w:val="0"/>
              <w:spacing w:after="0" w:line="100" w:lineRule="atLeast"/>
              <w:jc w:val="both"/>
              <w:rPr>
                <w:rFonts w:ascii="Times New Roman" w:hAnsi="Times New Roman" w:cs="Times New Roman"/>
                <w:sz w:val="28"/>
                <w:szCs w:val="28"/>
              </w:rPr>
            </w:pPr>
          </w:p>
        </w:tc>
        <w:tc>
          <w:tcPr>
            <w:tcW w:w="1862" w:type="dxa"/>
            <w:tcBorders>
              <w:top w:val="single" w:sz="4" w:space="0" w:color="auto"/>
              <w:left w:val="single" w:sz="4" w:space="0" w:color="000000"/>
              <w:bottom w:val="single" w:sz="4" w:space="0" w:color="auto"/>
              <w:right w:val="single" w:sz="4" w:space="0" w:color="000000"/>
            </w:tcBorders>
          </w:tcPr>
          <w:p w:rsidR="00B0416A" w:rsidRPr="00996B48" w:rsidRDefault="00B0416A" w:rsidP="00B0416A">
            <w:pPr>
              <w:widowControl w:val="0"/>
              <w:tabs>
                <w:tab w:val="left" w:pos="701"/>
              </w:tabs>
              <w:snapToGrid w:val="0"/>
              <w:spacing w:after="0" w:line="100" w:lineRule="atLeast"/>
              <w:jc w:val="both"/>
              <w:rPr>
                <w:rFonts w:ascii="Times New Roman" w:hAnsi="Times New Roman" w:cs="Times New Roman"/>
                <w:sz w:val="28"/>
                <w:szCs w:val="28"/>
              </w:rPr>
            </w:pPr>
            <w:r w:rsidRPr="00996B48">
              <w:rPr>
                <w:rFonts w:ascii="Times New Roman" w:hAnsi="Times New Roman" w:cs="Times New Roman"/>
                <w:sz w:val="28"/>
                <w:szCs w:val="28"/>
              </w:rPr>
              <w:t>140*</w:t>
            </w:r>
          </w:p>
        </w:tc>
      </w:tr>
      <w:tr w:rsidR="00B0416A" w:rsidRPr="00996B48" w:rsidTr="00B0416A">
        <w:trPr>
          <w:trHeight w:val="463"/>
        </w:trPr>
        <w:tc>
          <w:tcPr>
            <w:tcW w:w="992" w:type="dxa"/>
            <w:tcBorders>
              <w:top w:val="single" w:sz="4" w:space="0" w:color="000000"/>
              <w:left w:val="single" w:sz="4" w:space="0" w:color="000000"/>
              <w:bottom w:val="single" w:sz="4" w:space="0" w:color="000000"/>
            </w:tcBorders>
          </w:tcPr>
          <w:p w:rsidR="00B0416A" w:rsidRPr="00996B48" w:rsidRDefault="00B0416A">
            <w:pPr>
              <w:widowControl w:val="0"/>
              <w:tabs>
                <w:tab w:val="left" w:pos="701"/>
              </w:tabs>
              <w:spacing w:after="0" w:line="100" w:lineRule="atLeast"/>
              <w:jc w:val="both"/>
              <w:rPr>
                <w:rFonts w:ascii="Times New Roman" w:hAnsi="Times New Roman" w:cs="Times New Roman"/>
                <w:sz w:val="28"/>
                <w:szCs w:val="28"/>
              </w:rPr>
            </w:pPr>
            <w:r w:rsidRPr="00996B48">
              <w:rPr>
                <w:rFonts w:ascii="Times New Roman" w:hAnsi="Times New Roman" w:cs="Times New Roman"/>
                <w:sz w:val="28"/>
                <w:szCs w:val="28"/>
              </w:rPr>
              <w:t>7</w:t>
            </w:r>
          </w:p>
        </w:tc>
        <w:tc>
          <w:tcPr>
            <w:tcW w:w="2977" w:type="dxa"/>
            <w:tcBorders>
              <w:top w:val="single" w:sz="4" w:space="0" w:color="000000"/>
              <w:left w:val="single" w:sz="4" w:space="0" w:color="000000"/>
              <w:bottom w:val="single" w:sz="4" w:space="0" w:color="000000"/>
            </w:tcBorders>
          </w:tcPr>
          <w:p w:rsidR="00B0416A" w:rsidRPr="00996B48" w:rsidRDefault="00B0416A">
            <w:pPr>
              <w:widowControl w:val="0"/>
              <w:tabs>
                <w:tab w:val="left" w:pos="701"/>
              </w:tabs>
              <w:spacing w:after="0" w:line="100" w:lineRule="atLeast"/>
              <w:jc w:val="both"/>
              <w:rPr>
                <w:rFonts w:ascii="Times New Roman" w:hAnsi="Times New Roman" w:cs="Times New Roman"/>
                <w:sz w:val="28"/>
                <w:szCs w:val="28"/>
              </w:rPr>
            </w:pPr>
            <w:r w:rsidRPr="00996B48">
              <w:rPr>
                <w:rFonts w:ascii="Times New Roman" w:hAnsi="Times New Roman" w:cs="Times New Roman"/>
                <w:sz w:val="28"/>
                <w:szCs w:val="28"/>
              </w:rPr>
              <w:t>Многодетные семьи</w:t>
            </w:r>
          </w:p>
        </w:tc>
        <w:tc>
          <w:tcPr>
            <w:tcW w:w="1843" w:type="dxa"/>
            <w:vMerge/>
            <w:tcBorders>
              <w:left w:val="single" w:sz="4" w:space="0" w:color="000000"/>
              <w:bottom w:val="single" w:sz="4" w:space="0" w:color="auto"/>
            </w:tcBorders>
          </w:tcPr>
          <w:p w:rsidR="00B0416A" w:rsidRPr="00996B48" w:rsidRDefault="00B0416A">
            <w:pPr>
              <w:widowControl w:val="0"/>
              <w:tabs>
                <w:tab w:val="left" w:pos="701"/>
              </w:tabs>
              <w:snapToGrid w:val="0"/>
              <w:spacing w:after="0" w:line="100" w:lineRule="atLeast"/>
              <w:jc w:val="both"/>
              <w:rPr>
                <w:rFonts w:ascii="Times New Roman" w:hAnsi="Times New Roman" w:cs="Times New Roman"/>
                <w:sz w:val="28"/>
                <w:szCs w:val="28"/>
              </w:rPr>
            </w:pPr>
          </w:p>
        </w:tc>
        <w:tc>
          <w:tcPr>
            <w:tcW w:w="1862" w:type="dxa"/>
            <w:tcBorders>
              <w:top w:val="single" w:sz="4" w:space="0" w:color="auto"/>
              <w:left w:val="single" w:sz="4" w:space="0" w:color="000000"/>
              <w:bottom w:val="single" w:sz="4" w:space="0" w:color="auto"/>
              <w:right w:val="single" w:sz="4" w:space="0" w:color="000000"/>
            </w:tcBorders>
          </w:tcPr>
          <w:p w:rsidR="00B0416A" w:rsidRPr="00996B48" w:rsidRDefault="00B0416A" w:rsidP="00B0416A">
            <w:pPr>
              <w:widowControl w:val="0"/>
              <w:tabs>
                <w:tab w:val="left" w:pos="701"/>
              </w:tabs>
              <w:snapToGrid w:val="0"/>
              <w:spacing w:after="0" w:line="100" w:lineRule="atLeast"/>
              <w:jc w:val="both"/>
              <w:rPr>
                <w:rFonts w:ascii="Times New Roman" w:hAnsi="Times New Roman" w:cs="Times New Roman"/>
                <w:sz w:val="28"/>
                <w:szCs w:val="28"/>
              </w:rPr>
            </w:pPr>
            <w:r w:rsidRPr="00996B48">
              <w:rPr>
                <w:rFonts w:ascii="Times New Roman" w:hAnsi="Times New Roman" w:cs="Times New Roman"/>
                <w:sz w:val="28"/>
                <w:szCs w:val="28"/>
              </w:rPr>
              <w:t>140*</w:t>
            </w:r>
          </w:p>
        </w:tc>
      </w:tr>
      <w:tr w:rsidR="00B0416A" w:rsidRPr="00996B48" w:rsidTr="00B0416A">
        <w:trPr>
          <w:trHeight w:val="463"/>
        </w:trPr>
        <w:tc>
          <w:tcPr>
            <w:tcW w:w="992" w:type="dxa"/>
            <w:tcBorders>
              <w:top w:val="single" w:sz="4" w:space="0" w:color="000000"/>
              <w:left w:val="single" w:sz="4" w:space="0" w:color="000000"/>
              <w:bottom w:val="single" w:sz="4" w:space="0" w:color="000000"/>
            </w:tcBorders>
          </w:tcPr>
          <w:p w:rsidR="00B0416A" w:rsidRPr="00996B48" w:rsidRDefault="00B0416A">
            <w:pPr>
              <w:widowControl w:val="0"/>
              <w:tabs>
                <w:tab w:val="left" w:pos="701"/>
              </w:tabs>
              <w:spacing w:after="0" w:line="100" w:lineRule="atLeast"/>
              <w:jc w:val="both"/>
              <w:rPr>
                <w:rFonts w:ascii="Times New Roman" w:hAnsi="Times New Roman" w:cs="Times New Roman"/>
                <w:sz w:val="28"/>
                <w:szCs w:val="28"/>
              </w:rPr>
            </w:pPr>
            <w:r w:rsidRPr="00996B48">
              <w:rPr>
                <w:rFonts w:ascii="Times New Roman" w:hAnsi="Times New Roman" w:cs="Times New Roman"/>
                <w:sz w:val="28"/>
                <w:szCs w:val="28"/>
              </w:rPr>
              <w:t>8</w:t>
            </w:r>
          </w:p>
        </w:tc>
        <w:tc>
          <w:tcPr>
            <w:tcW w:w="2977" w:type="dxa"/>
            <w:tcBorders>
              <w:top w:val="single" w:sz="4" w:space="0" w:color="000000"/>
              <w:left w:val="single" w:sz="4" w:space="0" w:color="000000"/>
              <w:bottom w:val="single" w:sz="4" w:space="0" w:color="000000"/>
            </w:tcBorders>
          </w:tcPr>
          <w:p w:rsidR="00B0416A" w:rsidRPr="00996B48" w:rsidRDefault="00B0416A">
            <w:pPr>
              <w:widowControl w:val="0"/>
              <w:tabs>
                <w:tab w:val="left" w:pos="701"/>
              </w:tabs>
              <w:spacing w:after="0" w:line="100" w:lineRule="atLeast"/>
              <w:jc w:val="both"/>
              <w:rPr>
                <w:rFonts w:ascii="Times New Roman" w:hAnsi="Times New Roman" w:cs="Times New Roman"/>
                <w:sz w:val="28"/>
                <w:szCs w:val="28"/>
              </w:rPr>
            </w:pPr>
            <w:r w:rsidRPr="00996B48">
              <w:rPr>
                <w:rFonts w:ascii="Times New Roman" w:hAnsi="Times New Roman" w:cs="Times New Roman"/>
                <w:sz w:val="28"/>
                <w:szCs w:val="28"/>
              </w:rPr>
              <w:t>Дети до 7 лет</w:t>
            </w:r>
          </w:p>
        </w:tc>
        <w:tc>
          <w:tcPr>
            <w:tcW w:w="1843" w:type="dxa"/>
            <w:vMerge w:val="restart"/>
            <w:tcBorders>
              <w:left w:val="single" w:sz="4" w:space="0" w:color="000000"/>
            </w:tcBorders>
            <w:vAlign w:val="center"/>
          </w:tcPr>
          <w:p w:rsidR="00B0416A" w:rsidRPr="00996B48" w:rsidRDefault="00B0416A" w:rsidP="00B0416A">
            <w:pPr>
              <w:widowControl w:val="0"/>
              <w:tabs>
                <w:tab w:val="left" w:pos="701"/>
              </w:tabs>
              <w:snapToGrid w:val="0"/>
              <w:spacing w:after="0" w:line="100" w:lineRule="atLeast"/>
              <w:jc w:val="center"/>
              <w:rPr>
                <w:rFonts w:ascii="Times New Roman" w:hAnsi="Times New Roman" w:cs="Times New Roman"/>
                <w:sz w:val="28"/>
                <w:szCs w:val="28"/>
              </w:rPr>
            </w:pPr>
            <w:r w:rsidRPr="00996B48">
              <w:rPr>
                <w:rFonts w:ascii="Times New Roman" w:hAnsi="Times New Roman" w:cs="Times New Roman"/>
                <w:sz w:val="28"/>
                <w:szCs w:val="28"/>
              </w:rPr>
              <w:t>ежедневно</w:t>
            </w:r>
          </w:p>
        </w:tc>
        <w:tc>
          <w:tcPr>
            <w:tcW w:w="1862" w:type="dxa"/>
            <w:tcBorders>
              <w:top w:val="single" w:sz="4" w:space="0" w:color="auto"/>
              <w:left w:val="single" w:sz="4" w:space="0" w:color="000000"/>
              <w:bottom w:val="single" w:sz="4" w:space="0" w:color="auto"/>
              <w:right w:val="single" w:sz="4" w:space="0" w:color="000000"/>
            </w:tcBorders>
          </w:tcPr>
          <w:p w:rsidR="00B0416A" w:rsidRPr="00996B48" w:rsidRDefault="00B0416A" w:rsidP="00B0416A">
            <w:pPr>
              <w:widowControl w:val="0"/>
              <w:tabs>
                <w:tab w:val="left" w:pos="701"/>
              </w:tabs>
              <w:snapToGrid w:val="0"/>
              <w:spacing w:after="0" w:line="100" w:lineRule="atLeast"/>
              <w:jc w:val="both"/>
              <w:rPr>
                <w:rFonts w:ascii="Times New Roman" w:hAnsi="Times New Roman" w:cs="Times New Roman"/>
                <w:sz w:val="28"/>
                <w:szCs w:val="28"/>
              </w:rPr>
            </w:pPr>
            <w:r w:rsidRPr="00996B48">
              <w:rPr>
                <w:rFonts w:ascii="Times New Roman" w:hAnsi="Times New Roman" w:cs="Times New Roman"/>
                <w:sz w:val="28"/>
                <w:szCs w:val="28"/>
              </w:rPr>
              <w:t>Бесплатно</w:t>
            </w:r>
          </w:p>
        </w:tc>
      </w:tr>
      <w:tr w:rsidR="00B0416A" w:rsidRPr="00996B48" w:rsidTr="003A3369">
        <w:trPr>
          <w:trHeight w:val="463"/>
        </w:trPr>
        <w:tc>
          <w:tcPr>
            <w:tcW w:w="992" w:type="dxa"/>
            <w:tcBorders>
              <w:top w:val="single" w:sz="4" w:space="0" w:color="000000"/>
              <w:left w:val="single" w:sz="4" w:space="0" w:color="000000"/>
              <w:bottom w:val="single" w:sz="4" w:space="0" w:color="auto"/>
            </w:tcBorders>
          </w:tcPr>
          <w:p w:rsidR="00B0416A" w:rsidRPr="00996B48" w:rsidRDefault="00B0416A">
            <w:pPr>
              <w:widowControl w:val="0"/>
              <w:tabs>
                <w:tab w:val="left" w:pos="701"/>
              </w:tabs>
              <w:spacing w:after="0" w:line="100" w:lineRule="atLeast"/>
              <w:jc w:val="both"/>
              <w:rPr>
                <w:rFonts w:ascii="Times New Roman" w:hAnsi="Times New Roman" w:cs="Times New Roman"/>
                <w:sz w:val="28"/>
                <w:szCs w:val="28"/>
              </w:rPr>
            </w:pPr>
            <w:r w:rsidRPr="00996B48">
              <w:rPr>
                <w:rFonts w:ascii="Times New Roman" w:hAnsi="Times New Roman" w:cs="Times New Roman"/>
                <w:sz w:val="28"/>
                <w:szCs w:val="28"/>
              </w:rPr>
              <w:t>9</w:t>
            </w:r>
          </w:p>
        </w:tc>
        <w:tc>
          <w:tcPr>
            <w:tcW w:w="2977" w:type="dxa"/>
            <w:tcBorders>
              <w:top w:val="single" w:sz="4" w:space="0" w:color="000000"/>
              <w:left w:val="single" w:sz="4" w:space="0" w:color="000000"/>
              <w:bottom w:val="single" w:sz="4" w:space="0" w:color="auto"/>
            </w:tcBorders>
          </w:tcPr>
          <w:p w:rsidR="00B0416A" w:rsidRPr="00996B48" w:rsidRDefault="00B0416A">
            <w:pPr>
              <w:widowControl w:val="0"/>
              <w:tabs>
                <w:tab w:val="left" w:pos="701"/>
              </w:tabs>
              <w:spacing w:after="0" w:line="100" w:lineRule="atLeast"/>
              <w:jc w:val="both"/>
              <w:rPr>
                <w:rFonts w:ascii="Times New Roman" w:hAnsi="Times New Roman" w:cs="Times New Roman"/>
                <w:sz w:val="28"/>
                <w:szCs w:val="28"/>
              </w:rPr>
            </w:pPr>
            <w:r w:rsidRPr="00996B48">
              <w:rPr>
                <w:rFonts w:ascii="Times New Roman" w:hAnsi="Times New Roman" w:cs="Times New Roman"/>
                <w:sz w:val="28"/>
                <w:szCs w:val="28"/>
              </w:rPr>
              <w:t xml:space="preserve">Дети с 8 лет до 14 лет </w:t>
            </w:r>
          </w:p>
        </w:tc>
        <w:tc>
          <w:tcPr>
            <w:tcW w:w="1843" w:type="dxa"/>
            <w:vMerge/>
            <w:tcBorders>
              <w:left w:val="single" w:sz="4" w:space="0" w:color="000000"/>
              <w:bottom w:val="single" w:sz="4" w:space="0" w:color="auto"/>
            </w:tcBorders>
          </w:tcPr>
          <w:p w:rsidR="00B0416A" w:rsidRPr="00996B48" w:rsidRDefault="00B0416A">
            <w:pPr>
              <w:widowControl w:val="0"/>
              <w:tabs>
                <w:tab w:val="left" w:pos="701"/>
              </w:tabs>
              <w:snapToGrid w:val="0"/>
              <w:spacing w:after="0" w:line="100" w:lineRule="atLeast"/>
              <w:jc w:val="both"/>
              <w:rPr>
                <w:rFonts w:ascii="Times New Roman" w:hAnsi="Times New Roman" w:cs="Times New Roman"/>
                <w:sz w:val="28"/>
                <w:szCs w:val="28"/>
              </w:rPr>
            </w:pPr>
          </w:p>
        </w:tc>
        <w:tc>
          <w:tcPr>
            <w:tcW w:w="1862" w:type="dxa"/>
            <w:tcBorders>
              <w:top w:val="single" w:sz="4" w:space="0" w:color="auto"/>
              <w:left w:val="single" w:sz="4" w:space="0" w:color="000000"/>
              <w:bottom w:val="single" w:sz="4" w:space="0" w:color="auto"/>
              <w:right w:val="single" w:sz="4" w:space="0" w:color="000000"/>
            </w:tcBorders>
          </w:tcPr>
          <w:p w:rsidR="00B0416A" w:rsidRPr="00996B48" w:rsidRDefault="00B0416A" w:rsidP="00B0416A">
            <w:pPr>
              <w:widowControl w:val="0"/>
              <w:tabs>
                <w:tab w:val="left" w:pos="701"/>
              </w:tabs>
              <w:snapToGrid w:val="0"/>
              <w:spacing w:after="0" w:line="100" w:lineRule="atLeast"/>
              <w:jc w:val="both"/>
              <w:rPr>
                <w:rFonts w:ascii="Times New Roman" w:hAnsi="Times New Roman" w:cs="Times New Roman"/>
                <w:sz w:val="28"/>
                <w:szCs w:val="28"/>
              </w:rPr>
            </w:pPr>
            <w:r w:rsidRPr="00996B48">
              <w:rPr>
                <w:rFonts w:ascii="Times New Roman" w:hAnsi="Times New Roman" w:cs="Times New Roman"/>
                <w:sz w:val="28"/>
                <w:szCs w:val="28"/>
              </w:rPr>
              <w:t>140*</w:t>
            </w:r>
          </w:p>
        </w:tc>
      </w:tr>
    </w:tbl>
    <w:p w:rsidR="00447D4E" w:rsidRPr="00996B48" w:rsidRDefault="00447D4E">
      <w:pPr>
        <w:widowControl w:val="0"/>
        <w:shd w:val="clear" w:color="auto" w:fill="FFFFFF"/>
        <w:tabs>
          <w:tab w:val="left" w:pos="701"/>
        </w:tabs>
        <w:spacing w:after="0" w:line="100" w:lineRule="atLeast"/>
        <w:ind w:left="720"/>
        <w:jc w:val="both"/>
        <w:rPr>
          <w:rFonts w:ascii="Times New Roman" w:hAnsi="Times New Roman" w:cs="Times New Roman"/>
          <w:sz w:val="28"/>
          <w:szCs w:val="28"/>
        </w:rPr>
      </w:pPr>
      <w:r w:rsidRPr="00996B48">
        <w:rPr>
          <w:rFonts w:ascii="Times New Roman" w:hAnsi="Times New Roman" w:cs="Times New Roman"/>
          <w:sz w:val="28"/>
          <w:szCs w:val="28"/>
        </w:rPr>
        <w:t>* в ценах 2020 года</w:t>
      </w:r>
    </w:p>
    <w:p w:rsidR="00CC7BAB" w:rsidRPr="00996B48" w:rsidRDefault="00CC7BAB">
      <w:pPr>
        <w:widowControl w:val="0"/>
        <w:shd w:val="clear" w:color="auto" w:fill="FFFFFF"/>
        <w:tabs>
          <w:tab w:val="left" w:pos="701"/>
        </w:tabs>
        <w:spacing w:after="0" w:line="100" w:lineRule="atLeast"/>
        <w:ind w:left="720"/>
        <w:jc w:val="both"/>
        <w:rPr>
          <w:rFonts w:ascii="Times New Roman" w:hAnsi="Times New Roman" w:cs="Times New Roman"/>
          <w:sz w:val="28"/>
          <w:szCs w:val="28"/>
        </w:rPr>
      </w:pPr>
    </w:p>
    <w:p w:rsidR="00447D4E" w:rsidRPr="00996B48" w:rsidRDefault="006A4F37" w:rsidP="00C87C07">
      <w:pPr>
        <w:widowControl w:val="0"/>
        <w:shd w:val="clear" w:color="auto" w:fill="FFFFFF"/>
        <w:tabs>
          <w:tab w:val="left" w:pos="701"/>
        </w:tabs>
        <w:spacing w:after="0" w:line="100" w:lineRule="atLeast"/>
        <w:jc w:val="both"/>
        <w:rPr>
          <w:rFonts w:ascii="Times New Roman" w:hAnsi="Times New Roman" w:cs="Times New Roman"/>
          <w:spacing w:val="-1"/>
          <w:sz w:val="28"/>
          <w:szCs w:val="28"/>
        </w:rPr>
      </w:pPr>
      <w:r w:rsidRPr="00996B48">
        <w:rPr>
          <w:rFonts w:ascii="Times New Roman" w:hAnsi="Times New Roman" w:cs="Times New Roman"/>
          <w:spacing w:val="-1"/>
          <w:sz w:val="28"/>
          <w:szCs w:val="28"/>
        </w:rPr>
        <w:t>15.</w:t>
      </w:r>
      <w:r w:rsidR="00447D4E" w:rsidRPr="00996B48">
        <w:rPr>
          <w:rFonts w:ascii="Times New Roman" w:hAnsi="Times New Roman" w:cs="Times New Roman"/>
          <w:spacing w:val="-1"/>
          <w:sz w:val="28"/>
          <w:szCs w:val="28"/>
        </w:rPr>
        <w:t xml:space="preserve"> Стоимость услуг, определенная в п. 1</w:t>
      </w:r>
      <w:r w:rsidR="00CC7BAB" w:rsidRPr="00996B48">
        <w:rPr>
          <w:rFonts w:ascii="Times New Roman" w:hAnsi="Times New Roman" w:cs="Times New Roman"/>
          <w:spacing w:val="-1"/>
          <w:sz w:val="28"/>
          <w:szCs w:val="28"/>
        </w:rPr>
        <w:t>4</w:t>
      </w:r>
      <w:r w:rsidR="00447D4E" w:rsidRPr="00996B48">
        <w:rPr>
          <w:rFonts w:ascii="Times New Roman" w:hAnsi="Times New Roman" w:cs="Times New Roman"/>
          <w:spacing w:val="-1"/>
          <w:sz w:val="28"/>
          <w:szCs w:val="28"/>
        </w:rPr>
        <w:t xml:space="preserve"> настоящего приложения может увеличиваться не чаще одного раза в год на уровень, не превышающий официально публикованный индекс цен на товары и услуги в </w:t>
      </w:r>
      <w:r w:rsidR="00CC7BAB" w:rsidRPr="00996B48">
        <w:rPr>
          <w:rFonts w:ascii="Times New Roman" w:hAnsi="Times New Roman" w:cs="Times New Roman"/>
          <w:spacing w:val="-1"/>
          <w:sz w:val="28"/>
          <w:szCs w:val="28"/>
        </w:rPr>
        <w:t>Республике Саха (Якутия)</w:t>
      </w:r>
      <w:r w:rsidR="00447D4E" w:rsidRPr="00996B48">
        <w:rPr>
          <w:rFonts w:ascii="Times New Roman" w:hAnsi="Times New Roman" w:cs="Times New Roman"/>
          <w:spacing w:val="-1"/>
          <w:sz w:val="28"/>
          <w:szCs w:val="28"/>
        </w:rPr>
        <w:t xml:space="preserve"> за предшествующий год.</w:t>
      </w:r>
    </w:p>
    <w:p w:rsidR="00447D4E" w:rsidRPr="00996B48" w:rsidRDefault="00447D4E">
      <w:pPr>
        <w:spacing w:after="0"/>
        <w:rPr>
          <w:rFonts w:ascii="Times New Roman" w:hAnsi="Times New Roman" w:cs="Times New Roman"/>
          <w:sz w:val="28"/>
          <w:szCs w:val="28"/>
        </w:rPr>
      </w:pPr>
    </w:p>
    <w:p w:rsidR="00E105A4" w:rsidRPr="00996B48" w:rsidRDefault="00E105A4">
      <w:pPr>
        <w:spacing w:after="0"/>
        <w:rPr>
          <w:rFonts w:ascii="Times New Roman" w:hAnsi="Times New Roman" w:cs="Times New Roman"/>
          <w:sz w:val="28"/>
          <w:szCs w:val="28"/>
        </w:rPr>
      </w:pPr>
    </w:p>
    <w:p w:rsidR="00E105A4" w:rsidRPr="00996B48" w:rsidRDefault="00E105A4" w:rsidP="00E105A4">
      <w:pPr>
        <w:pStyle w:val="1f"/>
        <w:jc w:val="both"/>
        <w:rPr>
          <w:rFonts w:ascii="Times New Roman" w:hAnsi="Times New Roman" w:cs="Times New Roman"/>
          <w:b/>
          <w:sz w:val="28"/>
          <w:szCs w:val="28"/>
        </w:rPr>
      </w:pPr>
      <w:proofErr w:type="spellStart"/>
      <w:r w:rsidRPr="00996B48">
        <w:rPr>
          <w:rFonts w:ascii="Times New Roman" w:hAnsi="Times New Roman" w:cs="Times New Roman"/>
          <w:b/>
          <w:sz w:val="28"/>
          <w:szCs w:val="28"/>
        </w:rPr>
        <w:t>Концедент</w:t>
      </w:r>
      <w:proofErr w:type="spellEnd"/>
    </w:p>
    <w:p w:rsidR="00402D30" w:rsidRPr="00996B48" w:rsidRDefault="00ED64F4" w:rsidP="00402D30">
      <w:pPr>
        <w:pStyle w:val="1f"/>
        <w:jc w:val="both"/>
        <w:rPr>
          <w:rFonts w:ascii="Times New Roman" w:hAnsi="Times New Roman" w:cs="Times New Roman"/>
          <w:sz w:val="28"/>
          <w:szCs w:val="28"/>
        </w:rPr>
      </w:pPr>
      <w:r w:rsidRPr="00ED64F4">
        <w:rPr>
          <w:rFonts w:ascii="Times New Roman" w:hAnsi="Times New Roman" w:cs="Times New Roman"/>
          <w:sz w:val="28"/>
          <w:szCs w:val="28"/>
        </w:rPr>
        <w:t>Окружная администрация города Якутска</w:t>
      </w:r>
    </w:p>
    <w:p w:rsidR="00402D30" w:rsidRPr="00996B48" w:rsidRDefault="00402D30" w:rsidP="00402D30">
      <w:pPr>
        <w:pStyle w:val="1f"/>
        <w:jc w:val="both"/>
        <w:rPr>
          <w:rFonts w:ascii="Times New Roman" w:hAnsi="Times New Roman" w:cs="Times New Roman"/>
          <w:sz w:val="28"/>
          <w:szCs w:val="28"/>
        </w:rPr>
      </w:pPr>
    </w:p>
    <w:p w:rsidR="00E105A4" w:rsidRPr="00996B48" w:rsidRDefault="00402D30" w:rsidP="00402D30">
      <w:pPr>
        <w:pStyle w:val="1f"/>
        <w:jc w:val="both"/>
        <w:rPr>
          <w:rFonts w:ascii="Times New Roman" w:hAnsi="Times New Roman" w:cs="Times New Roman"/>
          <w:sz w:val="28"/>
          <w:szCs w:val="28"/>
        </w:rPr>
      </w:pPr>
      <w:r w:rsidRPr="00996B48">
        <w:rPr>
          <w:rFonts w:ascii="Times New Roman" w:hAnsi="Times New Roman" w:cs="Times New Roman"/>
          <w:sz w:val="28"/>
          <w:szCs w:val="28"/>
        </w:rPr>
        <w:t xml:space="preserve">Глава _______________ С.В. </w:t>
      </w:r>
      <w:proofErr w:type="spellStart"/>
      <w:r w:rsidRPr="00996B48">
        <w:rPr>
          <w:rFonts w:ascii="Times New Roman" w:hAnsi="Times New Roman" w:cs="Times New Roman"/>
          <w:sz w:val="28"/>
          <w:szCs w:val="28"/>
        </w:rPr>
        <w:t>Авксентьева</w:t>
      </w:r>
      <w:proofErr w:type="spellEnd"/>
    </w:p>
    <w:p w:rsidR="00E105A4" w:rsidRPr="00996B48" w:rsidRDefault="00E105A4" w:rsidP="00E105A4">
      <w:pPr>
        <w:pStyle w:val="1f"/>
        <w:jc w:val="both"/>
        <w:rPr>
          <w:rFonts w:ascii="Times New Roman" w:hAnsi="Times New Roman" w:cs="Times New Roman"/>
          <w:sz w:val="28"/>
          <w:szCs w:val="28"/>
        </w:rPr>
      </w:pPr>
    </w:p>
    <w:p w:rsidR="00E105A4" w:rsidRPr="00996B48" w:rsidRDefault="00E105A4" w:rsidP="00E105A4">
      <w:pPr>
        <w:pStyle w:val="1f"/>
        <w:jc w:val="both"/>
        <w:rPr>
          <w:rFonts w:ascii="Times New Roman" w:hAnsi="Times New Roman" w:cs="Times New Roman"/>
          <w:b/>
          <w:sz w:val="28"/>
          <w:szCs w:val="28"/>
        </w:rPr>
      </w:pPr>
      <w:r w:rsidRPr="00996B48">
        <w:rPr>
          <w:rFonts w:ascii="Times New Roman" w:hAnsi="Times New Roman" w:cs="Times New Roman"/>
          <w:b/>
          <w:sz w:val="28"/>
          <w:szCs w:val="28"/>
        </w:rPr>
        <w:t>Концессионер</w:t>
      </w:r>
    </w:p>
    <w:p w:rsidR="00E105A4" w:rsidRPr="00996B48" w:rsidRDefault="00E105A4" w:rsidP="00E105A4">
      <w:pPr>
        <w:autoSpaceDE w:val="0"/>
        <w:spacing w:after="0" w:line="240" w:lineRule="auto"/>
        <w:rPr>
          <w:rFonts w:ascii="Times New Roman" w:hAnsi="Times New Roman" w:cs="Times New Roman"/>
          <w:sz w:val="28"/>
          <w:szCs w:val="28"/>
        </w:rPr>
      </w:pPr>
      <w:r w:rsidRPr="00996B48">
        <w:rPr>
          <w:rFonts w:ascii="Times New Roman" w:hAnsi="Times New Roman" w:cs="Times New Roman"/>
          <w:sz w:val="28"/>
          <w:szCs w:val="28"/>
        </w:rPr>
        <w:t>Общество с ограниченной ответственностью «</w:t>
      </w:r>
      <w:proofErr w:type="spellStart"/>
      <w:r w:rsidRPr="00996B48">
        <w:rPr>
          <w:rFonts w:ascii="Times New Roman" w:hAnsi="Times New Roman" w:cs="Times New Roman"/>
          <w:sz w:val="28"/>
          <w:szCs w:val="28"/>
        </w:rPr>
        <w:t>БизнесИнфо</w:t>
      </w:r>
      <w:proofErr w:type="spellEnd"/>
      <w:r w:rsidRPr="00996B48">
        <w:rPr>
          <w:rFonts w:ascii="Times New Roman" w:hAnsi="Times New Roman" w:cs="Times New Roman"/>
          <w:sz w:val="28"/>
          <w:szCs w:val="28"/>
        </w:rPr>
        <w:t>»</w:t>
      </w:r>
    </w:p>
    <w:p w:rsidR="00E105A4" w:rsidRPr="00996B48" w:rsidRDefault="00E105A4" w:rsidP="00E105A4">
      <w:pPr>
        <w:autoSpaceDE w:val="0"/>
        <w:spacing w:after="0" w:line="240" w:lineRule="auto"/>
        <w:rPr>
          <w:rFonts w:ascii="Times New Roman" w:hAnsi="Times New Roman" w:cs="Times New Roman"/>
          <w:sz w:val="28"/>
          <w:szCs w:val="28"/>
        </w:rPr>
      </w:pPr>
    </w:p>
    <w:p w:rsidR="00E105A4" w:rsidRPr="00996B48" w:rsidRDefault="00E105A4" w:rsidP="00E105A4">
      <w:pPr>
        <w:autoSpaceDE w:val="0"/>
        <w:spacing w:after="0" w:line="240" w:lineRule="auto"/>
        <w:rPr>
          <w:rFonts w:ascii="Times New Roman" w:hAnsi="Times New Roman" w:cs="Times New Roman"/>
          <w:sz w:val="28"/>
          <w:szCs w:val="28"/>
        </w:rPr>
      </w:pPr>
      <w:r w:rsidRPr="00996B48">
        <w:rPr>
          <w:rFonts w:ascii="Times New Roman" w:hAnsi="Times New Roman" w:cs="Times New Roman"/>
          <w:sz w:val="28"/>
          <w:szCs w:val="28"/>
        </w:rPr>
        <w:t>Директор _________________ П.С. Федоров</w:t>
      </w:r>
    </w:p>
    <w:p w:rsidR="00E105A4" w:rsidRPr="00996B48" w:rsidRDefault="00E105A4" w:rsidP="00E105A4">
      <w:pPr>
        <w:pStyle w:val="1f"/>
        <w:ind w:firstLine="567"/>
        <w:jc w:val="both"/>
        <w:rPr>
          <w:rFonts w:ascii="Times New Roman" w:hAnsi="Times New Roman" w:cs="Times New Roman"/>
          <w:sz w:val="28"/>
          <w:szCs w:val="28"/>
        </w:rPr>
      </w:pPr>
    </w:p>
    <w:p w:rsidR="00E105A4" w:rsidRPr="00996B48" w:rsidRDefault="00E105A4">
      <w:pPr>
        <w:spacing w:after="0"/>
        <w:rPr>
          <w:rFonts w:ascii="Times New Roman" w:hAnsi="Times New Roman" w:cs="Times New Roman"/>
          <w:sz w:val="28"/>
          <w:szCs w:val="28"/>
        </w:rPr>
      </w:pPr>
    </w:p>
    <w:p w:rsidR="00447D4E" w:rsidRPr="00996B48" w:rsidRDefault="00447D4E">
      <w:pPr>
        <w:spacing w:after="0"/>
        <w:ind w:left="6096"/>
        <w:jc w:val="right"/>
        <w:rPr>
          <w:rFonts w:ascii="Times New Roman" w:hAnsi="Times New Roman" w:cs="Times New Roman"/>
          <w:sz w:val="28"/>
          <w:szCs w:val="28"/>
        </w:rPr>
      </w:pPr>
      <w:r w:rsidRPr="00996B48">
        <w:rPr>
          <w:rFonts w:ascii="Times New Roman" w:hAnsi="Times New Roman" w:cs="Times New Roman"/>
          <w:sz w:val="28"/>
          <w:szCs w:val="28"/>
        </w:rPr>
        <w:lastRenderedPageBreak/>
        <w:t>Приложение № 3</w:t>
      </w:r>
    </w:p>
    <w:p w:rsidR="00447D4E" w:rsidRPr="00996B48" w:rsidRDefault="00447D4E">
      <w:pPr>
        <w:spacing w:after="0"/>
        <w:ind w:left="5245"/>
        <w:jc w:val="right"/>
        <w:rPr>
          <w:rFonts w:ascii="Times New Roman" w:hAnsi="Times New Roman" w:cs="Times New Roman"/>
          <w:sz w:val="28"/>
          <w:szCs w:val="28"/>
        </w:rPr>
      </w:pPr>
      <w:r w:rsidRPr="00996B48">
        <w:rPr>
          <w:rFonts w:ascii="Times New Roman" w:hAnsi="Times New Roman" w:cs="Times New Roman"/>
          <w:sz w:val="28"/>
          <w:szCs w:val="28"/>
        </w:rPr>
        <w:t>к концессионному соглашению</w:t>
      </w:r>
    </w:p>
    <w:p w:rsidR="00447D4E" w:rsidRPr="00996B48" w:rsidRDefault="00447D4E">
      <w:pPr>
        <w:spacing w:after="0"/>
        <w:ind w:left="6096"/>
        <w:jc w:val="right"/>
        <w:rPr>
          <w:rFonts w:ascii="Times New Roman" w:hAnsi="Times New Roman" w:cs="Times New Roman"/>
          <w:sz w:val="28"/>
          <w:szCs w:val="28"/>
        </w:rPr>
      </w:pPr>
    </w:p>
    <w:p w:rsidR="00447D4E" w:rsidRPr="00996B48" w:rsidRDefault="00447D4E">
      <w:pPr>
        <w:spacing w:after="0"/>
        <w:ind w:left="4247" w:firstLine="709"/>
        <w:rPr>
          <w:rFonts w:ascii="Times New Roman" w:hAnsi="Times New Roman" w:cs="Times New Roman"/>
          <w:sz w:val="28"/>
          <w:szCs w:val="28"/>
        </w:rPr>
      </w:pPr>
    </w:p>
    <w:p w:rsidR="00447D4E" w:rsidRPr="00996B48" w:rsidRDefault="00447D4E">
      <w:pPr>
        <w:jc w:val="center"/>
        <w:rPr>
          <w:rFonts w:ascii="Times New Roman" w:hAnsi="Times New Roman" w:cs="Times New Roman"/>
          <w:sz w:val="28"/>
          <w:szCs w:val="28"/>
        </w:rPr>
      </w:pPr>
      <w:r w:rsidRPr="00996B48">
        <w:rPr>
          <w:rFonts w:ascii="Times New Roman" w:hAnsi="Times New Roman" w:cs="Times New Roman"/>
          <w:b/>
          <w:bCs/>
          <w:sz w:val="28"/>
          <w:szCs w:val="28"/>
        </w:rPr>
        <w:t xml:space="preserve">Акт приема-передачи объектов концессионного соглашения в отношении реконструкции и эксплуатации здания бани, расположенного на территории города </w:t>
      </w:r>
      <w:r w:rsidR="00CC7BAB" w:rsidRPr="00996B48">
        <w:rPr>
          <w:rFonts w:ascii="Times New Roman" w:hAnsi="Times New Roman" w:cs="Times New Roman"/>
          <w:b/>
          <w:bCs/>
          <w:sz w:val="28"/>
          <w:szCs w:val="28"/>
        </w:rPr>
        <w:t>Якутска</w:t>
      </w:r>
    </w:p>
    <w:p w:rsidR="00447D4E" w:rsidRPr="00996B48" w:rsidRDefault="00447D4E">
      <w:pPr>
        <w:jc w:val="both"/>
        <w:rPr>
          <w:rFonts w:ascii="Times New Roman" w:hAnsi="Times New Roman" w:cs="Times New Roman"/>
          <w:sz w:val="28"/>
          <w:szCs w:val="28"/>
        </w:rPr>
      </w:pPr>
      <w:r w:rsidRPr="00996B48">
        <w:rPr>
          <w:rFonts w:ascii="Times New Roman" w:hAnsi="Times New Roman" w:cs="Times New Roman"/>
          <w:sz w:val="28"/>
          <w:szCs w:val="28"/>
        </w:rPr>
        <w:t xml:space="preserve">город </w:t>
      </w:r>
      <w:r w:rsidR="00CC7BAB" w:rsidRPr="00996B48">
        <w:rPr>
          <w:rFonts w:ascii="Times New Roman" w:hAnsi="Times New Roman" w:cs="Times New Roman"/>
          <w:sz w:val="28"/>
          <w:szCs w:val="28"/>
        </w:rPr>
        <w:t>Якутск</w:t>
      </w:r>
      <w:r w:rsidRPr="00996B48">
        <w:rPr>
          <w:rFonts w:ascii="Times New Roman" w:hAnsi="Times New Roman" w:cs="Times New Roman"/>
          <w:sz w:val="28"/>
          <w:szCs w:val="28"/>
        </w:rPr>
        <w:tab/>
      </w:r>
      <w:r w:rsidRPr="00996B48">
        <w:rPr>
          <w:rFonts w:ascii="Times New Roman" w:hAnsi="Times New Roman" w:cs="Times New Roman"/>
          <w:sz w:val="28"/>
          <w:szCs w:val="28"/>
        </w:rPr>
        <w:tab/>
      </w:r>
      <w:r w:rsidRPr="00996B48">
        <w:rPr>
          <w:rFonts w:ascii="Times New Roman" w:hAnsi="Times New Roman" w:cs="Times New Roman"/>
          <w:sz w:val="28"/>
          <w:szCs w:val="28"/>
        </w:rPr>
        <w:tab/>
      </w:r>
      <w:r w:rsidRPr="00996B48">
        <w:rPr>
          <w:rFonts w:ascii="Times New Roman" w:hAnsi="Times New Roman" w:cs="Times New Roman"/>
          <w:sz w:val="28"/>
          <w:szCs w:val="28"/>
        </w:rPr>
        <w:tab/>
      </w:r>
      <w:r w:rsidRPr="00996B48">
        <w:rPr>
          <w:rFonts w:ascii="Times New Roman" w:hAnsi="Times New Roman" w:cs="Times New Roman"/>
          <w:sz w:val="28"/>
          <w:szCs w:val="28"/>
        </w:rPr>
        <w:tab/>
      </w:r>
      <w:r w:rsidRPr="00996B48">
        <w:rPr>
          <w:rFonts w:ascii="Times New Roman" w:hAnsi="Times New Roman" w:cs="Times New Roman"/>
          <w:sz w:val="28"/>
          <w:szCs w:val="28"/>
        </w:rPr>
        <w:tab/>
        <w:t xml:space="preserve"> </w:t>
      </w:r>
      <w:proofErr w:type="gramStart"/>
      <w:r w:rsidRPr="00996B48">
        <w:rPr>
          <w:rFonts w:ascii="Times New Roman" w:hAnsi="Times New Roman" w:cs="Times New Roman"/>
          <w:sz w:val="28"/>
          <w:szCs w:val="28"/>
        </w:rPr>
        <w:t xml:space="preserve">   «</w:t>
      </w:r>
      <w:proofErr w:type="gramEnd"/>
      <w:r w:rsidRPr="00996B48">
        <w:rPr>
          <w:rFonts w:ascii="Times New Roman" w:hAnsi="Times New Roman" w:cs="Times New Roman"/>
          <w:sz w:val="28"/>
          <w:szCs w:val="28"/>
        </w:rPr>
        <w:t>_____»______________20__г.</w:t>
      </w:r>
    </w:p>
    <w:p w:rsidR="00447D4E" w:rsidRPr="00996B48" w:rsidRDefault="00447D4E">
      <w:pPr>
        <w:spacing w:after="0"/>
        <w:ind w:firstLine="709"/>
        <w:jc w:val="both"/>
        <w:rPr>
          <w:rFonts w:ascii="Times New Roman" w:hAnsi="Times New Roman" w:cs="Times New Roman"/>
          <w:sz w:val="28"/>
          <w:szCs w:val="28"/>
        </w:rPr>
      </w:pPr>
      <w:r w:rsidRPr="00996B48">
        <w:rPr>
          <w:rFonts w:ascii="Times New Roman" w:hAnsi="Times New Roman" w:cs="Times New Roman"/>
          <w:sz w:val="28"/>
          <w:szCs w:val="28"/>
        </w:rPr>
        <w:t xml:space="preserve"> </w:t>
      </w:r>
    </w:p>
    <w:p w:rsidR="00447D4E" w:rsidRPr="00996B48" w:rsidRDefault="00ED64F4" w:rsidP="002E2966">
      <w:pPr>
        <w:spacing w:after="0"/>
        <w:ind w:firstLine="709"/>
        <w:jc w:val="both"/>
        <w:rPr>
          <w:rFonts w:ascii="Times New Roman" w:hAnsi="Times New Roman" w:cs="Times New Roman"/>
          <w:sz w:val="28"/>
          <w:szCs w:val="28"/>
        </w:rPr>
      </w:pPr>
      <w:r w:rsidRPr="00ED64F4">
        <w:rPr>
          <w:rFonts w:ascii="Times New Roman" w:hAnsi="Times New Roman" w:cs="Times New Roman"/>
          <w:sz w:val="28"/>
          <w:szCs w:val="28"/>
        </w:rPr>
        <w:t>Окружная администрация города Якутска</w:t>
      </w:r>
      <w:r w:rsidR="00447D4E" w:rsidRPr="00996B48">
        <w:rPr>
          <w:rFonts w:ascii="Times New Roman" w:hAnsi="Times New Roman" w:cs="Times New Roman"/>
          <w:sz w:val="28"/>
          <w:szCs w:val="28"/>
        </w:rPr>
        <w:t>, от имени которо</w:t>
      </w:r>
      <w:r>
        <w:rPr>
          <w:rFonts w:ascii="Times New Roman" w:hAnsi="Times New Roman" w:cs="Times New Roman"/>
          <w:sz w:val="28"/>
          <w:szCs w:val="28"/>
        </w:rPr>
        <w:t>й</w:t>
      </w:r>
      <w:r w:rsidR="00447D4E" w:rsidRPr="00996B48">
        <w:rPr>
          <w:rFonts w:ascii="Times New Roman" w:hAnsi="Times New Roman" w:cs="Times New Roman"/>
          <w:sz w:val="28"/>
          <w:szCs w:val="28"/>
        </w:rPr>
        <w:t xml:space="preserve"> выступает </w:t>
      </w:r>
      <w:r w:rsidR="00B0416A" w:rsidRPr="00996B48">
        <w:rPr>
          <w:rFonts w:ascii="Times New Roman" w:hAnsi="Times New Roman" w:cs="Times New Roman"/>
          <w:sz w:val="28"/>
          <w:szCs w:val="28"/>
        </w:rPr>
        <w:t>Глава</w:t>
      </w:r>
      <w:r w:rsidR="00CC7BAB" w:rsidRPr="00996B48">
        <w:rPr>
          <w:rFonts w:ascii="Times New Roman" w:hAnsi="Times New Roman" w:cs="Times New Roman"/>
          <w:sz w:val="28"/>
          <w:szCs w:val="28"/>
        </w:rPr>
        <w:t>,</w:t>
      </w:r>
      <w:r w:rsidR="00447D4E" w:rsidRPr="00996B48">
        <w:rPr>
          <w:rFonts w:ascii="Times New Roman" w:hAnsi="Times New Roman" w:cs="Times New Roman"/>
          <w:sz w:val="28"/>
          <w:szCs w:val="28"/>
        </w:rPr>
        <w:t xml:space="preserve"> в лице </w:t>
      </w:r>
      <w:proofErr w:type="spellStart"/>
      <w:r w:rsidR="00B0416A" w:rsidRPr="00996B48">
        <w:rPr>
          <w:rFonts w:ascii="Times New Roman" w:hAnsi="Times New Roman" w:cs="Times New Roman"/>
          <w:sz w:val="28"/>
          <w:szCs w:val="28"/>
        </w:rPr>
        <w:t>Авксеньевой</w:t>
      </w:r>
      <w:proofErr w:type="spellEnd"/>
      <w:r w:rsidR="00B0416A" w:rsidRPr="00996B48">
        <w:rPr>
          <w:rFonts w:ascii="Times New Roman" w:hAnsi="Times New Roman" w:cs="Times New Roman"/>
          <w:sz w:val="28"/>
          <w:szCs w:val="28"/>
        </w:rPr>
        <w:t xml:space="preserve"> С.В</w:t>
      </w:r>
      <w:r w:rsidR="00390DF9">
        <w:rPr>
          <w:rFonts w:ascii="Times New Roman" w:hAnsi="Times New Roman" w:cs="Times New Roman"/>
          <w:sz w:val="28"/>
          <w:szCs w:val="28"/>
        </w:rPr>
        <w:t>.</w:t>
      </w:r>
      <w:r w:rsidR="00447D4E" w:rsidRPr="00996B48">
        <w:rPr>
          <w:rFonts w:ascii="Times New Roman" w:hAnsi="Times New Roman" w:cs="Times New Roman"/>
          <w:sz w:val="28"/>
          <w:szCs w:val="28"/>
        </w:rPr>
        <w:t xml:space="preserve">, действующего на основании </w:t>
      </w:r>
      <w:r w:rsidR="00B0416A" w:rsidRPr="00ED64F4">
        <w:rPr>
          <w:rFonts w:ascii="Times New Roman" w:hAnsi="Times New Roman" w:cs="Times New Roman"/>
          <w:sz w:val="28"/>
          <w:szCs w:val="28"/>
          <w:highlight w:val="yellow"/>
        </w:rPr>
        <w:t>Устава</w:t>
      </w:r>
      <w:r w:rsidR="002E2966" w:rsidRPr="00ED64F4">
        <w:rPr>
          <w:rFonts w:ascii="Times New Roman" w:hAnsi="Times New Roman" w:cs="Times New Roman"/>
          <w:sz w:val="28"/>
          <w:szCs w:val="28"/>
          <w:highlight w:val="yellow"/>
        </w:rPr>
        <w:t xml:space="preserve"> городского округа «город Якутск»</w:t>
      </w:r>
      <w:r w:rsidR="00447D4E" w:rsidRPr="00996B48">
        <w:rPr>
          <w:rFonts w:ascii="Times New Roman" w:hAnsi="Times New Roman" w:cs="Times New Roman"/>
          <w:sz w:val="28"/>
          <w:szCs w:val="28"/>
        </w:rPr>
        <w:t xml:space="preserve">, именуемое в дальнейшем </w:t>
      </w:r>
      <w:proofErr w:type="spellStart"/>
      <w:r w:rsidR="00447D4E" w:rsidRPr="00996B48">
        <w:rPr>
          <w:rFonts w:ascii="Times New Roman" w:hAnsi="Times New Roman" w:cs="Times New Roman"/>
          <w:b/>
          <w:bCs/>
          <w:sz w:val="28"/>
          <w:szCs w:val="28"/>
        </w:rPr>
        <w:t>Концедентом</w:t>
      </w:r>
      <w:proofErr w:type="spellEnd"/>
      <w:r w:rsidR="00447D4E" w:rsidRPr="00996B48">
        <w:rPr>
          <w:rFonts w:ascii="Times New Roman" w:hAnsi="Times New Roman" w:cs="Times New Roman"/>
          <w:sz w:val="28"/>
          <w:szCs w:val="28"/>
        </w:rPr>
        <w:t xml:space="preserve">, с одной стороны, и </w:t>
      </w:r>
      <w:r w:rsidR="002E2966" w:rsidRPr="00996B48">
        <w:rPr>
          <w:rFonts w:ascii="Times New Roman" w:hAnsi="Times New Roman" w:cs="Times New Roman"/>
          <w:sz w:val="28"/>
          <w:szCs w:val="28"/>
        </w:rPr>
        <w:t xml:space="preserve"> Общество с ограниченной ответственностью «</w:t>
      </w:r>
      <w:proofErr w:type="spellStart"/>
      <w:r w:rsidR="002E2966" w:rsidRPr="00996B48">
        <w:rPr>
          <w:rFonts w:ascii="Times New Roman" w:hAnsi="Times New Roman" w:cs="Times New Roman"/>
          <w:sz w:val="28"/>
          <w:szCs w:val="28"/>
        </w:rPr>
        <w:t>БизнесИнфо</w:t>
      </w:r>
      <w:proofErr w:type="spellEnd"/>
      <w:r w:rsidR="002E2966" w:rsidRPr="00996B48">
        <w:rPr>
          <w:rFonts w:ascii="Times New Roman" w:hAnsi="Times New Roman" w:cs="Times New Roman"/>
          <w:sz w:val="28"/>
          <w:szCs w:val="28"/>
        </w:rPr>
        <w:t>»</w:t>
      </w:r>
      <w:r w:rsidR="00447D4E" w:rsidRPr="00996B48">
        <w:rPr>
          <w:rFonts w:ascii="Times New Roman" w:hAnsi="Times New Roman" w:cs="Times New Roman"/>
          <w:sz w:val="28"/>
          <w:szCs w:val="28"/>
        </w:rPr>
        <w:t xml:space="preserve"> в лице </w:t>
      </w:r>
      <w:r w:rsidR="002E2966" w:rsidRPr="00996B48">
        <w:rPr>
          <w:rFonts w:ascii="Times New Roman" w:hAnsi="Times New Roman" w:cs="Times New Roman"/>
          <w:sz w:val="28"/>
          <w:szCs w:val="28"/>
        </w:rPr>
        <w:t>Директора Федорова П.С,</w:t>
      </w:r>
      <w:r w:rsidR="00447D4E" w:rsidRPr="00996B48">
        <w:rPr>
          <w:rFonts w:ascii="Times New Roman" w:hAnsi="Times New Roman" w:cs="Times New Roman"/>
          <w:sz w:val="28"/>
          <w:szCs w:val="28"/>
        </w:rPr>
        <w:t xml:space="preserve">, действующего на основании Устава, именуемое в дальнейшем </w:t>
      </w:r>
      <w:r w:rsidR="00447D4E" w:rsidRPr="00996B48">
        <w:rPr>
          <w:rFonts w:ascii="Times New Roman" w:hAnsi="Times New Roman" w:cs="Times New Roman"/>
          <w:b/>
          <w:bCs/>
          <w:sz w:val="28"/>
          <w:szCs w:val="28"/>
        </w:rPr>
        <w:t>Концессионер</w:t>
      </w:r>
      <w:r w:rsidR="00447D4E" w:rsidRPr="00996B48">
        <w:rPr>
          <w:rFonts w:ascii="Times New Roman" w:hAnsi="Times New Roman" w:cs="Times New Roman"/>
          <w:sz w:val="28"/>
          <w:szCs w:val="28"/>
        </w:rPr>
        <w:t xml:space="preserve">, с другой стороны, совместно именуемые </w:t>
      </w:r>
      <w:r w:rsidR="00447D4E" w:rsidRPr="00996B48">
        <w:rPr>
          <w:rFonts w:ascii="Times New Roman" w:hAnsi="Times New Roman" w:cs="Times New Roman"/>
          <w:b/>
          <w:bCs/>
          <w:sz w:val="28"/>
          <w:szCs w:val="28"/>
        </w:rPr>
        <w:t>Стороны</w:t>
      </w:r>
      <w:r w:rsidR="00447D4E" w:rsidRPr="00996B48">
        <w:rPr>
          <w:rFonts w:ascii="Times New Roman" w:hAnsi="Times New Roman" w:cs="Times New Roman"/>
          <w:sz w:val="28"/>
          <w:szCs w:val="28"/>
        </w:rPr>
        <w:t xml:space="preserve">,  в соответствии с Протоколом _____№ ______ заседания конкурсной комиссии </w:t>
      </w:r>
      <w:r w:rsidR="00A26B63" w:rsidRPr="00996B48">
        <w:rPr>
          <w:rFonts w:ascii="Times New Roman" w:hAnsi="Times New Roman" w:cs="Times New Roman"/>
          <w:sz w:val="28"/>
          <w:szCs w:val="28"/>
        </w:rPr>
        <w:t>г</w:t>
      </w:r>
      <w:r w:rsidR="00D62FBB" w:rsidRPr="00996B48">
        <w:rPr>
          <w:rFonts w:ascii="Times New Roman" w:hAnsi="Times New Roman" w:cs="Times New Roman"/>
          <w:sz w:val="28"/>
          <w:szCs w:val="28"/>
        </w:rPr>
        <w:t>ородского округа «город Якутск»</w:t>
      </w:r>
      <w:r w:rsidR="00447D4E" w:rsidRPr="00996B48">
        <w:rPr>
          <w:rFonts w:ascii="Times New Roman" w:hAnsi="Times New Roman" w:cs="Times New Roman"/>
          <w:sz w:val="28"/>
          <w:szCs w:val="28"/>
        </w:rPr>
        <w:t xml:space="preserve"> о результатах проведения открытого конкурса на право заключения концессионного соглашения в отношении реконструкции и эксплуатации здания</w:t>
      </w:r>
      <w:r w:rsidR="00D62FBB" w:rsidRPr="00996B48">
        <w:rPr>
          <w:rFonts w:ascii="Times New Roman" w:hAnsi="Times New Roman" w:cs="Times New Roman"/>
          <w:sz w:val="28"/>
          <w:szCs w:val="28"/>
        </w:rPr>
        <w:t xml:space="preserve">, расположенного в город Якутск, </w:t>
      </w:r>
      <w:proofErr w:type="spellStart"/>
      <w:r w:rsidR="00D62FBB" w:rsidRPr="00996B48">
        <w:rPr>
          <w:rFonts w:ascii="Times New Roman" w:hAnsi="Times New Roman" w:cs="Times New Roman"/>
          <w:sz w:val="28"/>
          <w:szCs w:val="28"/>
        </w:rPr>
        <w:t>Маганский</w:t>
      </w:r>
      <w:proofErr w:type="spellEnd"/>
      <w:r w:rsidR="00D62FBB" w:rsidRPr="00996B48">
        <w:rPr>
          <w:rFonts w:ascii="Times New Roman" w:hAnsi="Times New Roman" w:cs="Times New Roman"/>
          <w:sz w:val="28"/>
          <w:szCs w:val="28"/>
        </w:rPr>
        <w:t xml:space="preserve"> тракт 2 км</w:t>
      </w:r>
      <w:r w:rsidR="00447D4E" w:rsidRPr="00996B48">
        <w:rPr>
          <w:rFonts w:ascii="Times New Roman" w:hAnsi="Times New Roman" w:cs="Times New Roman"/>
          <w:sz w:val="28"/>
          <w:szCs w:val="28"/>
        </w:rPr>
        <w:t>, составили настоящий акт приема-передачи объекта концессионного соглашения о нижеследующем.</w:t>
      </w:r>
    </w:p>
    <w:p w:rsidR="00B0416A" w:rsidRPr="00996B48" w:rsidRDefault="00447D4E" w:rsidP="002E2966">
      <w:pPr>
        <w:pStyle w:val="af8"/>
        <w:numPr>
          <w:ilvl w:val="0"/>
          <w:numId w:val="52"/>
        </w:numPr>
        <w:spacing w:after="0"/>
        <w:jc w:val="both"/>
        <w:rPr>
          <w:rFonts w:ascii="Times New Roman" w:hAnsi="Times New Roman" w:cs="Times New Roman"/>
          <w:sz w:val="28"/>
          <w:szCs w:val="28"/>
        </w:rPr>
      </w:pPr>
      <w:proofErr w:type="spellStart"/>
      <w:r w:rsidRPr="00996B48">
        <w:rPr>
          <w:rFonts w:ascii="Times New Roman" w:hAnsi="Times New Roman" w:cs="Times New Roman"/>
          <w:sz w:val="28"/>
          <w:szCs w:val="28"/>
        </w:rPr>
        <w:t>Концедент</w:t>
      </w:r>
      <w:proofErr w:type="spellEnd"/>
      <w:r w:rsidRPr="00996B48">
        <w:rPr>
          <w:rFonts w:ascii="Times New Roman" w:hAnsi="Times New Roman" w:cs="Times New Roman"/>
          <w:sz w:val="28"/>
          <w:szCs w:val="28"/>
        </w:rPr>
        <w:t xml:space="preserve"> передает, а Концессионер принимает во в</w:t>
      </w:r>
      <w:r w:rsidR="002E2966" w:rsidRPr="00996B48">
        <w:rPr>
          <w:rFonts w:ascii="Times New Roman" w:hAnsi="Times New Roman" w:cs="Times New Roman"/>
          <w:sz w:val="28"/>
          <w:szCs w:val="28"/>
        </w:rPr>
        <w:t>ременное владение и пользование:</w:t>
      </w:r>
    </w:p>
    <w:p w:rsidR="00447D4E" w:rsidRPr="00996B48" w:rsidRDefault="00447D4E" w:rsidP="002E2966">
      <w:pPr>
        <w:pStyle w:val="af8"/>
        <w:numPr>
          <w:ilvl w:val="0"/>
          <w:numId w:val="51"/>
        </w:numPr>
        <w:spacing w:after="0"/>
        <w:ind w:left="1134" w:firstLine="283"/>
        <w:jc w:val="both"/>
        <w:rPr>
          <w:rFonts w:ascii="Times New Roman" w:hAnsi="Times New Roman" w:cs="Times New Roman"/>
          <w:sz w:val="28"/>
          <w:szCs w:val="28"/>
        </w:rPr>
      </w:pPr>
      <w:r w:rsidRPr="00996B48">
        <w:rPr>
          <w:rFonts w:ascii="Times New Roman" w:hAnsi="Times New Roman" w:cs="Times New Roman"/>
          <w:sz w:val="28"/>
          <w:szCs w:val="28"/>
        </w:rPr>
        <w:t xml:space="preserve">здание, назначение: нежилое, </w:t>
      </w:r>
      <w:r w:rsidR="00D62FBB" w:rsidRPr="00996B48">
        <w:rPr>
          <w:rFonts w:ascii="Times New Roman" w:hAnsi="Times New Roman" w:cs="Times New Roman"/>
          <w:sz w:val="28"/>
          <w:szCs w:val="28"/>
        </w:rPr>
        <w:t>3</w:t>
      </w:r>
      <w:r w:rsidRPr="00996B48">
        <w:rPr>
          <w:rFonts w:ascii="Times New Roman" w:hAnsi="Times New Roman" w:cs="Times New Roman"/>
          <w:sz w:val="28"/>
          <w:szCs w:val="28"/>
        </w:rPr>
        <w:t xml:space="preserve">-этажное, общая площадь здания </w:t>
      </w:r>
      <w:r w:rsidR="009E198A" w:rsidRPr="00996B48">
        <w:rPr>
          <w:rFonts w:ascii="Times New Roman" w:hAnsi="Times New Roman" w:cs="Times New Roman"/>
          <w:sz w:val="28"/>
          <w:szCs w:val="28"/>
        </w:rPr>
        <w:t>2123</w:t>
      </w:r>
      <w:r w:rsidRPr="00996B48">
        <w:rPr>
          <w:rFonts w:ascii="Times New Roman" w:hAnsi="Times New Roman" w:cs="Times New Roman"/>
          <w:sz w:val="28"/>
          <w:szCs w:val="28"/>
        </w:rPr>
        <w:t xml:space="preserve"> </w:t>
      </w:r>
      <w:proofErr w:type="spellStart"/>
      <w:proofErr w:type="gramStart"/>
      <w:r w:rsidRPr="00996B48">
        <w:rPr>
          <w:rFonts w:ascii="Times New Roman" w:hAnsi="Times New Roman" w:cs="Times New Roman"/>
          <w:sz w:val="28"/>
          <w:szCs w:val="28"/>
        </w:rPr>
        <w:t>кв.м</w:t>
      </w:r>
      <w:proofErr w:type="spellEnd"/>
      <w:proofErr w:type="gramEnd"/>
      <w:r w:rsidRPr="00996B48">
        <w:rPr>
          <w:rFonts w:ascii="Times New Roman" w:hAnsi="Times New Roman" w:cs="Times New Roman"/>
          <w:sz w:val="28"/>
          <w:szCs w:val="28"/>
        </w:rPr>
        <w:t xml:space="preserve">, </w:t>
      </w:r>
      <w:r w:rsidR="00D62FBB" w:rsidRPr="00996B48">
        <w:rPr>
          <w:rFonts w:ascii="Times New Roman" w:hAnsi="Times New Roman" w:cs="Times New Roman"/>
          <w:sz w:val="28"/>
          <w:szCs w:val="28"/>
        </w:rPr>
        <w:t xml:space="preserve">адрес объекта: в город Якутск, </w:t>
      </w:r>
      <w:proofErr w:type="spellStart"/>
      <w:r w:rsidR="00D62FBB" w:rsidRPr="00996B48">
        <w:rPr>
          <w:rFonts w:ascii="Times New Roman" w:hAnsi="Times New Roman" w:cs="Times New Roman"/>
          <w:sz w:val="28"/>
          <w:szCs w:val="28"/>
        </w:rPr>
        <w:t>Маганский</w:t>
      </w:r>
      <w:proofErr w:type="spellEnd"/>
      <w:r w:rsidR="00D62FBB" w:rsidRPr="00996B48">
        <w:rPr>
          <w:rFonts w:ascii="Times New Roman" w:hAnsi="Times New Roman" w:cs="Times New Roman"/>
          <w:sz w:val="28"/>
          <w:szCs w:val="28"/>
        </w:rPr>
        <w:t xml:space="preserve"> тракт 2 км. </w:t>
      </w:r>
      <w:r w:rsidRPr="00996B48">
        <w:rPr>
          <w:rFonts w:ascii="Times New Roman" w:hAnsi="Times New Roman" w:cs="Times New Roman"/>
          <w:sz w:val="28"/>
          <w:szCs w:val="28"/>
        </w:rPr>
        <w:t xml:space="preserve">Кадастровый номер: </w:t>
      </w:r>
      <w:r w:rsidR="009E198A" w:rsidRPr="00996B48">
        <w:rPr>
          <w:rFonts w:ascii="Times New Roman" w:hAnsi="Times New Roman" w:cs="Times New Roman"/>
          <w:sz w:val="28"/>
          <w:szCs w:val="28"/>
        </w:rPr>
        <w:t>14:35:108001:12349</w:t>
      </w:r>
      <w:r w:rsidRPr="00996B48">
        <w:rPr>
          <w:rFonts w:ascii="Times New Roman" w:hAnsi="Times New Roman" w:cs="Times New Roman"/>
          <w:sz w:val="28"/>
          <w:szCs w:val="28"/>
        </w:rPr>
        <w:t>.</w:t>
      </w:r>
    </w:p>
    <w:p w:rsidR="00B0416A" w:rsidRPr="00996B48" w:rsidRDefault="00B0416A" w:rsidP="002E2966">
      <w:pPr>
        <w:pStyle w:val="af8"/>
        <w:numPr>
          <w:ilvl w:val="0"/>
          <w:numId w:val="51"/>
        </w:numPr>
        <w:spacing w:after="0"/>
        <w:ind w:left="1134" w:firstLine="283"/>
        <w:jc w:val="both"/>
        <w:rPr>
          <w:rFonts w:ascii="Times New Roman" w:hAnsi="Times New Roman" w:cs="Times New Roman"/>
          <w:sz w:val="28"/>
          <w:szCs w:val="28"/>
        </w:rPr>
      </w:pPr>
      <w:r w:rsidRPr="00996B48">
        <w:rPr>
          <w:rFonts w:ascii="Times New Roman" w:hAnsi="Times New Roman" w:cs="Times New Roman"/>
          <w:sz w:val="28"/>
          <w:szCs w:val="28"/>
        </w:rPr>
        <w:t>объекты инженерных сетей здания</w:t>
      </w:r>
    </w:p>
    <w:p w:rsidR="00447D4E" w:rsidRPr="00996B48" w:rsidRDefault="00447D4E">
      <w:pPr>
        <w:spacing w:after="0"/>
        <w:ind w:firstLine="709"/>
        <w:jc w:val="both"/>
        <w:rPr>
          <w:rFonts w:ascii="Times New Roman" w:hAnsi="Times New Roman" w:cs="Times New Roman"/>
          <w:sz w:val="28"/>
          <w:szCs w:val="28"/>
        </w:rPr>
      </w:pPr>
      <w:r w:rsidRPr="00996B48">
        <w:rPr>
          <w:rFonts w:ascii="Times New Roman" w:hAnsi="Times New Roman" w:cs="Times New Roman"/>
          <w:sz w:val="28"/>
          <w:szCs w:val="28"/>
        </w:rPr>
        <w:t xml:space="preserve">2. Настоящий акт составлен в трех экземплярах и является неотъемлемой частью концессионного соглашения от ____________________ 20__ г. </w:t>
      </w:r>
    </w:p>
    <w:p w:rsidR="00447D4E" w:rsidRPr="00996B48" w:rsidRDefault="00447D4E">
      <w:pPr>
        <w:spacing w:after="0"/>
        <w:ind w:firstLine="709"/>
        <w:jc w:val="both"/>
        <w:rPr>
          <w:rFonts w:ascii="Times New Roman" w:hAnsi="Times New Roman" w:cs="Times New Roman"/>
          <w:sz w:val="28"/>
          <w:szCs w:val="28"/>
        </w:rPr>
      </w:pPr>
    </w:p>
    <w:p w:rsidR="00402D30" w:rsidRPr="00996B48" w:rsidRDefault="00402D30">
      <w:pPr>
        <w:spacing w:after="0"/>
        <w:jc w:val="both"/>
        <w:rPr>
          <w:rFonts w:ascii="Times New Roman" w:hAnsi="Times New Roman" w:cs="Times New Roman"/>
          <w:b/>
          <w:bCs/>
          <w:sz w:val="28"/>
          <w:szCs w:val="28"/>
        </w:rPr>
      </w:pPr>
    </w:p>
    <w:tbl>
      <w:tblPr>
        <w:tblStyle w:val="af6"/>
        <w:tblW w:w="0" w:type="auto"/>
        <w:tblLook w:val="04A0" w:firstRow="1" w:lastRow="0" w:firstColumn="1" w:lastColumn="0" w:noHBand="0" w:noVBand="1"/>
      </w:tblPr>
      <w:tblGrid>
        <w:gridCol w:w="4814"/>
        <w:gridCol w:w="4814"/>
      </w:tblGrid>
      <w:tr w:rsidR="00402D30" w:rsidRPr="00996B48" w:rsidTr="00402D30">
        <w:tc>
          <w:tcPr>
            <w:tcW w:w="4814" w:type="dxa"/>
            <w:tcBorders>
              <w:top w:val="nil"/>
              <w:left w:val="nil"/>
              <w:bottom w:val="nil"/>
              <w:right w:val="nil"/>
            </w:tcBorders>
          </w:tcPr>
          <w:p w:rsidR="00402D30" w:rsidRPr="00996B48" w:rsidRDefault="00402D30" w:rsidP="00402D30">
            <w:pPr>
              <w:spacing w:after="0"/>
              <w:jc w:val="both"/>
              <w:rPr>
                <w:rFonts w:ascii="Times New Roman" w:hAnsi="Times New Roman" w:cs="Times New Roman"/>
                <w:b/>
                <w:bCs/>
                <w:sz w:val="28"/>
                <w:szCs w:val="28"/>
              </w:rPr>
            </w:pPr>
            <w:proofErr w:type="spellStart"/>
            <w:r w:rsidRPr="00996B48">
              <w:rPr>
                <w:rFonts w:ascii="Times New Roman" w:hAnsi="Times New Roman" w:cs="Times New Roman"/>
                <w:b/>
                <w:bCs/>
                <w:sz w:val="28"/>
                <w:szCs w:val="28"/>
              </w:rPr>
              <w:t>Концедент</w:t>
            </w:r>
            <w:proofErr w:type="spellEnd"/>
            <w:r w:rsidRPr="00996B48">
              <w:rPr>
                <w:rFonts w:ascii="Times New Roman" w:hAnsi="Times New Roman" w:cs="Times New Roman"/>
                <w:b/>
                <w:bCs/>
                <w:sz w:val="28"/>
                <w:szCs w:val="28"/>
              </w:rPr>
              <w:tab/>
            </w:r>
          </w:p>
          <w:p w:rsidR="00402D30" w:rsidRPr="00996B48" w:rsidRDefault="001162F8" w:rsidP="00402D30">
            <w:pPr>
              <w:spacing w:after="0"/>
              <w:jc w:val="both"/>
              <w:rPr>
                <w:rFonts w:ascii="Times New Roman" w:hAnsi="Times New Roman" w:cs="Times New Roman"/>
                <w:sz w:val="28"/>
                <w:szCs w:val="28"/>
              </w:rPr>
            </w:pPr>
            <w:r w:rsidRPr="00ED64F4">
              <w:rPr>
                <w:rFonts w:ascii="Times New Roman" w:hAnsi="Times New Roman" w:cs="Times New Roman"/>
                <w:sz w:val="28"/>
                <w:szCs w:val="28"/>
              </w:rPr>
              <w:t>Окружная администрация города Якутска</w:t>
            </w:r>
          </w:p>
          <w:p w:rsidR="00402D30" w:rsidRPr="00996B48" w:rsidRDefault="00402D30" w:rsidP="00402D30">
            <w:pPr>
              <w:spacing w:after="0"/>
              <w:jc w:val="both"/>
              <w:rPr>
                <w:rFonts w:ascii="Times New Roman" w:hAnsi="Times New Roman" w:cs="Times New Roman"/>
                <w:sz w:val="28"/>
                <w:szCs w:val="28"/>
              </w:rPr>
            </w:pPr>
            <w:r w:rsidRPr="00996B48">
              <w:rPr>
                <w:rFonts w:ascii="Times New Roman" w:hAnsi="Times New Roman" w:cs="Times New Roman"/>
                <w:sz w:val="28"/>
                <w:szCs w:val="28"/>
              </w:rPr>
              <w:t xml:space="preserve">Глава ____________ С.В. </w:t>
            </w:r>
            <w:proofErr w:type="spellStart"/>
            <w:r w:rsidRPr="00996B48">
              <w:rPr>
                <w:rFonts w:ascii="Times New Roman" w:hAnsi="Times New Roman" w:cs="Times New Roman"/>
                <w:sz w:val="28"/>
                <w:szCs w:val="28"/>
              </w:rPr>
              <w:t>Авксентьева</w:t>
            </w:r>
            <w:proofErr w:type="spellEnd"/>
          </w:p>
          <w:p w:rsidR="00402D30" w:rsidRPr="00996B48" w:rsidRDefault="00402D30" w:rsidP="00402D30">
            <w:pPr>
              <w:spacing w:after="0"/>
              <w:jc w:val="both"/>
              <w:rPr>
                <w:rFonts w:ascii="Times New Roman" w:hAnsi="Times New Roman" w:cs="Times New Roman"/>
                <w:sz w:val="28"/>
                <w:szCs w:val="28"/>
              </w:rPr>
            </w:pPr>
            <w:r w:rsidRPr="00996B48">
              <w:rPr>
                <w:rFonts w:ascii="Times New Roman" w:hAnsi="Times New Roman" w:cs="Times New Roman"/>
                <w:sz w:val="28"/>
                <w:szCs w:val="28"/>
              </w:rPr>
              <w:t>«___</w:t>
            </w:r>
            <w:proofErr w:type="gramStart"/>
            <w:r w:rsidRPr="00996B48">
              <w:rPr>
                <w:rFonts w:ascii="Times New Roman" w:hAnsi="Times New Roman" w:cs="Times New Roman"/>
                <w:sz w:val="28"/>
                <w:szCs w:val="28"/>
              </w:rPr>
              <w:t>_»_</w:t>
            </w:r>
            <w:proofErr w:type="gramEnd"/>
            <w:r w:rsidRPr="00996B48">
              <w:rPr>
                <w:rFonts w:ascii="Times New Roman" w:hAnsi="Times New Roman" w:cs="Times New Roman"/>
                <w:sz w:val="28"/>
                <w:szCs w:val="28"/>
              </w:rPr>
              <w:t xml:space="preserve">______________2020 г. </w:t>
            </w:r>
          </w:p>
          <w:p w:rsidR="00402D30" w:rsidRPr="00996B48" w:rsidRDefault="00402D30" w:rsidP="00402D30">
            <w:pPr>
              <w:spacing w:after="0"/>
              <w:jc w:val="both"/>
              <w:rPr>
                <w:rFonts w:ascii="Times New Roman" w:hAnsi="Times New Roman" w:cs="Times New Roman"/>
                <w:sz w:val="28"/>
                <w:szCs w:val="28"/>
              </w:rPr>
            </w:pPr>
            <w:r w:rsidRPr="00996B48">
              <w:rPr>
                <w:rFonts w:ascii="Times New Roman" w:hAnsi="Times New Roman" w:cs="Times New Roman"/>
                <w:sz w:val="28"/>
                <w:szCs w:val="28"/>
              </w:rPr>
              <w:t>М.П.</w:t>
            </w:r>
            <w:r w:rsidRPr="00996B48">
              <w:rPr>
                <w:rFonts w:ascii="Times New Roman" w:hAnsi="Times New Roman" w:cs="Times New Roman"/>
                <w:sz w:val="28"/>
                <w:szCs w:val="28"/>
              </w:rPr>
              <w:tab/>
            </w:r>
          </w:p>
          <w:p w:rsidR="00402D30" w:rsidRPr="00996B48" w:rsidRDefault="00402D30" w:rsidP="00402D30">
            <w:pPr>
              <w:spacing w:after="0"/>
              <w:jc w:val="both"/>
              <w:rPr>
                <w:rFonts w:ascii="Times New Roman" w:hAnsi="Times New Roman" w:cs="Times New Roman"/>
                <w:sz w:val="28"/>
                <w:szCs w:val="28"/>
              </w:rPr>
            </w:pPr>
          </w:p>
          <w:p w:rsidR="00402D30" w:rsidRPr="00996B48" w:rsidRDefault="00402D30">
            <w:pPr>
              <w:spacing w:after="0"/>
              <w:jc w:val="both"/>
              <w:rPr>
                <w:rFonts w:ascii="Times New Roman" w:hAnsi="Times New Roman" w:cs="Times New Roman"/>
                <w:b/>
                <w:bCs/>
                <w:sz w:val="28"/>
                <w:szCs w:val="28"/>
              </w:rPr>
            </w:pPr>
          </w:p>
        </w:tc>
        <w:tc>
          <w:tcPr>
            <w:tcW w:w="4814" w:type="dxa"/>
            <w:tcBorders>
              <w:top w:val="nil"/>
              <w:left w:val="nil"/>
              <w:bottom w:val="nil"/>
              <w:right w:val="nil"/>
            </w:tcBorders>
            <w:shd w:val="clear" w:color="auto" w:fill="auto"/>
          </w:tcPr>
          <w:p w:rsidR="00402D30" w:rsidRPr="00996B48" w:rsidRDefault="00402D30">
            <w:pPr>
              <w:spacing w:after="0"/>
              <w:jc w:val="both"/>
              <w:rPr>
                <w:rFonts w:ascii="Times New Roman" w:hAnsi="Times New Roman" w:cs="Times New Roman"/>
                <w:b/>
                <w:bCs/>
                <w:sz w:val="28"/>
                <w:szCs w:val="28"/>
              </w:rPr>
            </w:pPr>
            <w:r w:rsidRPr="00996B48">
              <w:rPr>
                <w:rFonts w:ascii="Times New Roman" w:hAnsi="Times New Roman" w:cs="Times New Roman"/>
                <w:b/>
                <w:bCs/>
                <w:sz w:val="28"/>
                <w:szCs w:val="28"/>
              </w:rPr>
              <w:t>Концессионер</w:t>
            </w:r>
          </w:p>
          <w:p w:rsidR="00402D30" w:rsidRPr="00996B48" w:rsidRDefault="00402D30">
            <w:pPr>
              <w:spacing w:after="0"/>
              <w:jc w:val="both"/>
              <w:rPr>
                <w:rFonts w:ascii="Times New Roman" w:hAnsi="Times New Roman" w:cs="Times New Roman"/>
                <w:bCs/>
                <w:sz w:val="28"/>
                <w:szCs w:val="28"/>
              </w:rPr>
            </w:pPr>
            <w:r w:rsidRPr="00996B48">
              <w:rPr>
                <w:rFonts w:ascii="Times New Roman" w:hAnsi="Times New Roman" w:cs="Times New Roman"/>
                <w:bCs/>
                <w:sz w:val="28"/>
                <w:szCs w:val="28"/>
              </w:rPr>
              <w:t>ООО «</w:t>
            </w:r>
            <w:proofErr w:type="spellStart"/>
            <w:r w:rsidRPr="00996B48">
              <w:rPr>
                <w:rFonts w:ascii="Times New Roman" w:hAnsi="Times New Roman" w:cs="Times New Roman"/>
                <w:bCs/>
                <w:sz w:val="28"/>
                <w:szCs w:val="28"/>
              </w:rPr>
              <w:t>БизнесИнфо</w:t>
            </w:r>
            <w:proofErr w:type="spellEnd"/>
            <w:r w:rsidRPr="00996B48">
              <w:rPr>
                <w:rFonts w:ascii="Times New Roman" w:hAnsi="Times New Roman" w:cs="Times New Roman"/>
                <w:bCs/>
                <w:sz w:val="28"/>
                <w:szCs w:val="28"/>
              </w:rPr>
              <w:t>»</w:t>
            </w:r>
          </w:p>
          <w:p w:rsidR="00402D30" w:rsidRPr="00996B48" w:rsidRDefault="00402D30" w:rsidP="00402D30">
            <w:pPr>
              <w:spacing w:after="0"/>
              <w:jc w:val="both"/>
              <w:rPr>
                <w:rFonts w:ascii="Times New Roman" w:hAnsi="Times New Roman" w:cs="Times New Roman"/>
                <w:sz w:val="28"/>
                <w:szCs w:val="28"/>
              </w:rPr>
            </w:pPr>
            <w:r w:rsidRPr="00996B48">
              <w:rPr>
                <w:rFonts w:ascii="Times New Roman" w:hAnsi="Times New Roman" w:cs="Times New Roman"/>
                <w:bCs/>
                <w:sz w:val="28"/>
                <w:szCs w:val="28"/>
              </w:rPr>
              <w:t>Директор ___________ Федоров П.С.</w:t>
            </w:r>
          </w:p>
          <w:p w:rsidR="00402D30" w:rsidRPr="00996B48" w:rsidRDefault="00402D30" w:rsidP="00402D30">
            <w:pPr>
              <w:spacing w:after="0"/>
              <w:jc w:val="both"/>
              <w:rPr>
                <w:rFonts w:ascii="Times New Roman" w:hAnsi="Times New Roman" w:cs="Times New Roman"/>
                <w:sz w:val="28"/>
                <w:szCs w:val="28"/>
              </w:rPr>
            </w:pPr>
            <w:r w:rsidRPr="00996B48">
              <w:rPr>
                <w:rFonts w:ascii="Times New Roman" w:hAnsi="Times New Roman" w:cs="Times New Roman"/>
                <w:sz w:val="28"/>
                <w:szCs w:val="28"/>
              </w:rPr>
              <w:t>«___</w:t>
            </w:r>
            <w:proofErr w:type="gramStart"/>
            <w:r w:rsidRPr="00996B48">
              <w:rPr>
                <w:rFonts w:ascii="Times New Roman" w:hAnsi="Times New Roman" w:cs="Times New Roman"/>
                <w:sz w:val="28"/>
                <w:szCs w:val="28"/>
              </w:rPr>
              <w:t>_»_</w:t>
            </w:r>
            <w:proofErr w:type="gramEnd"/>
            <w:r w:rsidRPr="00996B48">
              <w:rPr>
                <w:rFonts w:ascii="Times New Roman" w:hAnsi="Times New Roman" w:cs="Times New Roman"/>
                <w:sz w:val="28"/>
                <w:szCs w:val="28"/>
              </w:rPr>
              <w:t xml:space="preserve">______________2020 г. </w:t>
            </w:r>
          </w:p>
          <w:p w:rsidR="00402D30" w:rsidRPr="00996B48" w:rsidRDefault="00402D30" w:rsidP="00402D30">
            <w:pPr>
              <w:spacing w:after="0"/>
              <w:jc w:val="both"/>
              <w:rPr>
                <w:rFonts w:ascii="Times New Roman" w:hAnsi="Times New Roman" w:cs="Times New Roman"/>
                <w:sz w:val="28"/>
                <w:szCs w:val="28"/>
              </w:rPr>
            </w:pPr>
            <w:r w:rsidRPr="00996B48">
              <w:rPr>
                <w:rFonts w:ascii="Times New Roman" w:hAnsi="Times New Roman" w:cs="Times New Roman"/>
                <w:sz w:val="28"/>
                <w:szCs w:val="28"/>
              </w:rPr>
              <w:t>М.П.</w:t>
            </w:r>
            <w:r w:rsidRPr="00996B48">
              <w:rPr>
                <w:rFonts w:ascii="Times New Roman" w:hAnsi="Times New Roman" w:cs="Times New Roman"/>
                <w:sz w:val="28"/>
                <w:szCs w:val="28"/>
              </w:rPr>
              <w:tab/>
            </w:r>
          </w:p>
          <w:p w:rsidR="00402D30" w:rsidRPr="00996B48" w:rsidRDefault="00402D30" w:rsidP="00402D30">
            <w:pPr>
              <w:spacing w:after="0"/>
              <w:jc w:val="both"/>
              <w:rPr>
                <w:rFonts w:ascii="Times New Roman" w:hAnsi="Times New Roman" w:cs="Times New Roman"/>
                <w:bCs/>
                <w:sz w:val="28"/>
                <w:szCs w:val="28"/>
              </w:rPr>
            </w:pPr>
          </w:p>
        </w:tc>
      </w:tr>
    </w:tbl>
    <w:p w:rsidR="00447D4E" w:rsidRPr="00996B48" w:rsidRDefault="00447D4E">
      <w:pPr>
        <w:spacing w:after="0"/>
        <w:jc w:val="both"/>
        <w:rPr>
          <w:rFonts w:ascii="Times New Roman" w:hAnsi="Times New Roman" w:cs="Times New Roman"/>
          <w:b/>
          <w:bCs/>
          <w:sz w:val="28"/>
          <w:szCs w:val="28"/>
        </w:rPr>
      </w:pPr>
      <w:r w:rsidRPr="00996B48">
        <w:rPr>
          <w:rFonts w:ascii="Times New Roman" w:hAnsi="Times New Roman" w:cs="Times New Roman"/>
          <w:b/>
          <w:bCs/>
          <w:sz w:val="28"/>
          <w:szCs w:val="28"/>
        </w:rPr>
        <w:tab/>
      </w:r>
      <w:r w:rsidRPr="00996B48">
        <w:rPr>
          <w:rFonts w:ascii="Times New Roman" w:hAnsi="Times New Roman" w:cs="Times New Roman"/>
          <w:b/>
          <w:bCs/>
          <w:sz w:val="28"/>
          <w:szCs w:val="28"/>
        </w:rPr>
        <w:tab/>
      </w:r>
      <w:r w:rsidRPr="00996B48">
        <w:rPr>
          <w:rFonts w:ascii="Times New Roman" w:hAnsi="Times New Roman" w:cs="Times New Roman"/>
          <w:b/>
          <w:bCs/>
          <w:sz w:val="28"/>
          <w:szCs w:val="28"/>
        </w:rPr>
        <w:tab/>
      </w:r>
      <w:r w:rsidRPr="00996B48">
        <w:rPr>
          <w:rFonts w:ascii="Times New Roman" w:hAnsi="Times New Roman" w:cs="Times New Roman"/>
          <w:b/>
          <w:bCs/>
          <w:sz w:val="28"/>
          <w:szCs w:val="28"/>
        </w:rPr>
        <w:tab/>
      </w:r>
      <w:r w:rsidRPr="00996B48">
        <w:rPr>
          <w:rFonts w:ascii="Times New Roman" w:hAnsi="Times New Roman" w:cs="Times New Roman"/>
          <w:b/>
          <w:bCs/>
          <w:sz w:val="28"/>
          <w:szCs w:val="28"/>
        </w:rPr>
        <w:tab/>
        <w:t xml:space="preserve"> </w:t>
      </w:r>
    </w:p>
    <w:p w:rsidR="002E2966" w:rsidRPr="00996B48" w:rsidRDefault="002E2966">
      <w:pPr>
        <w:spacing w:after="0"/>
        <w:jc w:val="both"/>
        <w:rPr>
          <w:rFonts w:ascii="Times New Roman" w:hAnsi="Times New Roman" w:cs="Times New Roman"/>
          <w:b/>
          <w:bCs/>
          <w:sz w:val="28"/>
          <w:szCs w:val="28"/>
        </w:rPr>
      </w:pPr>
    </w:p>
    <w:p w:rsidR="002E2966" w:rsidRPr="00996B48" w:rsidRDefault="002E2966">
      <w:pPr>
        <w:spacing w:after="0"/>
        <w:jc w:val="both"/>
        <w:rPr>
          <w:rFonts w:ascii="Times New Roman" w:hAnsi="Times New Roman" w:cs="Times New Roman"/>
          <w:b/>
          <w:bCs/>
          <w:sz w:val="28"/>
          <w:szCs w:val="28"/>
        </w:rPr>
      </w:pPr>
    </w:p>
    <w:p w:rsidR="002E2966" w:rsidRPr="00996B48" w:rsidRDefault="002E2966">
      <w:pPr>
        <w:spacing w:after="0"/>
        <w:jc w:val="both"/>
        <w:rPr>
          <w:rFonts w:ascii="Times New Roman" w:hAnsi="Times New Roman" w:cs="Times New Roman"/>
          <w:b/>
          <w:bCs/>
          <w:sz w:val="28"/>
          <w:szCs w:val="28"/>
        </w:rPr>
      </w:pPr>
    </w:p>
    <w:p w:rsidR="002E2966" w:rsidRPr="00996B48" w:rsidRDefault="002E2966">
      <w:pPr>
        <w:spacing w:after="0"/>
        <w:jc w:val="both"/>
        <w:rPr>
          <w:rFonts w:ascii="Times New Roman" w:hAnsi="Times New Roman" w:cs="Times New Roman"/>
          <w:b/>
          <w:bCs/>
          <w:sz w:val="28"/>
          <w:szCs w:val="28"/>
        </w:rPr>
      </w:pPr>
    </w:p>
    <w:p w:rsidR="002E2966" w:rsidRPr="00996B48" w:rsidRDefault="002E2966">
      <w:pPr>
        <w:spacing w:after="0"/>
        <w:jc w:val="both"/>
        <w:rPr>
          <w:rFonts w:ascii="Times New Roman" w:hAnsi="Times New Roman" w:cs="Times New Roman"/>
          <w:sz w:val="28"/>
          <w:szCs w:val="28"/>
        </w:rPr>
      </w:pPr>
    </w:p>
    <w:p w:rsidR="00402D30" w:rsidRPr="00996B48" w:rsidRDefault="00402D30" w:rsidP="00402D30">
      <w:pPr>
        <w:spacing w:after="0"/>
        <w:jc w:val="both"/>
        <w:rPr>
          <w:rFonts w:ascii="Times New Roman" w:hAnsi="Times New Roman" w:cs="Times New Roman"/>
          <w:sz w:val="28"/>
          <w:szCs w:val="28"/>
        </w:rPr>
      </w:pPr>
    </w:p>
    <w:p w:rsidR="00447D4E" w:rsidRPr="00996B48" w:rsidRDefault="00447D4E">
      <w:pPr>
        <w:tabs>
          <w:tab w:val="right" w:pos="9360"/>
        </w:tabs>
        <w:spacing w:after="0" w:line="100" w:lineRule="atLeast"/>
        <w:ind w:left="6096"/>
        <w:jc w:val="right"/>
        <w:rPr>
          <w:rFonts w:ascii="Times New Roman" w:hAnsi="Times New Roman" w:cs="Times New Roman"/>
          <w:sz w:val="28"/>
          <w:szCs w:val="28"/>
        </w:rPr>
      </w:pPr>
      <w:r w:rsidRPr="00996B48">
        <w:rPr>
          <w:rFonts w:ascii="Times New Roman" w:hAnsi="Times New Roman" w:cs="Times New Roman"/>
          <w:sz w:val="28"/>
          <w:szCs w:val="28"/>
        </w:rPr>
        <w:t>Приложение № 4</w:t>
      </w:r>
    </w:p>
    <w:p w:rsidR="00447D4E" w:rsidRPr="00996B48" w:rsidRDefault="00447D4E">
      <w:pPr>
        <w:tabs>
          <w:tab w:val="right" w:pos="9360"/>
        </w:tabs>
        <w:spacing w:after="0" w:line="100" w:lineRule="atLeast"/>
        <w:ind w:left="5387"/>
        <w:jc w:val="right"/>
        <w:rPr>
          <w:rFonts w:ascii="Times New Roman" w:hAnsi="Times New Roman" w:cs="Times New Roman"/>
          <w:b/>
          <w:bCs/>
          <w:sz w:val="28"/>
          <w:szCs w:val="28"/>
        </w:rPr>
      </w:pPr>
      <w:r w:rsidRPr="00996B48">
        <w:rPr>
          <w:rFonts w:ascii="Times New Roman" w:hAnsi="Times New Roman" w:cs="Times New Roman"/>
          <w:sz w:val="28"/>
          <w:szCs w:val="28"/>
        </w:rPr>
        <w:t xml:space="preserve">к концессионному соглашению </w:t>
      </w:r>
    </w:p>
    <w:p w:rsidR="00447D4E" w:rsidRPr="00996B48" w:rsidRDefault="00447D4E">
      <w:pPr>
        <w:jc w:val="center"/>
        <w:rPr>
          <w:rFonts w:ascii="Times New Roman" w:hAnsi="Times New Roman" w:cs="Times New Roman"/>
          <w:b/>
          <w:bCs/>
          <w:color w:val="FF0000"/>
          <w:sz w:val="28"/>
          <w:szCs w:val="28"/>
        </w:rPr>
      </w:pPr>
    </w:p>
    <w:p w:rsidR="00447D4E" w:rsidRPr="00996B48" w:rsidRDefault="00447D4E">
      <w:pPr>
        <w:jc w:val="center"/>
        <w:rPr>
          <w:rFonts w:ascii="Times New Roman" w:hAnsi="Times New Roman" w:cs="Times New Roman"/>
          <w:b/>
          <w:bCs/>
          <w:sz w:val="28"/>
          <w:szCs w:val="28"/>
        </w:rPr>
      </w:pPr>
      <w:r w:rsidRPr="00996B48">
        <w:rPr>
          <w:rFonts w:ascii="Times New Roman" w:hAnsi="Times New Roman" w:cs="Times New Roman"/>
          <w:b/>
          <w:bCs/>
          <w:sz w:val="28"/>
          <w:szCs w:val="28"/>
        </w:rPr>
        <w:t>Виды и сроки работ по реконструкции объекта концессионного соглашения.</w:t>
      </w:r>
    </w:p>
    <w:tbl>
      <w:tblPr>
        <w:tblW w:w="9767" w:type="dxa"/>
        <w:tblInd w:w="2" w:type="dxa"/>
        <w:tblLayout w:type="fixed"/>
        <w:tblLook w:val="0000" w:firstRow="0" w:lastRow="0" w:firstColumn="0" w:lastColumn="0" w:noHBand="0" w:noVBand="0"/>
      </w:tblPr>
      <w:tblGrid>
        <w:gridCol w:w="958"/>
        <w:gridCol w:w="4989"/>
        <w:gridCol w:w="3820"/>
      </w:tblGrid>
      <w:tr w:rsidR="00447D4E" w:rsidRPr="00996B48" w:rsidTr="00832D1A">
        <w:trPr>
          <w:trHeight w:val="458"/>
        </w:trPr>
        <w:tc>
          <w:tcPr>
            <w:tcW w:w="958" w:type="dxa"/>
            <w:tcBorders>
              <w:top w:val="single" w:sz="4" w:space="0" w:color="000000"/>
              <w:left w:val="single" w:sz="4" w:space="0" w:color="000000"/>
              <w:bottom w:val="single" w:sz="4" w:space="0" w:color="000000"/>
            </w:tcBorders>
          </w:tcPr>
          <w:p w:rsidR="00447D4E" w:rsidRPr="00996B48" w:rsidRDefault="00447D4E" w:rsidP="00576CCC">
            <w:pPr>
              <w:spacing w:after="200" w:line="276" w:lineRule="auto"/>
              <w:jc w:val="center"/>
              <w:rPr>
                <w:rFonts w:ascii="Times New Roman" w:hAnsi="Times New Roman" w:cs="Times New Roman"/>
                <w:i/>
                <w:iCs/>
                <w:sz w:val="28"/>
                <w:szCs w:val="28"/>
              </w:rPr>
            </w:pPr>
            <w:r w:rsidRPr="00996B48">
              <w:rPr>
                <w:rFonts w:ascii="Times New Roman" w:hAnsi="Times New Roman" w:cs="Times New Roman"/>
                <w:i/>
                <w:iCs/>
                <w:sz w:val="28"/>
                <w:szCs w:val="28"/>
              </w:rPr>
              <w:t>№</w:t>
            </w:r>
          </w:p>
        </w:tc>
        <w:tc>
          <w:tcPr>
            <w:tcW w:w="4989" w:type="dxa"/>
            <w:tcBorders>
              <w:top w:val="single" w:sz="4" w:space="0" w:color="000000"/>
              <w:left w:val="single" w:sz="4" w:space="0" w:color="000000"/>
              <w:bottom w:val="single" w:sz="4" w:space="0" w:color="000000"/>
            </w:tcBorders>
          </w:tcPr>
          <w:p w:rsidR="00447D4E" w:rsidRPr="00996B48" w:rsidRDefault="00447D4E" w:rsidP="00576CCC">
            <w:pPr>
              <w:spacing w:after="200" w:line="276" w:lineRule="auto"/>
              <w:jc w:val="center"/>
              <w:rPr>
                <w:rFonts w:ascii="Times New Roman" w:hAnsi="Times New Roman" w:cs="Times New Roman"/>
                <w:sz w:val="28"/>
                <w:szCs w:val="28"/>
              </w:rPr>
            </w:pPr>
            <w:r w:rsidRPr="00996B48">
              <w:rPr>
                <w:rFonts w:ascii="Times New Roman" w:hAnsi="Times New Roman" w:cs="Times New Roman"/>
                <w:sz w:val="28"/>
                <w:szCs w:val="28"/>
              </w:rPr>
              <w:t>Наименование и ориентировочный объем работ</w:t>
            </w:r>
          </w:p>
        </w:tc>
        <w:tc>
          <w:tcPr>
            <w:tcW w:w="3820" w:type="dxa"/>
            <w:tcBorders>
              <w:top w:val="single" w:sz="4" w:space="0" w:color="000000"/>
              <w:left w:val="single" w:sz="4" w:space="0" w:color="000000"/>
              <w:bottom w:val="single" w:sz="4" w:space="0" w:color="000000"/>
              <w:right w:val="single" w:sz="4" w:space="0" w:color="000000"/>
            </w:tcBorders>
          </w:tcPr>
          <w:p w:rsidR="00447D4E" w:rsidRPr="00996B48" w:rsidRDefault="00447D4E" w:rsidP="00E105A4">
            <w:pPr>
              <w:spacing w:after="200" w:line="276" w:lineRule="auto"/>
              <w:jc w:val="center"/>
            </w:pPr>
            <w:r w:rsidRPr="00996B48">
              <w:rPr>
                <w:rFonts w:ascii="Times New Roman" w:hAnsi="Times New Roman" w:cs="Times New Roman"/>
                <w:sz w:val="28"/>
                <w:szCs w:val="28"/>
              </w:rPr>
              <w:t xml:space="preserve">Срок выполнения работ </w:t>
            </w:r>
          </w:p>
        </w:tc>
      </w:tr>
      <w:tr w:rsidR="00447D4E" w:rsidRPr="00996B48" w:rsidTr="00832D1A">
        <w:trPr>
          <w:trHeight w:val="410"/>
        </w:trPr>
        <w:tc>
          <w:tcPr>
            <w:tcW w:w="958" w:type="dxa"/>
            <w:tcBorders>
              <w:top w:val="single" w:sz="4" w:space="0" w:color="000000"/>
              <w:left w:val="single" w:sz="4" w:space="0" w:color="000000"/>
              <w:bottom w:val="single" w:sz="4" w:space="0" w:color="000000"/>
            </w:tcBorders>
          </w:tcPr>
          <w:p w:rsidR="00447D4E" w:rsidRPr="00996B48" w:rsidRDefault="00447D4E" w:rsidP="00576CCC">
            <w:pPr>
              <w:spacing w:after="200" w:line="276" w:lineRule="auto"/>
              <w:jc w:val="center"/>
              <w:rPr>
                <w:rFonts w:ascii="Times New Roman" w:hAnsi="Times New Roman" w:cs="Times New Roman"/>
                <w:sz w:val="28"/>
                <w:szCs w:val="28"/>
              </w:rPr>
            </w:pPr>
            <w:r w:rsidRPr="00996B48">
              <w:rPr>
                <w:rFonts w:ascii="Times New Roman" w:hAnsi="Times New Roman" w:cs="Times New Roman"/>
                <w:sz w:val="28"/>
                <w:szCs w:val="28"/>
              </w:rPr>
              <w:t>1</w:t>
            </w:r>
          </w:p>
        </w:tc>
        <w:tc>
          <w:tcPr>
            <w:tcW w:w="4989" w:type="dxa"/>
            <w:tcBorders>
              <w:top w:val="single" w:sz="4" w:space="0" w:color="000000"/>
              <w:left w:val="single" w:sz="4" w:space="0" w:color="000000"/>
              <w:bottom w:val="single" w:sz="4" w:space="0" w:color="000000"/>
            </w:tcBorders>
          </w:tcPr>
          <w:p w:rsidR="00447D4E" w:rsidRPr="00996B48" w:rsidRDefault="00447D4E" w:rsidP="00576CCC">
            <w:pPr>
              <w:pStyle w:val="a0"/>
              <w:rPr>
                <w:rFonts w:ascii="Times New Roman" w:hAnsi="Times New Roman" w:cs="Times New Roman"/>
                <w:sz w:val="28"/>
                <w:szCs w:val="28"/>
              </w:rPr>
            </w:pPr>
            <w:r w:rsidRPr="00996B48">
              <w:rPr>
                <w:rFonts w:ascii="Times New Roman" w:hAnsi="Times New Roman" w:cs="Times New Roman"/>
                <w:sz w:val="28"/>
                <w:szCs w:val="28"/>
              </w:rPr>
              <w:t>Разработка проектно-сметной документации на реконструкцию объекта концессионного соглашения в порядке, установленном законодательством Российской Федерации</w:t>
            </w:r>
          </w:p>
        </w:tc>
        <w:tc>
          <w:tcPr>
            <w:tcW w:w="3820" w:type="dxa"/>
            <w:tcBorders>
              <w:top w:val="single" w:sz="4" w:space="0" w:color="000000"/>
              <w:left w:val="single" w:sz="4" w:space="0" w:color="000000"/>
              <w:bottom w:val="single" w:sz="4" w:space="0" w:color="000000"/>
              <w:right w:val="single" w:sz="4" w:space="0" w:color="000000"/>
            </w:tcBorders>
          </w:tcPr>
          <w:p w:rsidR="00447D4E" w:rsidRPr="00996B48" w:rsidRDefault="00447D4E" w:rsidP="00402D30">
            <w:pPr>
              <w:pStyle w:val="a0"/>
            </w:pPr>
            <w:r w:rsidRPr="00996B48">
              <w:rPr>
                <w:rFonts w:ascii="Times New Roman" w:hAnsi="Times New Roman" w:cs="Times New Roman"/>
                <w:sz w:val="28"/>
                <w:szCs w:val="28"/>
              </w:rPr>
              <w:t xml:space="preserve">В течение </w:t>
            </w:r>
            <w:r w:rsidR="00402D30" w:rsidRPr="00996B48">
              <w:rPr>
                <w:rFonts w:ascii="Times New Roman" w:hAnsi="Times New Roman" w:cs="Times New Roman"/>
                <w:sz w:val="28"/>
                <w:szCs w:val="28"/>
              </w:rPr>
              <w:t xml:space="preserve">восьми </w:t>
            </w:r>
            <w:r w:rsidRPr="00996B48">
              <w:rPr>
                <w:rFonts w:ascii="Times New Roman" w:hAnsi="Times New Roman" w:cs="Times New Roman"/>
                <w:sz w:val="28"/>
                <w:szCs w:val="28"/>
              </w:rPr>
              <w:t xml:space="preserve">месяцев с даты заключения концессионного соглашения </w:t>
            </w:r>
          </w:p>
        </w:tc>
      </w:tr>
      <w:tr w:rsidR="00447D4E" w:rsidRPr="00996B48" w:rsidTr="00832D1A">
        <w:trPr>
          <w:trHeight w:val="410"/>
        </w:trPr>
        <w:tc>
          <w:tcPr>
            <w:tcW w:w="958" w:type="dxa"/>
            <w:tcBorders>
              <w:top w:val="single" w:sz="4" w:space="0" w:color="000000"/>
              <w:left w:val="single" w:sz="4" w:space="0" w:color="000000"/>
              <w:bottom w:val="single" w:sz="4" w:space="0" w:color="000000"/>
            </w:tcBorders>
          </w:tcPr>
          <w:p w:rsidR="00447D4E" w:rsidRPr="00996B48" w:rsidRDefault="00447D4E" w:rsidP="00576CCC">
            <w:pPr>
              <w:spacing w:after="200" w:line="276" w:lineRule="auto"/>
              <w:jc w:val="center"/>
              <w:rPr>
                <w:rFonts w:ascii="Times New Roman" w:hAnsi="Times New Roman" w:cs="Times New Roman"/>
                <w:sz w:val="28"/>
                <w:szCs w:val="28"/>
              </w:rPr>
            </w:pPr>
            <w:r w:rsidRPr="00996B48">
              <w:rPr>
                <w:rFonts w:ascii="Times New Roman" w:hAnsi="Times New Roman" w:cs="Times New Roman"/>
                <w:sz w:val="28"/>
                <w:szCs w:val="28"/>
              </w:rPr>
              <w:t>2</w:t>
            </w:r>
          </w:p>
        </w:tc>
        <w:tc>
          <w:tcPr>
            <w:tcW w:w="4989" w:type="dxa"/>
            <w:tcBorders>
              <w:top w:val="single" w:sz="4" w:space="0" w:color="000000"/>
              <w:left w:val="single" w:sz="4" w:space="0" w:color="000000"/>
              <w:bottom w:val="single" w:sz="4" w:space="0" w:color="000000"/>
            </w:tcBorders>
          </w:tcPr>
          <w:p w:rsidR="00447D4E" w:rsidRPr="00996B48" w:rsidRDefault="00447D4E" w:rsidP="00E105A4">
            <w:pPr>
              <w:pStyle w:val="a0"/>
              <w:rPr>
                <w:rFonts w:ascii="Times New Roman" w:hAnsi="Times New Roman" w:cs="Times New Roman"/>
                <w:sz w:val="28"/>
                <w:szCs w:val="28"/>
              </w:rPr>
            </w:pPr>
            <w:r w:rsidRPr="00996B48">
              <w:rPr>
                <w:rFonts w:ascii="Times New Roman" w:hAnsi="Times New Roman" w:cs="Times New Roman"/>
                <w:sz w:val="28"/>
                <w:szCs w:val="28"/>
              </w:rPr>
              <w:t xml:space="preserve">Реконструкция крыши здания, с гидроизоляцией, мембраной и утеплением, </w:t>
            </w:r>
          </w:p>
        </w:tc>
        <w:tc>
          <w:tcPr>
            <w:tcW w:w="3820" w:type="dxa"/>
            <w:tcBorders>
              <w:top w:val="single" w:sz="4" w:space="0" w:color="000000"/>
              <w:left w:val="single" w:sz="4" w:space="0" w:color="000000"/>
              <w:bottom w:val="single" w:sz="4" w:space="0" w:color="000000"/>
              <w:right w:val="single" w:sz="4" w:space="0" w:color="000000"/>
            </w:tcBorders>
          </w:tcPr>
          <w:p w:rsidR="00447D4E" w:rsidRPr="00996B48" w:rsidRDefault="00832D1A" w:rsidP="00E105A4">
            <w:pPr>
              <w:pStyle w:val="a0"/>
            </w:pPr>
            <w:r w:rsidRPr="00996B48">
              <w:rPr>
                <w:rFonts w:ascii="Times New Roman" w:hAnsi="Times New Roman" w:cs="Times New Roman"/>
                <w:sz w:val="28"/>
                <w:szCs w:val="28"/>
              </w:rPr>
              <w:t>В течение восемнадцати месяцев с даты заключения концессионного соглашения</w:t>
            </w:r>
          </w:p>
        </w:tc>
      </w:tr>
      <w:tr w:rsidR="00447D4E" w:rsidRPr="00996B48" w:rsidTr="00832D1A">
        <w:trPr>
          <w:trHeight w:val="714"/>
        </w:trPr>
        <w:tc>
          <w:tcPr>
            <w:tcW w:w="958" w:type="dxa"/>
            <w:tcBorders>
              <w:top w:val="single" w:sz="4" w:space="0" w:color="000000"/>
              <w:left w:val="single" w:sz="4" w:space="0" w:color="000000"/>
              <w:bottom w:val="single" w:sz="4" w:space="0" w:color="000000"/>
            </w:tcBorders>
          </w:tcPr>
          <w:p w:rsidR="00447D4E" w:rsidRPr="00996B48" w:rsidRDefault="00447D4E" w:rsidP="00576CCC">
            <w:pPr>
              <w:spacing w:after="200" w:line="276" w:lineRule="auto"/>
              <w:jc w:val="center"/>
              <w:rPr>
                <w:rFonts w:ascii="Times New Roman" w:hAnsi="Times New Roman" w:cs="Times New Roman"/>
                <w:sz w:val="28"/>
                <w:szCs w:val="28"/>
              </w:rPr>
            </w:pPr>
            <w:r w:rsidRPr="00996B48">
              <w:rPr>
                <w:rFonts w:ascii="Times New Roman" w:hAnsi="Times New Roman" w:cs="Times New Roman"/>
                <w:sz w:val="28"/>
                <w:szCs w:val="28"/>
              </w:rPr>
              <w:t>3</w:t>
            </w:r>
          </w:p>
        </w:tc>
        <w:tc>
          <w:tcPr>
            <w:tcW w:w="4989" w:type="dxa"/>
            <w:tcBorders>
              <w:top w:val="single" w:sz="4" w:space="0" w:color="000000"/>
              <w:left w:val="single" w:sz="4" w:space="0" w:color="000000"/>
              <w:bottom w:val="single" w:sz="4" w:space="0" w:color="000000"/>
            </w:tcBorders>
          </w:tcPr>
          <w:p w:rsidR="00447D4E" w:rsidRPr="00996B48" w:rsidRDefault="00447D4E" w:rsidP="00E105A4">
            <w:pPr>
              <w:pStyle w:val="a0"/>
              <w:rPr>
                <w:rFonts w:ascii="Times New Roman" w:hAnsi="Times New Roman" w:cs="Times New Roman"/>
                <w:sz w:val="28"/>
                <w:szCs w:val="28"/>
              </w:rPr>
            </w:pPr>
            <w:r w:rsidRPr="00996B48">
              <w:rPr>
                <w:rFonts w:ascii="Times New Roman" w:hAnsi="Times New Roman" w:cs="Times New Roman"/>
                <w:sz w:val="28"/>
                <w:szCs w:val="28"/>
              </w:rPr>
              <w:t xml:space="preserve">Замена окон и дверей </w:t>
            </w:r>
          </w:p>
        </w:tc>
        <w:tc>
          <w:tcPr>
            <w:tcW w:w="3820" w:type="dxa"/>
            <w:tcBorders>
              <w:top w:val="single" w:sz="4" w:space="0" w:color="000000"/>
              <w:left w:val="single" w:sz="4" w:space="0" w:color="000000"/>
              <w:bottom w:val="single" w:sz="4" w:space="0" w:color="000000"/>
              <w:right w:val="single" w:sz="4" w:space="0" w:color="000000"/>
            </w:tcBorders>
          </w:tcPr>
          <w:p w:rsidR="00447D4E" w:rsidRPr="00996B48" w:rsidRDefault="00832D1A" w:rsidP="00E105A4">
            <w:pPr>
              <w:pStyle w:val="a0"/>
            </w:pPr>
            <w:r w:rsidRPr="00996B48">
              <w:rPr>
                <w:rFonts w:ascii="Times New Roman" w:hAnsi="Times New Roman" w:cs="Times New Roman"/>
                <w:sz w:val="28"/>
                <w:szCs w:val="28"/>
              </w:rPr>
              <w:t>В течение восемнадцати месяцев с даты заключения концессионного соглашения</w:t>
            </w:r>
          </w:p>
        </w:tc>
      </w:tr>
      <w:tr w:rsidR="00447D4E" w:rsidRPr="00996B48" w:rsidTr="00832D1A">
        <w:trPr>
          <w:trHeight w:val="401"/>
        </w:trPr>
        <w:tc>
          <w:tcPr>
            <w:tcW w:w="958" w:type="dxa"/>
            <w:tcBorders>
              <w:top w:val="single" w:sz="4" w:space="0" w:color="000000"/>
              <w:left w:val="single" w:sz="4" w:space="0" w:color="000000"/>
              <w:bottom w:val="single" w:sz="4" w:space="0" w:color="000000"/>
            </w:tcBorders>
          </w:tcPr>
          <w:p w:rsidR="00447D4E" w:rsidRPr="00996B48" w:rsidRDefault="00447D4E" w:rsidP="00576CCC">
            <w:pPr>
              <w:spacing w:after="200" w:line="276" w:lineRule="auto"/>
              <w:jc w:val="center"/>
              <w:rPr>
                <w:rFonts w:ascii="Times New Roman" w:hAnsi="Times New Roman" w:cs="Times New Roman"/>
                <w:sz w:val="28"/>
                <w:szCs w:val="28"/>
              </w:rPr>
            </w:pPr>
            <w:r w:rsidRPr="00996B48">
              <w:rPr>
                <w:rFonts w:ascii="Times New Roman" w:hAnsi="Times New Roman" w:cs="Times New Roman"/>
                <w:sz w:val="28"/>
                <w:szCs w:val="28"/>
              </w:rPr>
              <w:t>4</w:t>
            </w:r>
          </w:p>
        </w:tc>
        <w:tc>
          <w:tcPr>
            <w:tcW w:w="4989" w:type="dxa"/>
            <w:tcBorders>
              <w:top w:val="single" w:sz="4" w:space="0" w:color="000000"/>
              <w:left w:val="single" w:sz="4" w:space="0" w:color="000000"/>
              <w:bottom w:val="single" w:sz="4" w:space="0" w:color="000000"/>
            </w:tcBorders>
          </w:tcPr>
          <w:p w:rsidR="00447D4E" w:rsidRPr="00996B48" w:rsidRDefault="00E105A4" w:rsidP="00E105A4">
            <w:pPr>
              <w:pStyle w:val="a0"/>
              <w:rPr>
                <w:rFonts w:ascii="Times New Roman" w:hAnsi="Times New Roman" w:cs="Times New Roman"/>
                <w:sz w:val="28"/>
                <w:szCs w:val="28"/>
              </w:rPr>
            </w:pPr>
            <w:r w:rsidRPr="00996B48">
              <w:rPr>
                <w:rFonts w:ascii="Times New Roman" w:hAnsi="Times New Roman" w:cs="Times New Roman"/>
                <w:sz w:val="28"/>
                <w:szCs w:val="28"/>
              </w:rPr>
              <w:t>Капитальный ремонт фасада</w:t>
            </w:r>
          </w:p>
        </w:tc>
        <w:tc>
          <w:tcPr>
            <w:tcW w:w="3820" w:type="dxa"/>
            <w:tcBorders>
              <w:top w:val="single" w:sz="4" w:space="0" w:color="000000"/>
              <w:left w:val="single" w:sz="4" w:space="0" w:color="000000"/>
              <w:bottom w:val="single" w:sz="4" w:space="0" w:color="000000"/>
              <w:right w:val="single" w:sz="4" w:space="0" w:color="000000"/>
            </w:tcBorders>
          </w:tcPr>
          <w:p w:rsidR="00447D4E" w:rsidRPr="00996B48" w:rsidRDefault="00832D1A" w:rsidP="00E105A4">
            <w:pPr>
              <w:pStyle w:val="a0"/>
            </w:pPr>
            <w:r w:rsidRPr="00996B48">
              <w:rPr>
                <w:rFonts w:ascii="Times New Roman" w:hAnsi="Times New Roman" w:cs="Times New Roman"/>
                <w:sz w:val="28"/>
                <w:szCs w:val="28"/>
              </w:rPr>
              <w:t>В течение восемнадцати месяцев с даты заключения концессионного соглашения</w:t>
            </w:r>
          </w:p>
        </w:tc>
      </w:tr>
      <w:tr w:rsidR="00447D4E" w:rsidRPr="00996B48" w:rsidTr="00832D1A">
        <w:trPr>
          <w:trHeight w:val="401"/>
        </w:trPr>
        <w:tc>
          <w:tcPr>
            <w:tcW w:w="958" w:type="dxa"/>
            <w:tcBorders>
              <w:top w:val="single" w:sz="4" w:space="0" w:color="000000"/>
              <w:left w:val="single" w:sz="4" w:space="0" w:color="000000"/>
              <w:bottom w:val="single" w:sz="4" w:space="0" w:color="000000"/>
            </w:tcBorders>
          </w:tcPr>
          <w:p w:rsidR="00447D4E" w:rsidRPr="00996B48" w:rsidRDefault="00447D4E" w:rsidP="00576CCC">
            <w:pPr>
              <w:spacing w:after="200" w:line="276" w:lineRule="auto"/>
              <w:jc w:val="center"/>
              <w:rPr>
                <w:rFonts w:ascii="Times New Roman" w:hAnsi="Times New Roman" w:cs="Times New Roman"/>
                <w:sz w:val="28"/>
                <w:szCs w:val="28"/>
              </w:rPr>
            </w:pPr>
            <w:r w:rsidRPr="00996B48">
              <w:rPr>
                <w:rFonts w:ascii="Times New Roman" w:hAnsi="Times New Roman" w:cs="Times New Roman"/>
                <w:sz w:val="28"/>
                <w:szCs w:val="28"/>
              </w:rPr>
              <w:t>5</w:t>
            </w:r>
          </w:p>
        </w:tc>
        <w:tc>
          <w:tcPr>
            <w:tcW w:w="4989" w:type="dxa"/>
            <w:tcBorders>
              <w:top w:val="single" w:sz="4" w:space="0" w:color="000000"/>
              <w:left w:val="single" w:sz="4" w:space="0" w:color="000000"/>
              <w:bottom w:val="single" w:sz="4" w:space="0" w:color="000000"/>
            </w:tcBorders>
          </w:tcPr>
          <w:p w:rsidR="00447D4E" w:rsidRPr="00996B48" w:rsidRDefault="00447D4E" w:rsidP="00E105A4">
            <w:pPr>
              <w:pStyle w:val="a0"/>
              <w:rPr>
                <w:rFonts w:ascii="Times New Roman" w:hAnsi="Times New Roman" w:cs="Times New Roman"/>
                <w:sz w:val="28"/>
                <w:szCs w:val="28"/>
              </w:rPr>
            </w:pPr>
            <w:r w:rsidRPr="00996B48">
              <w:rPr>
                <w:rFonts w:ascii="Times New Roman" w:hAnsi="Times New Roman" w:cs="Times New Roman"/>
                <w:sz w:val="28"/>
                <w:szCs w:val="28"/>
              </w:rPr>
              <w:t xml:space="preserve">Газификация, перевод на автономное теплоснабжение – котельная </w:t>
            </w:r>
          </w:p>
        </w:tc>
        <w:tc>
          <w:tcPr>
            <w:tcW w:w="3820" w:type="dxa"/>
            <w:tcBorders>
              <w:top w:val="single" w:sz="4" w:space="0" w:color="000000"/>
              <w:left w:val="single" w:sz="4" w:space="0" w:color="000000"/>
              <w:bottom w:val="single" w:sz="4" w:space="0" w:color="000000"/>
              <w:right w:val="single" w:sz="4" w:space="0" w:color="000000"/>
            </w:tcBorders>
          </w:tcPr>
          <w:p w:rsidR="00447D4E" w:rsidRPr="00996B48" w:rsidRDefault="00832D1A" w:rsidP="00E105A4">
            <w:pPr>
              <w:pStyle w:val="a0"/>
            </w:pPr>
            <w:r w:rsidRPr="00996B48">
              <w:rPr>
                <w:rFonts w:ascii="Times New Roman" w:hAnsi="Times New Roman" w:cs="Times New Roman"/>
                <w:sz w:val="28"/>
                <w:szCs w:val="28"/>
              </w:rPr>
              <w:t>В течение восемнадцати месяцев с даты заключения концессионного соглашения</w:t>
            </w:r>
          </w:p>
        </w:tc>
      </w:tr>
      <w:tr w:rsidR="00447D4E" w:rsidRPr="00996B48" w:rsidTr="00832D1A">
        <w:trPr>
          <w:trHeight w:val="715"/>
        </w:trPr>
        <w:tc>
          <w:tcPr>
            <w:tcW w:w="958" w:type="dxa"/>
            <w:tcBorders>
              <w:top w:val="single" w:sz="4" w:space="0" w:color="000000"/>
              <w:left w:val="single" w:sz="4" w:space="0" w:color="000000"/>
              <w:bottom w:val="single" w:sz="4" w:space="0" w:color="000000"/>
            </w:tcBorders>
          </w:tcPr>
          <w:p w:rsidR="00447D4E" w:rsidRPr="00996B48" w:rsidRDefault="00447D4E" w:rsidP="00576CCC">
            <w:pPr>
              <w:spacing w:after="200" w:line="276" w:lineRule="auto"/>
              <w:jc w:val="center"/>
              <w:rPr>
                <w:rFonts w:ascii="Times New Roman" w:hAnsi="Times New Roman" w:cs="Times New Roman"/>
                <w:sz w:val="28"/>
                <w:szCs w:val="28"/>
              </w:rPr>
            </w:pPr>
            <w:r w:rsidRPr="00996B48">
              <w:rPr>
                <w:rFonts w:ascii="Times New Roman" w:hAnsi="Times New Roman" w:cs="Times New Roman"/>
                <w:sz w:val="28"/>
                <w:szCs w:val="28"/>
              </w:rPr>
              <w:t>6</w:t>
            </w:r>
          </w:p>
        </w:tc>
        <w:tc>
          <w:tcPr>
            <w:tcW w:w="4989" w:type="dxa"/>
            <w:tcBorders>
              <w:top w:val="single" w:sz="4" w:space="0" w:color="000000"/>
              <w:left w:val="single" w:sz="4" w:space="0" w:color="000000"/>
              <w:bottom w:val="single" w:sz="4" w:space="0" w:color="000000"/>
            </w:tcBorders>
          </w:tcPr>
          <w:p w:rsidR="00447D4E" w:rsidRPr="00996B48" w:rsidRDefault="00447D4E" w:rsidP="00E105A4">
            <w:pPr>
              <w:pStyle w:val="a0"/>
              <w:rPr>
                <w:rFonts w:ascii="Times New Roman" w:hAnsi="Times New Roman" w:cs="Times New Roman"/>
                <w:sz w:val="28"/>
                <w:szCs w:val="28"/>
              </w:rPr>
            </w:pPr>
            <w:r w:rsidRPr="00996B48">
              <w:rPr>
                <w:rFonts w:ascii="Times New Roman" w:hAnsi="Times New Roman" w:cs="Times New Roman"/>
                <w:sz w:val="28"/>
                <w:szCs w:val="28"/>
              </w:rPr>
              <w:t>Строительство новых инженерны</w:t>
            </w:r>
            <w:r w:rsidR="00E105A4" w:rsidRPr="00996B48">
              <w:rPr>
                <w:rFonts w:ascii="Times New Roman" w:hAnsi="Times New Roman" w:cs="Times New Roman"/>
                <w:sz w:val="28"/>
                <w:szCs w:val="28"/>
              </w:rPr>
              <w:t>х сетей в здании</w:t>
            </w:r>
          </w:p>
        </w:tc>
        <w:tc>
          <w:tcPr>
            <w:tcW w:w="3820" w:type="dxa"/>
            <w:tcBorders>
              <w:top w:val="single" w:sz="4" w:space="0" w:color="000000"/>
              <w:left w:val="single" w:sz="4" w:space="0" w:color="000000"/>
              <w:bottom w:val="single" w:sz="4" w:space="0" w:color="000000"/>
              <w:right w:val="single" w:sz="4" w:space="0" w:color="000000"/>
            </w:tcBorders>
          </w:tcPr>
          <w:p w:rsidR="00447D4E" w:rsidRPr="00996B48" w:rsidRDefault="00832D1A" w:rsidP="00E105A4">
            <w:pPr>
              <w:pStyle w:val="a0"/>
            </w:pPr>
            <w:r w:rsidRPr="00996B48">
              <w:rPr>
                <w:rFonts w:ascii="Times New Roman" w:hAnsi="Times New Roman" w:cs="Times New Roman"/>
                <w:sz w:val="28"/>
                <w:szCs w:val="28"/>
              </w:rPr>
              <w:t>В течение восемнадцати месяцев с даты заключения концессионного соглашения</w:t>
            </w:r>
          </w:p>
        </w:tc>
      </w:tr>
      <w:tr w:rsidR="00447D4E" w:rsidRPr="00996B48" w:rsidTr="00832D1A">
        <w:trPr>
          <w:trHeight w:val="400"/>
        </w:trPr>
        <w:tc>
          <w:tcPr>
            <w:tcW w:w="958" w:type="dxa"/>
            <w:tcBorders>
              <w:top w:val="single" w:sz="4" w:space="0" w:color="000000"/>
              <w:left w:val="single" w:sz="4" w:space="0" w:color="000000"/>
              <w:bottom w:val="single" w:sz="4" w:space="0" w:color="000000"/>
            </w:tcBorders>
          </w:tcPr>
          <w:p w:rsidR="00447D4E" w:rsidRPr="00996B48" w:rsidRDefault="00447D4E" w:rsidP="00576CCC">
            <w:pPr>
              <w:spacing w:after="200" w:line="276" w:lineRule="auto"/>
              <w:jc w:val="center"/>
              <w:rPr>
                <w:rFonts w:ascii="Times New Roman" w:hAnsi="Times New Roman" w:cs="Times New Roman"/>
                <w:sz w:val="28"/>
                <w:szCs w:val="28"/>
              </w:rPr>
            </w:pPr>
            <w:r w:rsidRPr="00996B48">
              <w:rPr>
                <w:rFonts w:ascii="Times New Roman" w:hAnsi="Times New Roman" w:cs="Times New Roman"/>
                <w:sz w:val="28"/>
                <w:szCs w:val="28"/>
              </w:rPr>
              <w:t>7</w:t>
            </w:r>
          </w:p>
        </w:tc>
        <w:tc>
          <w:tcPr>
            <w:tcW w:w="4989" w:type="dxa"/>
            <w:tcBorders>
              <w:top w:val="single" w:sz="4" w:space="0" w:color="000000"/>
              <w:left w:val="single" w:sz="4" w:space="0" w:color="000000"/>
              <w:bottom w:val="single" w:sz="4" w:space="0" w:color="000000"/>
            </w:tcBorders>
          </w:tcPr>
          <w:p w:rsidR="00447D4E" w:rsidRPr="00996B48" w:rsidRDefault="00447D4E" w:rsidP="00576CCC">
            <w:pPr>
              <w:pStyle w:val="a0"/>
              <w:rPr>
                <w:rFonts w:ascii="Times New Roman" w:hAnsi="Times New Roman" w:cs="Times New Roman"/>
                <w:sz w:val="28"/>
                <w:szCs w:val="28"/>
              </w:rPr>
            </w:pPr>
            <w:r w:rsidRPr="00996B48">
              <w:rPr>
                <w:rFonts w:ascii="Times New Roman" w:hAnsi="Times New Roman" w:cs="Times New Roman"/>
                <w:sz w:val="28"/>
                <w:szCs w:val="28"/>
              </w:rPr>
              <w:t>Переустройство и перепланировка моечных отделений 1 и в 2 этажа, площадью не менее 60% от общей площади здания</w:t>
            </w:r>
          </w:p>
          <w:p w:rsidR="00447D4E" w:rsidRPr="00996B48" w:rsidRDefault="00447D4E" w:rsidP="00576CCC">
            <w:pPr>
              <w:pStyle w:val="a0"/>
              <w:rPr>
                <w:rFonts w:ascii="Times New Roman" w:hAnsi="Times New Roman" w:cs="Times New Roman"/>
                <w:sz w:val="28"/>
                <w:szCs w:val="28"/>
              </w:rPr>
            </w:pPr>
          </w:p>
        </w:tc>
        <w:tc>
          <w:tcPr>
            <w:tcW w:w="3820" w:type="dxa"/>
            <w:tcBorders>
              <w:top w:val="single" w:sz="4" w:space="0" w:color="000000"/>
              <w:left w:val="single" w:sz="4" w:space="0" w:color="000000"/>
              <w:bottom w:val="single" w:sz="4" w:space="0" w:color="000000"/>
              <w:right w:val="single" w:sz="4" w:space="0" w:color="000000"/>
            </w:tcBorders>
          </w:tcPr>
          <w:p w:rsidR="00447D4E" w:rsidRPr="00996B48" w:rsidRDefault="00832D1A" w:rsidP="00E105A4">
            <w:pPr>
              <w:pStyle w:val="a0"/>
            </w:pPr>
            <w:r w:rsidRPr="00996B48">
              <w:rPr>
                <w:rFonts w:ascii="Times New Roman" w:hAnsi="Times New Roman" w:cs="Times New Roman"/>
                <w:sz w:val="28"/>
                <w:szCs w:val="28"/>
              </w:rPr>
              <w:t>В течение восемнадцати месяцев с даты заключения концессионного соглашения</w:t>
            </w:r>
          </w:p>
        </w:tc>
      </w:tr>
      <w:tr w:rsidR="00447D4E" w:rsidRPr="00996B48" w:rsidTr="00832D1A">
        <w:trPr>
          <w:trHeight w:val="419"/>
        </w:trPr>
        <w:tc>
          <w:tcPr>
            <w:tcW w:w="958" w:type="dxa"/>
            <w:tcBorders>
              <w:top w:val="single" w:sz="4" w:space="0" w:color="000000"/>
              <w:left w:val="single" w:sz="4" w:space="0" w:color="000000"/>
              <w:bottom w:val="single" w:sz="4" w:space="0" w:color="000000"/>
            </w:tcBorders>
          </w:tcPr>
          <w:p w:rsidR="00447D4E" w:rsidRPr="00996B48" w:rsidRDefault="00447D4E" w:rsidP="00576CCC">
            <w:pPr>
              <w:spacing w:after="200" w:line="276" w:lineRule="auto"/>
              <w:jc w:val="center"/>
              <w:rPr>
                <w:rFonts w:ascii="Times New Roman" w:hAnsi="Times New Roman" w:cs="Times New Roman"/>
                <w:sz w:val="28"/>
                <w:szCs w:val="28"/>
              </w:rPr>
            </w:pPr>
            <w:r w:rsidRPr="00996B48">
              <w:rPr>
                <w:rFonts w:ascii="Times New Roman" w:hAnsi="Times New Roman" w:cs="Times New Roman"/>
                <w:sz w:val="28"/>
                <w:szCs w:val="28"/>
              </w:rPr>
              <w:lastRenderedPageBreak/>
              <w:t>8</w:t>
            </w:r>
          </w:p>
        </w:tc>
        <w:tc>
          <w:tcPr>
            <w:tcW w:w="4989" w:type="dxa"/>
            <w:tcBorders>
              <w:top w:val="single" w:sz="4" w:space="0" w:color="000000"/>
              <w:left w:val="single" w:sz="4" w:space="0" w:color="000000"/>
              <w:bottom w:val="single" w:sz="4" w:space="0" w:color="000000"/>
            </w:tcBorders>
          </w:tcPr>
          <w:p w:rsidR="00447D4E" w:rsidRPr="00996B48" w:rsidRDefault="00447D4E" w:rsidP="00576CCC">
            <w:pPr>
              <w:pStyle w:val="a0"/>
              <w:rPr>
                <w:rFonts w:ascii="Times New Roman" w:hAnsi="Times New Roman" w:cs="Times New Roman"/>
                <w:sz w:val="28"/>
                <w:szCs w:val="28"/>
              </w:rPr>
            </w:pPr>
            <w:r w:rsidRPr="00996B48">
              <w:rPr>
                <w:rFonts w:ascii="Times New Roman" w:hAnsi="Times New Roman" w:cs="Times New Roman"/>
                <w:sz w:val="28"/>
                <w:szCs w:val="28"/>
              </w:rPr>
              <w:t>Обустройство новых помещений в здании объекта</w:t>
            </w:r>
          </w:p>
        </w:tc>
        <w:tc>
          <w:tcPr>
            <w:tcW w:w="3820" w:type="dxa"/>
            <w:tcBorders>
              <w:top w:val="single" w:sz="4" w:space="0" w:color="000000"/>
              <w:left w:val="single" w:sz="4" w:space="0" w:color="000000"/>
              <w:bottom w:val="single" w:sz="4" w:space="0" w:color="000000"/>
              <w:right w:val="single" w:sz="4" w:space="0" w:color="000000"/>
            </w:tcBorders>
          </w:tcPr>
          <w:p w:rsidR="00447D4E" w:rsidRPr="00996B48" w:rsidRDefault="00832D1A" w:rsidP="00E105A4">
            <w:pPr>
              <w:pStyle w:val="a0"/>
            </w:pPr>
            <w:r w:rsidRPr="00996B48">
              <w:rPr>
                <w:rFonts w:ascii="Times New Roman" w:hAnsi="Times New Roman" w:cs="Times New Roman"/>
                <w:sz w:val="28"/>
                <w:szCs w:val="28"/>
              </w:rPr>
              <w:t>В течение восемнадцати месяцев с даты заключения концессионного соглашения</w:t>
            </w:r>
          </w:p>
        </w:tc>
      </w:tr>
      <w:tr w:rsidR="00447D4E" w:rsidRPr="00996B48" w:rsidTr="00832D1A">
        <w:trPr>
          <w:trHeight w:val="695"/>
        </w:trPr>
        <w:tc>
          <w:tcPr>
            <w:tcW w:w="958" w:type="dxa"/>
            <w:tcBorders>
              <w:top w:val="single" w:sz="4" w:space="0" w:color="000000"/>
              <w:left w:val="single" w:sz="4" w:space="0" w:color="000000"/>
              <w:bottom w:val="single" w:sz="4" w:space="0" w:color="000000"/>
            </w:tcBorders>
          </w:tcPr>
          <w:p w:rsidR="00447D4E" w:rsidRPr="00996B48" w:rsidRDefault="00447D4E" w:rsidP="00576CCC">
            <w:pPr>
              <w:spacing w:after="200" w:line="276" w:lineRule="auto"/>
              <w:jc w:val="center"/>
              <w:rPr>
                <w:rFonts w:ascii="Times New Roman" w:hAnsi="Times New Roman" w:cs="Times New Roman"/>
                <w:sz w:val="28"/>
                <w:szCs w:val="28"/>
              </w:rPr>
            </w:pPr>
            <w:r w:rsidRPr="00996B48">
              <w:rPr>
                <w:rFonts w:ascii="Times New Roman" w:hAnsi="Times New Roman" w:cs="Times New Roman"/>
                <w:sz w:val="28"/>
                <w:szCs w:val="28"/>
              </w:rPr>
              <w:t>9</w:t>
            </w:r>
          </w:p>
        </w:tc>
        <w:tc>
          <w:tcPr>
            <w:tcW w:w="4989" w:type="dxa"/>
            <w:tcBorders>
              <w:top w:val="single" w:sz="4" w:space="0" w:color="000000"/>
              <w:left w:val="single" w:sz="4" w:space="0" w:color="000000"/>
              <w:bottom w:val="single" w:sz="4" w:space="0" w:color="000000"/>
            </w:tcBorders>
          </w:tcPr>
          <w:p w:rsidR="00447D4E" w:rsidRPr="00996B48" w:rsidRDefault="00447D4E" w:rsidP="00E105A4">
            <w:pPr>
              <w:pStyle w:val="a0"/>
              <w:rPr>
                <w:rFonts w:ascii="Times New Roman" w:hAnsi="Times New Roman" w:cs="Times New Roman"/>
                <w:sz w:val="28"/>
                <w:szCs w:val="28"/>
              </w:rPr>
            </w:pPr>
            <w:r w:rsidRPr="00996B48">
              <w:rPr>
                <w:rFonts w:ascii="Times New Roman" w:hAnsi="Times New Roman" w:cs="Times New Roman"/>
                <w:sz w:val="28"/>
                <w:szCs w:val="28"/>
              </w:rPr>
              <w:t xml:space="preserve">Подведение новых и реконструкция существующих наружных сетей </w:t>
            </w:r>
          </w:p>
        </w:tc>
        <w:tc>
          <w:tcPr>
            <w:tcW w:w="3820" w:type="dxa"/>
            <w:tcBorders>
              <w:top w:val="single" w:sz="4" w:space="0" w:color="000000"/>
              <w:left w:val="single" w:sz="4" w:space="0" w:color="000000"/>
              <w:bottom w:val="single" w:sz="4" w:space="0" w:color="000000"/>
              <w:right w:val="single" w:sz="4" w:space="0" w:color="000000"/>
            </w:tcBorders>
          </w:tcPr>
          <w:p w:rsidR="00447D4E" w:rsidRPr="00996B48" w:rsidRDefault="00832D1A" w:rsidP="00E105A4">
            <w:pPr>
              <w:pStyle w:val="a0"/>
            </w:pPr>
            <w:r w:rsidRPr="00996B48">
              <w:rPr>
                <w:rFonts w:ascii="Times New Roman" w:hAnsi="Times New Roman" w:cs="Times New Roman"/>
                <w:sz w:val="28"/>
                <w:szCs w:val="28"/>
              </w:rPr>
              <w:t>В течение восемнадцати месяцев с даты заключения концессионного соглашения</w:t>
            </w:r>
          </w:p>
        </w:tc>
      </w:tr>
      <w:tr w:rsidR="00447D4E" w:rsidRPr="00996B48" w:rsidTr="00832D1A">
        <w:trPr>
          <w:trHeight w:val="704"/>
        </w:trPr>
        <w:tc>
          <w:tcPr>
            <w:tcW w:w="958" w:type="dxa"/>
            <w:tcBorders>
              <w:top w:val="single" w:sz="4" w:space="0" w:color="000000"/>
              <w:left w:val="single" w:sz="4" w:space="0" w:color="000000"/>
              <w:bottom w:val="single" w:sz="4" w:space="0" w:color="000000"/>
            </w:tcBorders>
          </w:tcPr>
          <w:p w:rsidR="00447D4E" w:rsidRPr="00996B48" w:rsidRDefault="00447D4E" w:rsidP="00576CCC">
            <w:pPr>
              <w:spacing w:after="200" w:line="276" w:lineRule="auto"/>
              <w:jc w:val="center"/>
              <w:rPr>
                <w:rFonts w:ascii="Times New Roman" w:hAnsi="Times New Roman" w:cs="Times New Roman"/>
                <w:sz w:val="28"/>
                <w:szCs w:val="28"/>
              </w:rPr>
            </w:pPr>
            <w:r w:rsidRPr="00996B48">
              <w:rPr>
                <w:rFonts w:ascii="Times New Roman" w:hAnsi="Times New Roman" w:cs="Times New Roman"/>
                <w:sz w:val="28"/>
                <w:szCs w:val="28"/>
              </w:rPr>
              <w:t>10</w:t>
            </w:r>
          </w:p>
        </w:tc>
        <w:tc>
          <w:tcPr>
            <w:tcW w:w="4989" w:type="dxa"/>
            <w:tcBorders>
              <w:top w:val="single" w:sz="4" w:space="0" w:color="000000"/>
              <w:left w:val="single" w:sz="4" w:space="0" w:color="000000"/>
              <w:bottom w:val="single" w:sz="4" w:space="0" w:color="000000"/>
            </w:tcBorders>
          </w:tcPr>
          <w:p w:rsidR="00447D4E" w:rsidRPr="00996B48" w:rsidRDefault="00447D4E" w:rsidP="00E105A4">
            <w:pPr>
              <w:pStyle w:val="a0"/>
              <w:rPr>
                <w:rFonts w:ascii="Times New Roman" w:hAnsi="Times New Roman" w:cs="Times New Roman"/>
                <w:sz w:val="28"/>
                <w:szCs w:val="28"/>
              </w:rPr>
            </w:pPr>
            <w:r w:rsidRPr="00996B48">
              <w:rPr>
                <w:rFonts w:ascii="Times New Roman" w:hAnsi="Times New Roman" w:cs="Times New Roman"/>
                <w:sz w:val="28"/>
                <w:szCs w:val="28"/>
              </w:rPr>
              <w:t>Демонтажные работы на терр</w:t>
            </w:r>
            <w:r w:rsidR="00E105A4" w:rsidRPr="00996B48">
              <w:rPr>
                <w:rFonts w:ascii="Times New Roman" w:hAnsi="Times New Roman" w:cs="Times New Roman"/>
                <w:sz w:val="28"/>
                <w:szCs w:val="28"/>
              </w:rPr>
              <w:t>итории и внутри здания объекта</w:t>
            </w:r>
          </w:p>
        </w:tc>
        <w:tc>
          <w:tcPr>
            <w:tcW w:w="3820" w:type="dxa"/>
            <w:tcBorders>
              <w:top w:val="single" w:sz="4" w:space="0" w:color="000000"/>
              <w:left w:val="single" w:sz="4" w:space="0" w:color="000000"/>
              <w:bottom w:val="single" w:sz="4" w:space="0" w:color="000000"/>
              <w:right w:val="single" w:sz="4" w:space="0" w:color="000000"/>
            </w:tcBorders>
          </w:tcPr>
          <w:p w:rsidR="00447D4E" w:rsidRPr="00996B48" w:rsidRDefault="00832D1A" w:rsidP="00E105A4">
            <w:pPr>
              <w:pStyle w:val="a0"/>
            </w:pPr>
            <w:r w:rsidRPr="00996B48">
              <w:rPr>
                <w:rFonts w:ascii="Times New Roman" w:hAnsi="Times New Roman" w:cs="Times New Roman"/>
                <w:sz w:val="28"/>
                <w:szCs w:val="28"/>
              </w:rPr>
              <w:t>В течение восемнадцати месяцев с даты заключения концессионного соглашения</w:t>
            </w:r>
          </w:p>
        </w:tc>
      </w:tr>
      <w:tr w:rsidR="00447D4E" w:rsidRPr="00996B48" w:rsidTr="00832D1A">
        <w:trPr>
          <w:trHeight w:val="418"/>
        </w:trPr>
        <w:tc>
          <w:tcPr>
            <w:tcW w:w="958" w:type="dxa"/>
            <w:tcBorders>
              <w:top w:val="single" w:sz="4" w:space="0" w:color="000000"/>
              <w:left w:val="single" w:sz="4" w:space="0" w:color="000000"/>
              <w:bottom w:val="single" w:sz="4" w:space="0" w:color="000000"/>
            </w:tcBorders>
          </w:tcPr>
          <w:p w:rsidR="00447D4E" w:rsidRPr="00996B48" w:rsidRDefault="00447D4E" w:rsidP="000F02ED">
            <w:pPr>
              <w:spacing w:after="200" w:line="276" w:lineRule="auto"/>
              <w:jc w:val="center"/>
              <w:rPr>
                <w:rFonts w:ascii="Times New Roman" w:hAnsi="Times New Roman" w:cs="Times New Roman"/>
                <w:sz w:val="28"/>
                <w:szCs w:val="28"/>
              </w:rPr>
            </w:pPr>
            <w:r w:rsidRPr="00996B48">
              <w:rPr>
                <w:rFonts w:ascii="Times New Roman" w:hAnsi="Times New Roman" w:cs="Times New Roman"/>
                <w:sz w:val="28"/>
                <w:szCs w:val="28"/>
              </w:rPr>
              <w:t>11</w:t>
            </w:r>
          </w:p>
        </w:tc>
        <w:tc>
          <w:tcPr>
            <w:tcW w:w="4989" w:type="dxa"/>
            <w:tcBorders>
              <w:top w:val="single" w:sz="4" w:space="0" w:color="000000"/>
              <w:left w:val="single" w:sz="4" w:space="0" w:color="000000"/>
              <w:bottom w:val="single" w:sz="4" w:space="0" w:color="000000"/>
            </w:tcBorders>
          </w:tcPr>
          <w:p w:rsidR="00447D4E" w:rsidRPr="00996B48" w:rsidRDefault="00447D4E" w:rsidP="00E105A4">
            <w:pPr>
              <w:pStyle w:val="a0"/>
              <w:rPr>
                <w:rFonts w:ascii="Times New Roman" w:hAnsi="Times New Roman" w:cs="Times New Roman"/>
                <w:sz w:val="28"/>
                <w:szCs w:val="28"/>
              </w:rPr>
            </w:pPr>
            <w:r w:rsidRPr="00996B48">
              <w:rPr>
                <w:rFonts w:ascii="Times New Roman" w:hAnsi="Times New Roman" w:cs="Times New Roman"/>
                <w:sz w:val="28"/>
                <w:szCs w:val="28"/>
              </w:rPr>
              <w:t xml:space="preserve">Благоустройство прилегающей территории </w:t>
            </w:r>
          </w:p>
        </w:tc>
        <w:tc>
          <w:tcPr>
            <w:tcW w:w="3820" w:type="dxa"/>
            <w:tcBorders>
              <w:top w:val="single" w:sz="4" w:space="0" w:color="000000"/>
              <w:left w:val="single" w:sz="4" w:space="0" w:color="000000"/>
              <w:bottom w:val="single" w:sz="4" w:space="0" w:color="000000"/>
              <w:right w:val="single" w:sz="4" w:space="0" w:color="000000"/>
            </w:tcBorders>
          </w:tcPr>
          <w:p w:rsidR="00447D4E" w:rsidRPr="00996B48" w:rsidRDefault="00832D1A" w:rsidP="00E105A4">
            <w:pPr>
              <w:pStyle w:val="a0"/>
            </w:pPr>
            <w:r w:rsidRPr="00996B48">
              <w:rPr>
                <w:rFonts w:ascii="Times New Roman" w:hAnsi="Times New Roman" w:cs="Times New Roman"/>
                <w:sz w:val="28"/>
                <w:szCs w:val="28"/>
              </w:rPr>
              <w:t>В течение восемнадцати месяцев с даты заключения концессионного соглашения</w:t>
            </w:r>
          </w:p>
        </w:tc>
      </w:tr>
      <w:tr w:rsidR="00D76910" w:rsidRPr="00996B48" w:rsidTr="00832D1A">
        <w:trPr>
          <w:trHeight w:val="418"/>
        </w:trPr>
        <w:tc>
          <w:tcPr>
            <w:tcW w:w="958" w:type="dxa"/>
            <w:tcBorders>
              <w:top w:val="single" w:sz="4" w:space="0" w:color="000000"/>
              <w:left w:val="single" w:sz="4" w:space="0" w:color="000000"/>
              <w:bottom w:val="single" w:sz="4" w:space="0" w:color="000000"/>
            </w:tcBorders>
          </w:tcPr>
          <w:p w:rsidR="00D76910" w:rsidRPr="00996B48" w:rsidRDefault="00D76910" w:rsidP="000F02ED">
            <w:pPr>
              <w:spacing w:after="200" w:line="276" w:lineRule="auto"/>
              <w:jc w:val="center"/>
              <w:rPr>
                <w:rFonts w:ascii="Times New Roman" w:hAnsi="Times New Roman" w:cs="Times New Roman"/>
                <w:sz w:val="28"/>
                <w:szCs w:val="28"/>
              </w:rPr>
            </w:pPr>
            <w:r w:rsidRPr="00996B48">
              <w:rPr>
                <w:rFonts w:ascii="Times New Roman" w:hAnsi="Times New Roman" w:cs="Times New Roman"/>
                <w:sz w:val="28"/>
                <w:szCs w:val="28"/>
              </w:rPr>
              <w:t>12</w:t>
            </w:r>
          </w:p>
        </w:tc>
        <w:tc>
          <w:tcPr>
            <w:tcW w:w="4989" w:type="dxa"/>
            <w:tcBorders>
              <w:top w:val="single" w:sz="4" w:space="0" w:color="000000"/>
              <w:left w:val="single" w:sz="4" w:space="0" w:color="000000"/>
              <w:bottom w:val="single" w:sz="4" w:space="0" w:color="000000"/>
            </w:tcBorders>
          </w:tcPr>
          <w:p w:rsidR="00D76910" w:rsidRPr="00996B48" w:rsidRDefault="00D76910" w:rsidP="00E105A4">
            <w:pPr>
              <w:pStyle w:val="a0"/>
              <w:rPr>
                <w:rFonts w:ascii="Times New Roman" w:hAnsi="Times New Roman" w:cs="Times New Roman"/>
                <w:sz w:val="28"/>
                <w:szCs w:val="28"/>
              </w:rPr>
            </w:pPr>
            <w:r w:rsidRPr="00996B48">
              <w:rPr>
                <w:rFonts w:ascii="Times New Roman" w:hAnsi="Times New Roman" w:cs="Times New Roman"/>
                <w:sz w:val="28"/>
                <w:szCs w:val="28"/>
              </w:rPr>
              <w:t>Получение акта ввода объекта</w:t>
            </w:r>
          </w:p>
        </w:tc>
        <w:tc>
          <w:tcPr>
            <w:tcW w:w="3820" w:type="dxa"/>
            <w:tcBorders>
              <w:top w:val="single" w:sz="4" w:space="0" w:color="000000"/>
              <w:left w:val="single" w:sz="4" w:space="0" w:color="000000"/>
              <w:bottom w:val="single" w:sz="4" w:space="0" w:color="000000"/>
              <w:right w:val="single" w:sz="4" w:space="0" w:color="000000"/>
            </w:tcBorders>
          </w:tcPr>
          <w:p w:rsidR="00D76910" w:rsidRPr="00996B48" w:rsidRDefault="002E2966" w:rsidP="0058562B">
            <w:pPr>
              <w:pStyle w:val="a0"/>
              <w:rPr>
                <w:rFonts w:ascii="Times New Roman" w:hAnsi="Times New Roman" w:cs="Times New Roman"/>
                <w:sz w:val="28"/>
                <w:szCs w:val="28"/>
              </w:rPr>
            </w:pPr>
            <w:r w:rsidRPr="00996B48">
              <w:rPr>
                <w:rFonts w:ascii="Times New Roman" w:hAnsi="Times New Roman" w:cs="Times New Roman"/>
                <w:sz w:val="28"/>
                <w:szCs w:val="28"/>
              </w:rPr>
              <w:t>До декабря 202</w:t>
            </w:r>
            <w:r w:rsidR="0058562B" w:rsidRPr="00996B48">
              <w:rPr>
                <w:rFonts w:ascii="Times New Roman" w:hAnsi="Times New Roman" w:cs="Times New Roman"/>
                <w:sz w:val="28"/>
                <w:szCs w:val="28"/>
              </w:rPr>
              <w:t>1</w:t>
            </w:r>
            <w:r w:rsidRPr="00996B48">
              <w:rPr>
                <w:rFonts w:ascii="Times New Roman" w:hAnsi="Times New Roman" w:cs="Times New Roman"/>
                <w:sz w:val="28"/>
                <w:szCs w:val="28"/>
              </w:rPr>
              <w:t xml:space="preserve"> года</w:t>
            </w:r>
          </w:p>
        </w:tc>
      </w:tr>
      <w:tr w:rsidR="00D76910" w:rsidRPr="00996B48" w:rsidTr="00832D1A">
        <w:trPr>
          <w:trHeight w:val="418"/>
        </w:trPr>
        <w:tc>
          <w:tcPr>
            <w:tcW w:w="958" w:type="dxa"/>
            <w:tcBorders>
              <w:top w:val="single" w:sz="4" w:space="0" w:color="000000"/>
              <w:left w:val="single" w:sz="4" w:space="0" w:color="000000"/>
              <w:bottom w:val="single" w:sz="4" w:space="0" w:color="000000"/>
            </w:tcBorders>
          </w:tcPr>
          <w:p w:rsidR="00D76910" w:rsidRPr="00996B48" w:rsidRDefault="00D76910" w:rsidP="000F02ED">
            <w:pPr>
              <w:spacing w:after="200" w:line="276" w:lineRule="auto"/>
              <w:jc w:val="center"/>
              <w:rPr>
                <w:rFonts w:ascii="Times New Roman" w:hAnsi="Times New Roman" w:cs="Times New Roman"/>
                <w:sz w:val="28"/>
                <w:szCs w:val="28"/>
              </w:rPr>
            </w:pPr>
            <w:r w:rsidRPr="00996B48">
              <w:rPr>
                <w:rFonts w:ascii="Times New Roman" w:hAnsi="Times New Roman" w:cs="Times New Roman"/>
                <w:sz w:val="28"/>
                <w:szCs w:val="28"/>
              </w:rPr>
              <w:t>13</w:t>
            </w:r>
          </w:p>
        </w:tc>
        <w:tc>
          <w:tcPr>
            <w:tcW w:w="4989" w:type="dxa"/>
            <w:tcBorders>
              <w:top w:val="single" w:sz="4" w:space="0" w:color="000000"/>
              <w:left w:val="single" w:sz="4" w:space="0" w:color="000000"/>
              <w:bottom w:val="single" w:sz="4" w:space="0" w:color="000000"/>
            </w:tcBorders>
          </w:tcPr>
          <w:p w:rsidR="00D76910" w:rsidRPr="00996B48" w:rsidRDefault="00D76910" w:rsidP="00E105A4">
            <w:pPr>
              <w:pStyle w:val="a0"/>
              <w:rPr>
                <w:rFonts w:ascii="Times New Roman" w:hAnsi="Times New Roman" w:cs="Times New Roman"/>
                <w:sz w:val="28"/>
                <w:szCs w:val="28"/>
              </w:rPr>
            </w:pPr>
            <w:r w:rsidRPr="00996B48">
              <w:rPr>
                <w:rFonts w:ascii="Times New Roman" w:hAnsi="Times New Roman" w:cs="Times New Roman"/>
                <w:sz w:val="28"/>
                <w:szCs w:val="28"/>
              </w:rPr>
              <w:t>Срок ввода в эксплуатацию</w:t>
            </w:r>
          </w:p>
        </w:tc>
        <w:tc>
          <w:tcPr>
            <w:tcW w:w="3820" w:type="dxa"/>
            <w:tcBorders>
              <w:top w:val="single" w:sz="4" w:space="0" w:color="000000"/>
              <w:left w:val="single" w:sz="4" w:space="0" w:color="000000"/>
              <w:bottom w:val="single" w:sz="4" w:space="0" w:color="000000"/>
              <w:right w:val="single" w:sz="4" w:space="0" w:color="000000"/>
            </w:tcBorders>
          </w:tcPr>
          <w:p w:rsidR="00D76910" w:rsidRPr="00996B48" w:rsidRDefault="002E2966" w:rsidP="0058562B">
            <w:pPr>
              <w:pStyle w:val="a0"/>
              <w:rPr>
                <w:rFonts w:ascii="Times New Roman" w:hAnsi="Times New Roman" w:cs="Times New Roman"/>
                <w:sz w:val="28"/>
                <w:szCs w:val="28"/>
              </w:rPr>
            </w:pPr>
            <w:r w:rsidRPr="00996B48">
              <w:rPr>
                <w:rFonts w:ascii="Times New Roman" w:hAnsi="Times New Roman" w:cs="Times New Roman"/>
                <w:sz w:val="28"/>
                <w:szCs w:val="28"/>
              </w:rPr>
              <w:t>До декабря 202</w:t>
            </w:r>
            <w:r w:rsidR="0058562B" w:rsidRPr="00996B48">
              <w:rPr>
                <w:rFonts w:ascii="Times New Roman" w:hAnsi="Times New Roman" w:cs="Times New Roman"/>
                <w:sz w:val="28"/>
                <w:szCs w:val="28"/>
              </w:rPr>
              <w:t>1</w:t>
            </w:r>
            <w:r w:rsidRPr="00996B48">
              <w:rPr>
                <w:rFonts w:ascii="Times New Roman" w:hAnsi="Times New Roman" w:cs="Times New Roman"/>
                <w:sz w:val="28"/>
                <w:szCs w:val="28"/>
              </w:rPr>
              <w:t xml:space="preserve"> года</w:t>
            </w:r>
          </w:p>
        </w:tc>
      </w:tr>
    </w:tbl>
    <w:p w:rsidR="00447D4E" w:rsidRPr="00996B48" w:rsidRDefault="00447D4E">
      <w:pPr>
        <w:tabs>
          <w:tab w:val="right" w:pos="9360"/>
        </w:tabs>
        <w:spacing w:after="0" w:line="100" w:lineRule="atLeast"/>
        <w:rPr>
          <w:rFonts w:ascii="Times New Roman" w:hAnsi="Times New Roman" w:cs="Times New Roman"/>
          <w:b/>
          <w:bCs/>
          <w:sz w:val="28"/>
          <w:szCs w:val="28"/>
        </w:rPr>
      </w:pPr>
    </w:p>
    <w:p w:rsidR="00447D4E" w:rsidRPr="00996B48" w:rsidRDefault="00447D4E">
      <w:pPr>
        <w:tabs>
          <w:tab w:val="right" w:pos="9360"/>
        </w:tabs>
        <w:spacing w:after="0" w:line="100" w:lineRule="atLeast"/>
        <w:rPr>
          <w:rFonts w:ascii="Times New Roman" w:hAnsi="Times New Roman" w:cs="Times New Roman"/>
          <w:sz w:val="28"/>
          <w:szCs w:val="28"/>
        </w:rPr>
      </w:pPr>
      <w:r w:rsidRPr="00996B48">
        <w:rPr>
          <w:rFonts w:ascii="Times New Roman" w:hAnsi="Times New Roman" w:cs="Times New Roman"/>
          <w:sz w:val="28"/>
          <w:szCs w:val="28"/>
        </w:rPr>
        <w:t>Для информации:</w:t>
      </w:r>
    </w:p>
    <w:tbl>
      <w:tblPr>
        <w:tblW w:w="9767" w:type="dxa"/>
        <w:tblInd w:w="2" w:type="dxa"/>
        <w:tblLayout w:type="fixed"/>
        <w:tblLook w:val="0000" w:firstRow="0" w:lastRow="0" w:firstColumn="0" w:lastColumn="0" w:noHBand="0" w:noVBand="0"/>
      </w:tblPr>
      <w:tblGrid>
        <w:gridCol w:w="958"/>
        <w:gridCol w:w="4989"/>
        <w:gridCol w:w="3820"/>
      </w:tblGrid>
      <w:tr w:rsidR="00447D4E" w:rsidRPr="00996B48" w:rsidTr="00832D1A">
        <w:trPr>
          <w:trHeight w:val="411"/>
        </w:trPr>
        <w:tc>
          <w:tcPr>
            <w:tcW w:w="958" w:type="dxa"/>
            <w:tcBorders>
              <w:top w:val="single" w:sz="4" w:space="0" w:color="000000"/>
              <w:left w:val="single" w:sz="4" w:space="0" w:color="000000"/>
              <w:bottom w:val="single" w:sz="4" w:space="0" w:color="000000"/>
            </w:tcBorders>
          </w:tcPr>
          <w:p w:rsidR="00447D4E" w:rsidRPr="00996B48" w:rsidRDefault="00D76910" w:rsidP="000F02ED">
            <w:pPr>
              <w:spacing w:after="200" w:line="276" w:lineRule="auto"/>
              <w:jc w:val="center"/>
              <w:rPr>
                <w:rFonts w:ascii="Times New Roman" w:hAnsi="Times New Roman" w:cs="Times New Roman"/>
                <w:sz w:val="28"/>
                <w:szCs w:val="28"/>
              </w:rPr>
            </w:pPr>
            <w:r w:rsidRPr="00996B48">
              <w:rPr>
                <w:rFonts w:ascii="Times New Roman" w:hAnsi="Times New Roman" w:cs="Times New Roman"/>
                <w:sz w:val="28"/>
                <w:szCs w:val="28"/>
              </w:rPr>
              <w:t>14</w:t>
            </w:r>
          </w:p>
        </w:tc>
        <w:tc>
          <w:tcPr>
            <w:tcW w:w="4989" w:type="dxa"/>
            <w:tcBorders>
              <w:top w:val="single" w:sz="4" w:space="0" w:color="000000"/>
              <w:left w:val="single" w:sz="4" w:space="0" w:color="000000"/>
              <w:bottom w:val="single" w:sz="4" w:space="0" w:color="000000"/>
            </w:tcBorders>
          </w:tcPr>
          <w:p w:rsidR="00447D4E" w:rsidRPr="00996B48" w:rsidRDefault="00447D4E" w:rsidP="001C462E">
            <w:pPr>
              <w:pStyle w:val="a0"/>
              <w:rPr>
                <w:rFonts w:ascii="Times New Roman" w:hAnsi="Times New Roman" w:cs="Times New Roman"/>
                <w:sz w:val="28"/>
                <w:szCs w:val="28"/>
              </w:rPr>
            </w:pPr>
            <w:r w:rsidRPr="00996B48">
              <w:rPr>
                <w:rFonts w:ascii="Times New Roman" w:hAnsi="Times New Roman" w:cs="Times New Roman"/>
                <w:sz w:val="28"/>
                <w:szCs w:val="28"/>
              </w:rPr>
              <w:t>Приобретение прочего оборудования для оснащения объекта</w:t>
            </w:r>
          </w:p>
        </w:tc>
        <w:tc>
          <w:tcPr>
            <w:tcW w:w="3820" w:type="dxa"/>
            <w:tcBorders>
              <w:top w:val="single" w:sz="4" w:space="0" w:color="000000"/>
              <w:left w:val="single" w:sz="4" w:space="0" w:color="000000"/>
              <w:bottom w:val="single" w:sz="4" w:space="0" w:color="000000"/>
              <w:right w:val="single" w:sz="4" w:space="0" w:color="000000"/>
            </w:tcBorders>
          </w:tcPr>
          <w:p w:rsidR="00447D4E" w:rsidRPr="00996B48" w:rsidRDefault="00832D1A" w:rsidP="00E105A4">
            <w:pPr>
              <w:pStyle w:val="a0"/>
            </w:pPr>
            <w:r w:rsidRPr="00996B48">
              <w:rPr>
                <w:rFonts w:ascii="Times New Roman" w:hAnsi="Times New Roman" w:cs="Times New Roman"/>
                <w:sz w:val="28"/>
                <w:szCs w:val="28"/>
              </w:rPr>
              <w:t>В течение восемнадцати месяцев с даты заключения концессионного соглашения</w:t>
            </w:r>
          </w:p>
        </w:tc>
      </w:tr>
    </w:tbl>
    <w:p w:rsidR="00447D4E" w:rsidRPr="00996B48" w:rsidRDefault="00447D4E">
      <w:pPr>
        <w:tabs>
          <w:tab w:val="right" w:pos="9360"/>
        </w:tabs>
        <w:spacing w:after="0" w:line="100" w:lineRule="atLeast"/>
        <w:rPr>
          <w:rFonts w:ascii="Times New Roman" w:hAnsi="Times New Roman" w:cs="Times New Roman"/>
          <w:b/>
          <w:bCs/>
          <w:color w:val="FF0000"/>
          <w:sz w:val="28"/>
          <w:szCs w:val="28"/>
        </w:rPr>
      </w:pPr>
    </w:p>
    <w:p w:rsidR="00E105A4" w:rsidRPr="00996B48" w:rsidRDefault="00E105A4">
      <w:pPr>
        <w:tabs>
          <w:tab w:val="right" w:pos="9360"/>
        </w:tabs>
        <w:spacing w:after="0" w:line="100" w:lineRule="atLeast"/>
        <w:rPr>
          <w:rFonts w:ascii="Times New Roman" w:hAnsi="Times New Roman" w:cs="Times New Roman"/>
          <w:b/>
          <w:bCs/>
          <w:color w:val="FF0000"/>
          <w:sz w:val="28"/>
          <w:szCs w:val="28"/>
        </w:rPr>
      </w:pPr>
    </w:p>
    <w:p w:rsidR="00E105A4" w:rsidRPr="00996B48" w:rsidRDefault="00E105A4" w:rsidP="00E105A4">
      <w:pPr>
        <w:pStyle w:val="1f"/>
        <w:jc w:val="both"/>
        <w:rPr>
          <w:rFonts w:ascii="Times New Roman" w:hAnsi="Times New Roman" w:cs="Times New Roman"/>
          <w:b/>
          <w:sz w:val="28"/>
          <w:szCs w:val="28"/>
        </w:rPr>
      </w:pPr>
      <w:proofErr w:type="spellStart"/>
      <w:r w:rsidRPr="00996B48">
        <w:rPr>
          <w:rFonts w:ascii="Times New Roman" w:hAnsi="Times New Roman" w:cs="Times New Roman"/>
          <w:b/>
          <w:sz w:val="28"/>
          <w:szCs w:val="28"/>
        </w:rPr>
        <w:t>Концедент</w:t>
      </w:r>
      <w:proofErr w:type="spellEnd"/>
    </w:p>
    <w:p w:rsidR="00402D30" w:rsidRPr="00996B48" w:rsidRDefault="001162F8" w:rsidP="00402D30">
      <w:pPr>
        <w:pStyle w:val="1f"/>
        <w:jc w:val="both"/>
        <w:rPr>
          <w:rFonts w:ascii="Times New Roman" w:hAnsi="Times New Roman" w:cs="Times New Roman"/>
          <w:sz w:val="28"/>
          <w:szCs w:val="28"/>
        </w:rPr>
      </w:pPr>
      <w:r w:rsidRPr="00ED64F4">
        <w:rPr>
          <w:rFonts w:ascii="Times New Roman" w:hAnsi="Times New Roman" w:cs="Times New Roman"/>
          <w:sz w:val="28"/>
          <w:szCs w:val="28"/>
        </w:rPr>
        <w:t>Окружная администрация города Якутска</w:t>
      </w:r>
    </w:p>
    <w:p w:rsidR="00402D30" w:rsidRPr="00996B48" w:rsidRDefault="00402D30" w:rsidP="00402D30">
      <w:pPr>
        <w:pStyle w:val="1f"/>
        <w:jc w:val="both"/>
        <w:rPr>
          <w:rFonts w:ascii="Times New Roman" w:hAnsi="Times New Roman" w:cs="Times New Roman"/>
          <w:sz w:val="28"/>
          <w:szCs w:val="28"/>
        </w:rPr>
      </w:pPr>
    </w:p>
    <w:p w:rsidR="00402D30" w:rsidRPr="00996B48" w:rsidRDefault="00402D30" w:rsidP="00402D30">
      <w:pPr>
        <w:pStyle w:val="1f"/>
        <w:jc w:val="both"/>
        <w:rPr>
          <w:rFonts w:ascii="Times New Roman" w:hAnsi="Times New Roman" w:cs="Times New Roman"/>
          <w:sz w:val="28"/>
          <w:szCs w:val="28"/>
        </w:rPr>
      </w:pPr>
      <w:r w:rsidRPr="00996B48">
        <w:rPr>
          <w:rFonts w:ascii="Times New Roman" w:hAnsi="Times New Roman" w:cs="Times New Roman"/>
          <w:sz w:val="28"/>
          <w:szCs w:val="28"/>
        </w:rPr>
        <w:t xml:space="preserve">Глава _______________ С.В. </w:t>
      </w:r>
      <w:proofErr w:type="spellStart"/>
      <w:r w:rsidRPr="00996B48">
        <w:rPr>
          <w:rFonts w:ascii="Times New Roman" w:hAnsi="Times New Roman" w:cs="Times New Roman"/>
          <w:sz w:val="28"/>
          <w:szCs w:val="28"/>
        </w:rPr>
        <w:t>Авксентьева</w:t>
      </w:r>
      <w:proofErr w:type="spellEnd"/>
    </w:p>
    <w:p w:rsidR="00E105A4" w:rsidRPr="00996B48" w:rsidRDefault="00E105A4" w:rsidP="00E105A4">
      <w:pPr>
        <w:pStyle w:val="1f"/>
        <w:jc w:val="both"/>
        <w:rPr>
          <w:rFonts w:ascii="Times New Roman" w:hAnsi="Times New Roman" w:cs="Times New Roman"/>
          <w:b/>
          <w:sz w:val="28"/>
          <w:szCs w:val="28"/>
        </w:rPr>
      </w:pPr>
    </w:p>
    <w:p w:rsidR="00E105A4" w:rsidRPr="00996B48" w:rsidRDefault="00E105A4" w:rsidP="00E105A4">
      <w:pPr>
        <w:pStyle w:val="1f"/>
        <w:jc w:val="both"/>
        <w:rPr>
          <w:rFonts w:ascii="Times New Roman" w:hAnsi="Times New Roman" w:cs="Times New Roman"/>
          <w:b/>
          <w:sz w:val="28"/>
          <w:szCs w:val="28"/>
        </w:rPr>
      </w:pPr>
    </w:p>
    <w:p w:rsidR="00E105A4" w:rsidRPr="00996B48" w:rsidRDefault="00E105A4" w:rsidP="00E105A4">
      <w:pPr>
        <w:pStyle w:val="1f"/>
        <w:jc w:val="both"/>
        <w:rPr>
          <w:rFonts w:ascii="Times New Roman" w:hAnsi="Times New Roman" w:cs="Times New Roman"/>
          <w:b/>
          <w:sz w:val="28"/>
          <w:szCs w:val="28"/>
        </w:rPr>
      </w:pPr>
      <w:r w:rsidRPr="00996B48">
        <w:rPr>
          <w:rFonts w:ascii="Times New Roman" w:hAnsi="Times New Roman" w:cs="Times New Roman"/>
          <w:b/>
          <w:sz w:val="28"/>
          <w:szCs w:val="28"/>
        </w:rPr>
        <w:t>Концессионер</w:t>
      </w:r>
    </w:p>
    <w:p w:rsidR="00E105A4" w:rsidRPr="00996B48" w:rsidRDefault="00E105A4" w:rsidP="00E105A4">
      <w:pPr>
        <w:autoSpaceDE w:val="0"/>
        <w:spacing w:after="0" w:line="240" w:lineRule="auto"/>
        <w:rPr>
          <w:rFonts w:ascii="Times New Roman" w:hAnsi="Times New Roman" w:cs="Times New Roman"/>
          <w:sz w:val="28"/>
          <w:szCs w:val="28"/>
        </w:rPr>
      </w:pPr>
      <w:r w:rsidRPr="00996B48">
        <w:rPr>
          <w:rFonts w:ascii="Times New Roman" w:hAnsi="Times New Roman" w:cs="Times New Roman"/>
          <w:sz w:val="28"/>
          <w:szCs w:val="28"/>
        </w:rPr>
        <w:t>Общество с ограниченной ответственностью «</w:t>
      </w:r>
      <w:proofErr w:type="spellStart"/>
      <w:r w:rsidRPr="00996B48">
        <w:rPr>
          <w:rFonts w:ascii="Times New Roman" w:hAnsi="Times New Roman" w:cs="Times New Roman"/>
          <w:sz w:val="28"/>
          <w:szCs w:val="28"/>
        </w:rPr>
        <w:t>БизнесИнфо</w:t>
      </w:r>
      <w:proofErr w:type="spellEnd"/>
      <w:r w:rsidRPr="00996B48">
        <w:rPr>
          <w:rFonts w:ascii="Times New Roman" w:hAnsi="Times New Roman" w:cs="Times New Roman"/>
          <w:sz w:val="28"/>
          <w:szCs w:val="28"/>
        </w:rPr>
        <w:t>»</w:t>
      </w:r>
    </w:p>
    <w:p w:rsidR="00E105A4" w:rsidRPr="00996B48" w:rsidRDefault="00E105A4" w:rsidP="00E105A4">
      <w:pPr>
        <w:autoSpaceDE w:val="0"/>
        <w:spacing w:after="0" w:line="240" w:lineRule="auto"/>
        <w:rPr>
          <w:rFonts w:ascii="Times New Roman" w:hAnsi="Times New Roman" w:cs="Times New Roman"/>
          <w:sz w:val="28"/>
          <w:szCs w:val="28"/>
        </w:rPr>
      </w:pPr>
    </w:p>
    <w:p w:rsidR="00E105A4" w:rsidRPr="00996B48" w:rsidRDefault="00E105A4" w:rsidP="00E105A4">
      <w:pPr>
        <w:autoSpaceDE w:val="0"/>
        <w:spacing w:after="0" w:line="240" w:lineRule="auto"/>
        <w:rPr>
          <w:rFonts w:ascii="Times New Roman" w:hAnsi="Times New Roman" w:cs="Times New Roman"/>
          <w:sz w:val="28"/>
          <w:szCs w:val="28"/>
        </w:rPr>
      </w:pPr>
      <w:r w:rsidRPr="00996B48">
        <w:rPr>
          <w:rFonts w:ascii="Times New Roman" w:hAnsi="Times New Roman" w:cs="Times New Roman"/>
          <w:sz w:val="28"/>
          <w:szCs w:val="28"/>
        </w:rPr>
        <w:t>Директор _________________ П.С. Федоров</w:t>
      </w:r>
    </w:p>
    <w:p w:rsidR="00E105A4" w:rsidRPr="00996B48" w:rsidRDefault="00E105A4" w:rsidP="00E105A4">
      <w:pPr>
        <w:pStyle w:val="1f"/>
        <w:ind w:firstLine="567"/>
        <w:jc w:val="both"/>
        <w:rPr>
          <w:rFonts w:ascii="Times New Roman" w:hAnsi="Times New Roman" w:cs="Times New Roman"/>
          <w:sz w:val="28"/>
          <w:szCs w:val="28"/>
        </w:rPr>
      </w:pPr>
    </w:p>
    <w:p w:rsidR="00E105A4" w:rsidRPr="00996B48" w:rsidRDefault="00E105A4">
      <w:pPr>
        <w:tabs>
          <w:tab w:val="right" w:pos="9360"/>
        </w:tabs>
        <w:spacing w:after="0" w:line="100" w:lineRule="atLeast"/>
        <w:rPr>
          <w:rFonts w:ascii="Times New Roman" w:hAnsi="Times New Roman" w:cs="Times New Roman"/>
          <w:b/>
          <w:bCs/>
          <w:color w:val="FF0000"/>
          <w:sz w:val="28"/>
          <w:szCs w:val="28"/>
        </w:rPr>
      </w:pPr>
    </w:p>
    <w:p w:rsidR="00447D4E" w:rsidRPr="00996B48" w:rsidRDefault="00447D4E">
      <w:pPr>
        <w:pageBreakBefore/>
        <w:tabs>
          <w:tab w:val="right" w:pos="9360"/>
        </w:tabs>
        <w:spacing w:after="0" w:line="100" w:lineRule="atLeast"/>
        <w:rPr>
          <w:rFonts w:ascii="Times New Roman" w:hAnsi="Times New Roman" w:cs="Times New Roman"/>
          <w:sz w:val="28"/>
          <w:szCs w:val="28"/>
        </w:rPr>
      </w:pPr>
    </w:p>
    <w:p w:rsidR="00447D4E" w:rsidRPr="00996B48" w:rsidRDefault="00447D4E">
      <w:pPr>
        <w:tabs>
          <w:tab w:val="right" w:pos="9360"/>
        </w:tabs>
        <w:spacing w:after="0" w:line="100" w:lineRule="atLeast"/>
        <w:ind w:left="6096"/>
        <w:jc w:val="right"/>
        <w:rPr>
          <w:rFonts w:ascii="Times New Roman" w:hAnsi="Times New Roman" w:cs="Times New Roman"/>
          <w:sz w:val="28"/>
          <w:szCs w:val="28"/>
        </w:rPr>
      </w:pPr>
      <w:r w:rsidRPr="00996B48">
        <w:rPr>
          <w:rFonts w:ascii="Times New Roman" w:hAnsi="Times New Roman" w:cs="Times New Roman"/>
          <w:sz w:val="28"/>
          <w:szCs w:val="28"/>
        </w:rPr>
        <w:t>Приложение № 5</w:t>
      </w:r>
    </w:p>
    <w:p w:rsidR="00447D4E" w:rsidRPr="00996B48" w:rsidRDefault="00447D4E">
      <w:pPr>
        <w:tabs>
          <w:tab w:val="right" w:pos="9360"/>
        </w:tabs>
        <w:spacing w:after="0" w:line="100" w:lineRule="atLeast"/>
        <w:ind w:left="4820"/>
        <w:jc w:val="right"/>
        <w:rPr>
          <w:rFonts w:ascii="Times New Roman" w:hAnsi="Times New Roman" w:cs="Times New Roman"/>
          <w:b/>
          <w:bCs/>
          <w:sz w:val="28"/>
          <w:szCs w:val="28"/>
        </w:rPr>
      </w:pPr>
      <w:r w:rsidRPr="00996B48">
        <w:rPr>
          <w:rFonts w:ascii="Times New Roman" w:hAnsi="Times New Roman" w:cs="Times New Roman"/>
          <w:sz w:val="28"/>
          <w:szCs w:val="28"/>
        </w:rPr>
        <w:t xml:space="preserve">к концессионному соглашению </w:t>
      </w:r>
    </w:p>
    <w:p w:rsidR="00447D4E" w:rsidRPr="00996B48" w:rsidRDefault="00447D4E">
      <w:pPr>
        <w:pStyle w:val="ConsPlusNonformat"/>
        <w:jc w:val="center"/>
        <w:rPr>
          <w:rFonts w:ascii="Times New Roman" w:hAnsi="Times New Roman" w:cs="Times New Roman"/>
          <w:b/>
          <w:bCs/>
          <w:sz w:val="28"/>
          <w:szCs w:val="28"/>
        </w:rPr>
      </w:pPr>
    </w:p>
    <w:p w:rsidR="00447D4E" w:rsidRPr="00996B48" w:rsidRDefault="00447D4E">
      <w:pPr>
        <w:pStyle w:val="ConsPlusNonformat"/>
        <w:jc w:val="center"/>
        <w:rPr>
          <w:rFonts w:ascii="Times New Roman" w:hAnsi="Times New Roman" w:cs="Times New Roman"/>
          <w:b/>
          <w:bCs/>
          <w:sz w:val="28"/>
          <w:szCs w:val="28"/>
        </w:rPr>
      </w:pPr>
    </w:p>
    <w:p w:rsidR="00447D4E" w:rsidRPr="00996B48" w:rsidRDefault="00447D4E">
      <w:pPr>
        <w:pStyle w:val="ConsPlusNonformat"/>
        <w:jc w:val="center"/>
        <w:rPr>
          <w:rFonts w:ascii="Times New Roman" w:hAnsi="Times New Roman" w:cs="Times New Roman"/>
          <w:b/>
          <w:bCs/>
          <w:sz w:val="28"/>
          <w:szCs w:val="28"/>
        </w:rPr>
      </w:pPr>
      <w:r w:rsidRPr="00996B48">
        <w:rPr>
          <w:rFonts w:ascii="Times New Roman" w:hAnsi="Times New Roman" w:cs="Times New Roman"/>
          <w:b/>
          <w:bCs/>
          <w:sz w:val="28"/>
          <w:szCs w:val="28"/>
        </w:rPr>
        <w:t>Итоговые технико-экономические показатели</w:t>
      </w:r>
    </w:p>
    <w:p w:rsidR="00447D4E" w:rsidRPr="00996B48" w:rsidRDefault="00447D4E">
      <w:pPr>
        <w:pStyle w:val="ConsPlusNonformat"/>
        <w:jc w:val="center"/>
        <w:rPr>
          <w:rFonts w:ascii="Times New Roman" w:hAnsi="Times New Roman" w:cs="Times New Roman"/>
          <w:b/>
          <w:bCs/>
          <w:sz w:val="28"/>
          <w:szCs w:val="28"/>
        </w:rPr>
      </w:pPr>
      <w:r w:rsidRPr="00996B48">
        <w:rPr>
          <w:rFonts w:ascii="Times New Roman" w:hAnsi="Times New Roman" w:cs="Times New Roman"/>
          <w:b/>
          <w:bCs/>
          <w:sz w:val="28"/>
          <w:szCs w:val="28"/>
        </w:rPr>
        <w:t>объекта концессионного соглашения</w:t>
      </w:r>
    </w:p>
    <w:p w:rsidR="00447D4E" w:rsidRPr="00996B48" w:rsidRDefault="00447D4E">
      <w:pPr>
        <w:widowControl w:val="0"/>
        <w:spacing w:after="0" w:line="100" w:lineRule="atLeast"/>
        <w:rPr>
          <w:rFonts w:ascii="Times New Roman" w:hAnsi="Times New Roman" w:cs="Times New Roman"/>
          <w:b/>
          <w:bCs/>
          <w:sz w:val="28"/>
          <w:szCs w:val="28"/>
        </w:rPr>
      </w:pPr>
    </w:p>
    <w:p w:rsidR="00447D4E" w:rsidRPr="00996B48" w:rsidRDefault="00447D4E">
      <w:pPr>
        <w:widowControl w:val="0"/>
        <w:spacing w:after="0" w:line="100" w:lineRule="atLeast"/>
        <w:jc w:val="center"/>
        <w:rPr>
          <w:rFonts w:ascii="Times New Roman" w:hAnsi="Times New Roman" w:cs="Times New Roman"/>
          <w:sz w:val="28"/>
          <w:szCs w:val="28"/>
        </w:rPr>
      </w:pPr>
    </w:p>
    <w:tbl>
      <w:tblPr>
        <w:tblW w:w="9848" w:type="dxa"/>
        <w:tblInd w:w="2" w:type="dxa"/>
        <w:tblLayout w:type="fixed"/>
        <w:tblLook w:val="0000" w:firstRow="0" w:lastRow="0" w:firstColumn="0" w:lastColumn="0" w:noHBand="0" w:noVBand="0"/>
      </w:tblPr>
      <w:tblGrid>
        <w:gridCol w:w="827"/>
        <w:gridCol w:w="3599"/>
        <w:gridCol w:w="5422"/>
      </w:tblGrid>
      <w:tr w:rsidR="00447D4E" w:rsidRPr="00996B48" w:rsidTr="009E198A">
        <w:trPr>
          <w:trHeight w:val="681"/>
        </w:trPr>
        <w:tc>
          <w:tcPr>
            <w:tcW w:w="827" w:type="dxa"/>
            <w:tcBorders>
              <w:top w:val="single" w:sz="4" w:space="0" w:color="000000"/>
              <w:left w:val="single" w:sz="4" w:space="0" w:color="000000"/>
              <w:bottom w:val="single" w:sz="4" w:space="0" w:color="000000"/>
            </w:tcBorders>
          </w:tcPr>
          <w:p w:rsidR="00447D4E" w:rsidRPr="00996B48" w:rsidRDefault="00447D4E">
            <w:pPr>
              <w:jc w:val="center"/>
              <w:rPr>
                <w:rFonts w:ascii="Times New Roman" w:hAnsi="Times New Roman" w:cs="Times New Roman"/>
                <w:b/>
                <w:bCs/>
                <w:sz w:val="20"/>
                <w:szCs w:val="20"/>
              </w:rPr>
            </w:pPr>
            <w:r w:rsidRPr="00996B48">
              <w:rPr>
                <w:rFonts w:ascii="Times New Roman" w:hAnsi="Times New Roman" w:cs="Times New Roman"/>
                <w:b/>
                <w:bCs/>
                <w:sz w:val="20"/>
                <w:szCs w:val="20"/>
              </w:rPr>
              <w:t>№</w:t>
            </w:r>
          </w:p>
        </w:tc>
        <w:tc>
          <w:tcPr>
            <w:tcW w:w="3599" w:type="dxa"/>
            <w:tcBorders>
              <w:top w:val="single" w:sz="4" w:space="0" w:color="000000"/>
              <w:left w:val="single" w:sz="4" w:space="0" w:color="000000"/>
              <w:bottom w:val="single" w:sz="4" w:space="0" w:color="000000"/>
            </w:tcBorders>
          </w:tcPr>
          <w:p w:rsidR="00447D4E" w:rsidRPr="00996B48" w:rsidRDefault="00447D4E">
            <w:pPr>
              <w:jc w:val="center"/>
              <w:rPr>
                <w:rFonts w:ascii="Times New Roman" w:hAnsi="Times New Roman" w:cs="Times New Roman"/>
                <w:b/>
                <w:bCs/>
                <w:sz w:val="20"/>
                <w:szCs w:val="20"/>
              </w:rPr>
            </w:pPr>
            <w:r w:rsidRPr="00996B48">
              <w:rPr>
                <w:rFonts w:ascii="Times New Roman" w:hAnsi="Times New Roman" w:cs="Times New Roman"/>
                <w:b/>
                <w:bCs/>
                <w:sz w:val="20"/>
                <w:szCs w:val="20"/>
              </w:rPr>
              <w:t xml:space="preserve">Наименование </w:t>
            </w:r>
          </w:p>
          <w:p w:rsidR="00447D4E" w:rsidRPr="00996B48" w:rsidRDefault="00447D4E">
            <w:pPr>
              <w:jc w:val="center"/>
              <w:rPr>
                <w:rFonts w:ascii="Times New Roman" w:hAnsi="Times New Roman" w:cs="Times New Roman"/>
                <w:b/>
                <w:bCs/>
                <w:sz w:val="20"/>
                <w:szCs w:val="20"/>
              </w:rPr>
            </w:pPr>
            <w:r w:rsidRPr="00996B48">
              <w:rPr>
                <w:rFonts w:ascii="Times New Roman" w:hAnsi="Times New Roman" w:cs="Times New Roman"/>
                <w:b/>
                <w:bCs/>
                <w:sz w:val="20"/>
                <w:szCs w:val="20"/>
              </w:rPr>
              <w:t>технико-экономического показателя</w:t>
            </w:r>
          </w:p>
        </w:tc>
        <w:tc>
          <w:tcPr>
            <w:tcW w:w="5422" w:type="dxa"/>
            <w:tcBorders>
              <w:top w:val="single" w:sz="4" w:space="0" w:color="000000"/>
              <w:left w:val="single" w:sz="4" w:space="0" w:color="000000"/>
              <w:bottom w:val="single" w:sz="4" w:space="0" w:color="000000"/>
              <w:right w:val="single" w:sz="4" w:space="0" w:color="000000"/>
            </w:tcBorders>
          </w:tcPr>
          <w:p w:rsidR="00447D4E" w:rsidRPr="00996B48" w:rsidRDefault="00447D4E">
            <w:pPr>
              <w:jc w:val="center"/>
              <w:rPr>
                <w:rFonts w:ascii="Times New Roman" w:hAnsi="Times New Roman" w:cs="Times New Roman"/>
                <w:b/>
                <w:bCs/>
                <w:sz w:val="20"/>
                <w:szCs w:val="20"/>
              </w:rPr>
            </w:pPr>
            <w:r w:rsidRPr="00996B48">
              <w:rPr>
                <w:rFonts w:ascii="Times New Roman" w:hAnsi="Times New Roman" w:cs="Times New Roman"/>
                <w:b/>
                <w:bCs/>
                <w:sz w:val="20"/>
                <w:szCs w:val="20"/>
              </w:rPr>
              <w:t xml:space="preserve">Критерий </w:t>
            </w:r>
          </w:p>
          <w:p w:rsidR="00447D4E" w:rsidRPr="00996B48" w:rsidRDefault="00447D4E">
            <w:pPr>
              <w:jc w:val="center"/>
              <w:rPr>
                <w:rFonts w:ascii="Times New Roman" w:hAnsi="Times New Roman" w:cs="Times New Roman"/>
                <w:sz w:val="20"/>
                <w:szCs w:val="20"/>
              </w:rPr>
            </w:pPr>
            <w:r w:rsidRPr="00996B48">
              <w:rPr>
                <w:rFonts w:ascii="Times New Roman" w:hAnsi="Times New Roman" w:cs="Times New Roman"/>
                <w:b/>
                <w:bCs/>
                <w:sz w:val="20"/>
                <w:szCs w:val="20"/>
              </w:rPr>
              <w:t>технико-экономического показателя</w:t>
            </w:r>
          </w:p>
        </w:tc>
      </w:tr>
      <w:tr w:rsidR="00447D4E" w:rsidRPr="00996B48" w:rsidTr="009E198A">
        <w:trPr>
          <w:trHeight w:val="364"/>
        </w:trPr>
        <w:tc>
          <w:tcPr>
            <w:tcW w:w="827" w:type="dxa"/>
            <w:tcBorders>
              <w:top w:val="single" w:sz="4" w:space="0" w:color="000000"/>
              <w:left w:val="single" w:sz="4" w:space="0" w:color="000000"/>
              <w:bottom w:val="single" w:sz="4" w:space="0" w:color="000000"/>
            </w:tcBorders>
          </w:tcPr>
          <w:p w:rsidR="00447D4E" w:rsidRPr="00996B48" w:rsidRDefault="00447D4E">
            <w:pPr>
              <w:jc w:val="center"/>
              <w:rPr>
                <w:rFonts w:ascii="Times New Roman" w:hAnsi="Times New Roman" w:cs="Times New Roman"/>
                <w:sz w:val="20"/>
                <w:szCs w:val="20"/>
              </w:rPr>
            </w:pPr>
            <w:r w:rsidRPr="00996B48">
              <w:rPr>
                <w:rFonts w:ascii="Times New Roman" w:hAnsi="Times New Roman" w:cs="Times New Roman"/>
                <w:sz w:val="20"/>
                <w:szCs w:val="20"/>
              </w:rPr>
              <w:t>1.</w:t>
            </w:r>
          </w:p>
        </w:tc>
        <w:tc>
          <w:tcPr>
            <w:tcW w:w="3599" w:type="dxa"/>
            <w:tcBorders>
              <w:top w:val="single" w:sz="4" w:space="0" w:color="000000"/>
              <w:left w:val="single" w:sz="4" w:space="0" w:color="000000"/>
              <w:bottom w:val="single" w:sz="4" w:space="0" w:color="000000"/>
            </w:tcBorders>
          </w:tcPr>
          <w:p w:rsidR="00447D4E" w:rsidRPr="00996B48" w:rsidRDefault="00447D4E">
            <w:pPr>
              <w:rPr>
                <w:rFonts w:ascii="Times New Roman" w:hAnsi="Times New Roman" w:cs="Times New Roman"/>
                <w:sz w:val="20"/>
                <w:szCs w:val="20"/>
              </w:rPr>
            </w:pPr>
            <w:r w:rsidRPr="00996B48">
              <w:rPr>
                <w:rFonts w:ascii="Times New Roman" w:hAnsi="Times New Roman" w:cs="Times New Roman"/>
                <w:sz w:val="20"/>
                <w:szCs w:val="20"/>
              </w:rPr>
              <w:t>Общее состояние</w:t>
            </w:r>
          </w:p>
        </w:tc>
        <w:tc>
          <w:tcPr>
            <w:tcW w:w="5422" w:type="dxa"/>
            <w:tcBorders>
              <w:top w:val="single" w:sz="4" w:space="0" w:color="000000"/>
              <w:left w:val="single" w:sz="4" w:space="0" w:color="000000"/>
              <w:bottom w:val="single" w:sz="4" w:space="0" w:color="000000"/>
              <w:right w:val="single" w:sz="4" w:space="0" w:color="000000"/>
            </w:tcBorders>
          </w:tcPr>
          <w:p w:rsidR="00447D4E" w:rsidRPr="00996B48" w:rsidRDefault="00447D4E">
            <w:pPr>
              <w:rPr>
                <w:rFonts w:ascii="Times New Roman" w:hAnsi="Times New Roman" w:cs="Times New Roman"/>
                <w:sz w:val="20"/>
                <w:szCs w:val="20"/>
              </w:rPr>
            </w:pPr>
            <w:r w:rsidRPr="00996B48">
              <w:rPr>
                <w:rFonts w:ascii="Times New Roman" w:hAnsi="Times New Roman" w:cs="Times New Roman"/>
                <w:sz w:val="20"/>
                <w:szCs w:val="20"/>
              </w:rPr>
              <w:t xml:space="preserve">Удовлетворительное, проведены работы по реконструкции объекта </w:t>
            </w:r>
          </w:p>
        </w:tc>
      </w:tr>
      <w:tr w:rsidR="00447D4E" w:rsidRPr="00996B48" w:rsidTr="009E198A">
        <w:tc>
          <w:tcPr>
            <w:tcW w:w="827" w:type="dxa"/>
            <w:tcBorders>
              <w:top w:val="single" w:sz="4" w:space="0" w:color="000000"/>
              <w:left w:val="single" w:sz="4" w:space="0" w:color="000000"/>
              <w:bottom w:val="single" w:sz="4" w:space="0" w:color="000000"/>
            </w:tcBorders>
          </w:tcPr>
          <w:p w:rsidR="00447D4E" w:rsidRPr="00996B48" w:rsidRDefault="00447D4E">
            <w:pPr>
              <w:jc w:val="center"/>
              <w:rPr>
                <w:rFonts w:ascii="Times New Roman" w:hAnsi="Times New Roman" w:cs="Times New Roman"/>
                <w:sz w:val="20"/>
                <w:szCs w:val="20"/>
              </w:rPr>
            </w:pPr>
            <w:r w:rsidRPr="00996B48">
              <w:rPr>
                <w:rFonts w:ascii="Times New Roman" w:hAnsi="Times New Roman" w:cs="Times New Roman"/>
                <w:sz w:val="20"/>
                <w:szCs w:val="20"/>
              </w:rPr>
              <w:t>2.</w:t>
            </w:r>
          </w:p>
        </w:tc>
        <w:tc>
          <w:tcPr>
            <w:tcW w:w="3599" w:type="dxa"/>
            <w:tcBorders>
              <w:top w:val="single" w:sz="4" w:space="0" w:color="000000"/>
              <w:left w:val="single" w:sz="4" w:space="0" w:color="000000"/>
              <w:bottom w:val="single" w:sz="4" w:space="0" w:color="000000"/>
            </w:tcBorders>
          </w:tcPr>
          <w:p w:rsidR="00447D4E" w:rsidRPr="00996B48" w:rsidRDefault="00447D4E">
            <w:pPr>
              <w:rPr>
                <w:rFonts w:ascii="Times New Roman" w:hAnsi="Times New Roman" w:cs="Times New Roman"/>
                <w:sz w:val="20"/>
                <w:szCs w:val="20"/>
              </w:rPr>
            </w:pPr>
            <w:r w:rsidRPr="00996B48">
              <w:rPr>
                <w:rFonts w:ascii="Times New Roman" w:hAnsi="Times New Roman" w:cs="Times New Roman"/>
                <w:sz w:val="20"/>
                <w:szCs w:val="20"/>
              </w:rPr>
              <w:t>Использование</w:t>
            </w:r>
          </w:p>
        </w:tc>
        <w:tc>
          <w:tcPr>
            <w:tcW w:w="5422" w:type="dxa"/>
            <w:tcBorders>
              <w:top w:val="single" w:sz="4" w:space="0" w:color="000000"/>
              <w:left w:val="single" w:sz="4" w:space="0" w:color="000000"/>
              <w:bottom w:val="single" w:sz="4" w:space="0" w:color="000000"/>
              <w:right w:val="single" w:sz="4" w:space="0" w:color="000000"/>
            </w:tcBorders>
          </w:tcPr>
          <w:p w:rsidR="00447D4E" w:rsidRPr="00996B48" w:rsidRDefault="00447D4E">
            <w:pPr>
              <w:rPr>
                <w:rFonts w:ascii="Times New Roman" w:hAnsi="Times New Roman" w:cs="Times New Roman"/>
                <w:sz w:val="20"/>
                <w:szCs w:val="20"/>
              </w:rPr>
            </w:pPr>
            <w:r w:rsidRPr="00996B48">
              <w:rPr>
                <w:rFonts w:ascii="Times New Roman" w:hAnsi="Times New Roman" w:cs="Times New Roman"/>
                <w:sz w:val="20"/>
                <w:szCs w:val="20"/>
              </w:rPr>
              <w:t>Коммунально-бытовое</w:t>
            </w:r>
          </w:p>
        </w:tc>
      </w:tr>
      <w:tr w:rsidR="00447D4E" w:rsidRPr="00996B48" w:rsidTr="009E198A">
        <w:tc>
          <w:tcPr>
            <w:tcW w:w="827" w:type="dxa"/>
            <w:tcBorders>
              <w:top w:val="single" w:sz="4" w:space="0" w:color="000000"/>
              <w:left w:val="single" w:sz="4" w:space="0" w:color="000000"/>
              <w:bottom w:val="single" w:sz="4" w:space="0" w:color="000000"/>
            </w:tcBorders>
          </w:tcPr>
          <w:p w:rsidR="00447D4E" w:rsidRPr="00996B48" w:rsidRDefault="00447D4E">
            <w:pPr>
              <w:jc w:val="center"/>
              <w:rPr>
                <w:rFonts w:ascii="Times New Roman" w:hAnsi="Times New Roman" w:cs="Times New Roman"/>
                <w:sz w:val="20"/>
                <w:szCs w:val="20"/>
              </w:rPr>
            </w:pPr>
            <w:r w:rsidRPr="00996B48">
              <w:rPr>
                <w:rFonts w:ascii="Times New Roman" w:hAnsi="Times New Roman" w:cs="Times New Roman"/>
                <w:sz w:val="20"/>
                <w:szCs w:val="20"/>
              </w:rPr>
              <w:t>3.</w:t>
            </w:r>
          </w:p>
        </w:tc>
        <w:tc>
          <w:tcPr>
            <w:tcW w:w="3599" w:type="dxa"/>
            <w:tcBorders>
              <w:top w:val="single" w:sz="4" w:space="0" w:color="000000"/>
              <w:left w:val="single" w:sz="4" w:space="0" w:color="000000"/>
              <w:bottom w:val="single" w:sz="4" w:space="0" w:color="000000"/>
            </w:tcBorders>
          </w:tcPr>
          <w:p w:rsidR="00447D4E" w:rsidRPr="00996B48" w:rsidRDefault="00447D4E">
            <w:pPr>
              <w:rPr>
                <w:rFonts w:ascii="Times New Roman" w:hAnsi="Times New Roman" w:cs="Times New Roman"/>
                <w:sz w:val="20"/>
                <w:szCs w:val="20"/>
              </w:rPr>
            </w:pPr>
            <w:r w:rsidRPr="00996B48">
              <w:rPr>
                <w:rFonts w:ascii="Times New Roman" w:hAnsi="Times New Roman" w:cs="Times New Roman"/>
                <w:sz w:val="20"/>
                <w:szCs w:val="20"/>
              </w:rPr>
              <w:t>Назначение</w:t>
            </w:r>
          </w:p>
        </w:tc>
        <w:tc>
          <w:tcPr>
            <w:tcW w:w="5422" w:type="dxa"/>
            <w:tcBorders>
              <w:top w:val="single" w:sz="4" w:space="0" w:color="000000"/>
              <w:left w:val="single" w:sz="4" w:space="0" w:color="000000"/>
              <w:bottom w:val="single" w:sz="4" w:space="0" w:color="000000"/>
              <w:right w:val="single" w:sz="4" w:space="0" w:color="000000"/>
            </w:tcBorders>
          </w:tcPr>
          <w:p w:rsidR="00447D4E" w:rsidRPr="00996B48" w:rsidRDefault="00447D4E">
            <w:pPr>
              <w:rPr>
                <w:rFonts w:ascii="Times New Roman" w:hAnsi="Times New Roman" w:cs="Times New Roman"/>
                <w:sz w:val="20"/>
                <w:szCs w:val="20"/>
              </w:rPr>
            </w:pPr>
            <w:r w:rsidRPr="00996B48">
              <w:rPr>
                <w:rFonts w:ascii="Times New Roman" w:hAnsi="Times New Roman" w:cs="Times New Roman"/>
                <w:sz w:val="20"/>
                <w:szCs w:val="20"/>
              </w:rPr>
              <w:t>Оказание банных, душевых и других услуг населению, не противоречащих условиям концессионного соглашения</w:t>
            </w:r>
          </w:p>
        </w:tc>
      </w:tr>
      <w:tr w:rsidR="00447D4E" w:rsidRPr="00996B48" w:rsidTr="009E198A">
        <w:tc>
          <w:tcPr>
            <w:tcW w:w="827" w:type="dxa"/>
            <w:tcBorders>
              <w:top w:val="single" w:sz="4" w:space="0" w:color="000000"/>
              <w:left w:val="single" w:sz="4" w:space="0" w:color="000000"/>
              <w:bottom w:val="single" w:sz="4" w:space="0" w:color="000000"/>
            </w:tcBorders>
          </w:tcPr>
          <w:p w:rsidR="00447D4E" w:rsidRPr="00996B48" w:rsidRDefault="00447D4E">
            <w:pPr>
              <w:jc w:val="center"/>
              <w:rPr>
                <w:rFonts w:ascii="Times New Roman" w:hAnsi="Times New Roman" w:cs="Times New Roman"/>
                <w:sz w:val="20"/>
                <w:szCs w:val="20"/>
              </w:rPr>
            </w:pPr>
            <w:r w:rsidRPr="00996B48">
              <w:rPr>
                <w:rFonts w:ascii="Times New Roman" w:hAnsi="Times New Roman" w:cs="Times New Roman"/>
                <w:sz w:val="20"/>
                <w:szCs w:val="20"/>
              </w:rPr>
              <w:t>4.</w:t>
            </w:r>
          </w:p>
        </w:tc>
        <w:tc>
          <w:tcPr>
            <w:tcW w:w="3599" w:type="dxa"/>
            <w:tcBorders>
              <w:top w:val="single" w:sz="4" w:space="0" w:color="000000"/>
              <w:left w:val="single" w:sz="4" w:space="0" w:color="000000"/>
              <w:bottom w:val="single" w:sz="4" w:space="0" w:color="000000"/>
            </w:tcBorders>
          </w:tcPr>
          <w:p w:rsidR="00447D4E" w:rsidRPr="00996B48" w:rsidRDefault="00447D4E">
            <w:pPr>
              <w:rPr>
                <w:rFonts w:ascii="Times New Roman" w:hAnsi="Times New Roman" w:cs="Times New Roman"/>
                <w:sz w:val="20"/>
                <w:szCs w:val="20"/>
              </w:rPr>
            </w:pPr>
            <w:r w:rsidRPr="00996B48">
              <w:rPr>
                <w:rFonts w:ascii="Times New Roman" w:hAnsi="Times New Roman" w:cs="Times New Roman"/>
                <w:sz w:val="20"/>
                <w:szCs w:val="20"/>
              </w:rPr>
              <w:t>Количество этажей</w:t>
            </w:r>
          </w:p>
        </w:tc>
        <w:tc>
          <w:tcPr>
            <w:tcW w:w="5422" w:type="dxa"/>
            <w:tcBorders>
              <w:top w:val="single" w:sz="4" w:space="0" w:color="000000"/>
              <w:left w:val="single" w:sz="4" w:space="0" w:color="000000"/>
              <w:bottom w:val="single" w:sz="4" w:space="0" w:color="000000"/>
              <w:right w:val="single" w:sz="4" w:space="0" w:color="000000"/>
            </w:tcBorders>
          </w:tcPr>
          <w:p w:rsidR="00447D4E" w:rsidRPr="00996B48" w:rsidRDefault="002E2966">
            <w:pPr>
              <w:rPr>
                <w:rFonts w:ascii="Times New Roman" w:hAnsi="Times New Roman" w:cs="Times New Roman"/>
                <w:sz w:val="20"/>
                <w:szCs w:val="20"/>
              </w:rPr>
            </w:pPr>
            <w:r w:rsidRPr="00996B48">
              <w:rPr>
                <w:rFonts w:ascii="Times New Roman" w:hAnsi="Times New Roman" w:cs="Times New Roman"/>
                <w:sz w:val="20"/>
                <w:szCs w:val="20"/>
              </w:rPr>
              <w:t>В соответствие с проектом реконструкции</w:t>
            </w:r>
          </w:p>
        </w:tc>
      </w:tr>
      <w:tr w:rsidR="00447D4E" w:rsidRPr="00996B48" w:rsidTr="009E198A">
        <w:tc>
          <w:tcPr>
            <w:tcW w:w="827" w:type="dxa"/>
            <w:tcBorders>
              <w:top w:val="single" w:sz="4" w:space="0" w:color="000000"/>
              <w:left w:val="single" w:sz="4" w:space="0" w:color="000000"/>
              <w:bottom w:val="single" w:sz="4" w:space="0" w:color="000000"/>
            </w:tcBorders>
          </w:tcPr>
          <w:p w:rsidR="00447D4E" w:rsidRPr="00996B48" w:rsidRDefault="00447D4E">
            <w:pPr>
              <w:jc w:val="center"/>
              <w:rPr>
                <w:rFonts w:ascii="Times New Roman" w:hAnsi="Times New Roman" w:cs="Times New Roman"/>
                <w:sz w:val="20"/>
                <w:szCs w:val="20"/>
              </w:rPr>
            </w:pPr>
            <w:r w:rsidRPr="00996B48">
              <w:rPr>
                <w:rFonts w:ascii="Times New Roman" w:hAnsi="Times New Roman" w:cs="Times New Roman"/>
                <w:sz w:val="20"/>
                <w:szCs w:val="20"/>
              </w:rPr>
              <w:t>6.</w:t>
            </w:r>
          </w:p>
        </w:tc>
        <w:tc>
          <w:tcPr>
            <w:tcW w:w="3599" w:type="dxa"/>
            <w:tcBorders>
              <w:top w:val="single" w:sz="4" w:space="0" w:color="000000"/>
              <w:left w:val="single" w:sz="4" w:space="0" w:color="000000"/>
              <w:bottom w:val="single" w:sz="4" w:space="0" w:color="000000"/>
            </w:tcBorders>
          </w:tcPr>
          <w:p w:rsidR="00447D4E" w:rsidRPr="00996B48" w:rsidRDefault="00447D4E">
            <w:pPr>
              <w:rPr>
                <w:rFonts w:ascii="Times New Roman" w:hAnsi="Times New Roman" w:cs="Times New Roman"/>
                <w:sz w:val="20"/>
                <w:szCs w:val="20"/>
              </w:rPr>
            </w:pPr>
            <w:r w:rsidRPr="00996B48">
              <w:rPr>
                <w:rFonts w:ascii="Times New Roman" w:hAnsi="Times New Roman" w:cs="Times New Roman"/>
                <w:sz w:val="20"/>
                <w:szCs w:val="20"/>
              </w:rPr>
              <w:t>Наличие и виды объекта инфраструктуры</w:t>
            </w:r>
          </w:p>
        </w:tc>
        <w:tc>
          <w:tcPr>
            <w:tcW w:w="5422" w:type="dxa"/>
            <w:tcBorders>
              <w:top w:val="single" w:sz="4" w:space="0" w:color="000000"/>
              <w:left w:val="single" w:sz="4" w:space="0" w:color="000000"/>
              <w:bottom w:val="single" w:sz="4" w:space="0" w:color="000000"/>
              <w:right w:val="single" w:sz="4" w:space="0" w:color="000000"/>
            </w:tcBorders>
          </w:tcPr>
          <w:p w:rsidR="00447D4E" w:rsidRPr="00996B48" w:rsidRDefault="00447D4E" w:rsidP="009E198A">
            <w:pPr>
              <w:rPr>
                <w:rFonts w:ascii="Times New Roman" w:hAnsi="Times New Roman" w:cs="Times New Roman"/>
                <w:sz w:val="20"/>
                <w:szCs w:val="20"/>
              </w:rPr>
            </w:pPr>
            <w:r w:rsidRPr="00996B48">
              <w:rPr>
                <w:rFonts w:ascii="Times New Roman" w:hAnsi="Times New Roman" w:cs="Times New Roman"/>
                <w:sz w:val="20"/>
                <w:szCs w:val="20"/>
              </w:rPr>
              <w:t xml:space="preserve">Наличие всех инженерных сетей необходимых для обеспечения полноценного функционирования объекта (в том числе: теплоснабжение, электроснабжение, водоснабжение, водоотведение, вентиляция) </w:t>
            </w:r>
          </w:p>
        </w:tc>
      </w:tr>
      <w:tr w:rsidR="00447D4E" w:rsidRPr="00996B48" w:rsidTr="009E198A">
        <w:tc>
          <w:tcPr>
            <w:tcW w:w="827" w:type="dxa"/>
            <w:tcBorders>
              <w:top w:val="single" w:sz="4" w:space="0" w:color="000000"/>
              <w:left w:val="single" w:sz="4" w:space="0" w:color="000000"/>
              <w:bottom w:val="single" w:sz="4" w:space="0" w:color="000000"/>
            </w:tcBorders>
          </w:tcPr>
          <w:p w:rsidR="00447D4E" w:rsidRPr="00996B48" w:rsidRDefault="00447D4E">
            <w:pPr>
              <w:jc w:val="center"/>
              <w:rPr>
                <w:rFonts w:ascii="Times New Roman" w:hAnsi="Times New Roman" w:cs="Times New Roman"/>
                <w:sz w:val="20"/>
                <w:szCs w:val="20"/>
              </w:rPr>
            </w:pPr>
            <w:r w:rsidRPr="00996B48">
              <w:rPr>
                <w:rFonts w:ascii="Times New Roman" w:hAnsi="Times New Roman" w:cs="Times New Roman"/>
                <w:sz w:val="20"/>
                <w:szCs w:val="20"/>
              </w:rPr>
              <w:t>7.</w:t>
            </w:r>
          </w:p>
        </w:tc>
        <w:tc>
          <w:tcPr>
            <w:tcW w:w="3599" w:type="dxa"/>
            <w:tcBorders>
              <w:top w:val="single" w:sz="4" w:space="0" w:color="000000"/>
              <w:left w:val="single" w:sz="4" w:space="0" w:color="000000"/>
              <w:bottom w:val="single" w:sz="4" w:space="0" w:color="000000"/>
            </w:tcBorders>
          </w:tcPr>
          <w:p w:rsidR="00447D4E" w:rsidRPr="00996B48" w:rsidRDefault="00447D4E">
            <w:pPr>
              <w:rPr>
                <w:rFonts w:ascii="Times New Roman" w:hAnsi="Times New Roman" w:cs="Times New Roman"/>
                <w:sz w:val="20"/>
                <w:szCs w:val="20"/>
              </w:rPr>
            </w:pPr>
            <w:r w:rsidRPr="00996B48">
              <w:rPr>
                <w:rFonts w:ascii="Times New Roman" w:hAnsi="Times New Roman" w:cs="Times New Roman"/>
                <w:sz w:val="20"/>
                <w:szCs w:val="20"/>
              </w:rPr>
              <w:t>Общая площадь здания</w:t>
            </w:r>
          </w:p>
        </w:tc>
        <w:tc>
          <w:tcPr>
            <w:tcW w:w="5422" w:type="dxa"/>
            <w:tcBorders>
              <w:top w:val="single" w:sz="4" w:space="0" w:color="000000"/>
              <w:left w:val="single" w:sz="4" w:space="0" w:color="000000"/>
              <w:bottom w:val="single" w:sz="4" w:space="0" w:color="000000"/>
              <w:right w:val="single" w:sz="4" w:space="0" w:color="000000"/>
            </w:tcBorders>
          </w:tcPr>
          <w:p w:rsidR="00447D4E" w:rsidRPr="00996B48" w:rsidRDefault="002E2966">
            <w:pPr>
              <w:rPr>
                <w:rFonts w:ascii="Times New Roman" w:hAnsi="Times New Roman" w:cs="Times New Roman"/>
                <w:sz w:val="20"/>
                <w:szCs w:val="20"/>
              </w:rPr>
            </w:pPr>
            <w:r w:rsidRPr="00996B48">
              <w:rPr>
                <w:rFonts w:ascii="Times New Roman" w:hAnsi="Times New Roman" w:cs="Times New Roman"/>
                <w:sz w:val="20"/>
                <w:szCs w:val="20"/>
              </w:rPr>
              <w:t>В соответствие с проектом реконструкции</w:t>
            </w:r>
          </w:p>
        </w:tc>
      </w:tr>
      <w:tr w:rsidR="00447D4E" w:rsidRPr="00996B48" w:rsidTr="009E198A">
        <w:tc>
          <w:tcPr>
            <w:tcW w:w="827" w:type="dxa"/>
            <w:tcBorders>
              <w:top w:val="single" w:sz="4" w:space="0" w:color="000000"/>
              <w:left w:val="single" w:sz="4" w:space="0" w:color="000000"/>
              <w:bottom w:val="single" w:sz="4" w:space="0" w:color="000000"/>
            </w:tcBorders>
          </w:tcPr>
          <w:p w:rsidR="00447D4E" w:rsidRPr="00996B48" w:rsidRDefault="00447D4E">
            <w:pPr>
              <w:jc w:val="center"/>
              <w:rPr>
                <w:rFonts w:ascii="Times New Roman" w:hAnsi="Times New Roman" w:cs="Times New Roman"/>
                <w:sz w:val="20"/>
                <w:szCs w:val="20"/>
              </w:rPr>
            </w:pPr>
            <w:r w:rsidRPr="00996B48">
              <w:rPr>
                <w:rFonts w:ascii="Times New Roman" w:hAnsi="Times New Roman" w:cs="Times New Roman"/>
                <w:sz w:val="20"/>
                <w:szCs w:val="20"/>
              </w:rPr>
              <w:t>8.</w:t>
            </w:r>
          </w:p>
        </w:tc>
        <w:tc>
          <w:tcPr>
            <w:tcW w:w="3599" w:type="dxa"/>
            <w:tcBorders>
              <w:top w:val="single" w:sz="4" w:space="0" w:color="000000"/>
              <w:left w:val="single" w:sz="4" w:space="0" w:color="000000"/>
              <w:bottom w:val="single" w:sz="4" w:space="0" w:color="000000"/>
            </w:tcBorders>
          </w:tcPr>
          <w:p w:rsidR="00447D4E" w:rsidRPr="00996B48" w:rsidRDefault="00447D4E">
            <w:pPr>
              <w:rPr>
                <w:rFonts w:ascii="Times New Roman" w:hAnsi="Times New Roman" w:cs="Times New Roman"/>
                <w:sz w:val="20"/>
                <w:szCs w:val="20"/>
              </w:rPr>
            </w:pPr>
            <w:r w:rsidRPr="00996B48">
              <w:rPr>
                <w:rFonts w:ascii="Times New Roman" w:hAnsi="Times New Roman" w:cs="Times New Roman"/>
                <w:sz w:val="20"/>
                <w:szCs w:val="20"/>
              </w:rPr>
              <w:t>Площадь застройки</w:t>
            </w:r>
          </w:p>
        </w:tc>
        <w:tc>
          <w:tcPr>
            <w:tcW w:w="5422" w:type="dxa"/>
            <w:tcBorders>
              <w:top w:val="single" w:sz="4" w:space="0" w:color="000000"/>
              <w:left w:val="single" w:sz="4" w:space="0" w:color="000000"/>
              <w:bottom w:val="single" w:sz="4" w:space="0" w:color="000000"/>
              <w:right w:val="single" w:sz="4" w:space="0" w:color="000000"/>
            </w:tcBorders>
          </w:tcPr>
          <w:p w:rsidR="00447D4E" w:rsidRPr="00996B48" w:rsidRDefault="002E2966">
            <w:pPr>
              <w:rPr>
                <w:rFonts w:ascii="Times New Roman" w:hAnsi="Times New Roman" w:cs="Times New Roman"/>
                <w:sz w:val="20"/>
                <w:szCs w:val="20"/>
              </w:rPr>
            </w:pPr>
            <w:r w:rsidRPr="00996B48">
              <w:rPr>
                <w:rFonts w:ascii="Times New Roman" w:hAnsi="Times New Roman" w:cs="Times New Roman"/>
                <w:sz w:val="20"/>
                <w:szCs w:val="20"/>
              </w:rPr>
              <w:t>В соответствие с проектом реконструкции</w:t>
            </w:r>
          </w:p>
        </w:tc>
      </w:tr>
      <w:tr w:rsidR="00447D4E" w:rsidRPr="00996B48" w:rsidTr="009E198A">
        <w:tc>
          <w:tcPr>
            <w:tcW w:w="827" w:type="dxa"/>
            <w:tcBorders>
              <w:top w:val="single" w:sz="4" w:space="0" w:color="000000"/>
              <w:left w:val="single" w:sz="4" w:space="0" w:color="000000"/>
              <w:bottom w:val="single" w:sz="4" w:space="0" w:color="000000"/>
            </w:tcBorders>
          </w:tcPr>
          <w:p w:rsidR="00447D4E" w:rsidRPr="00996B48" w:rsidRDefault="00447D4E">
            <w:pPr>
              <w:jc w:val="center"/>
              <w:rPr>
                <w:rFonts w:ascii="Times New Roman" w:hAnsi="Times New Roman" w:cs="Times New Roman"/>
                <w:sz w:val="20"/>
                <w:szCs w:val="20"/>
              </w:rPr>
            </w:pPr>
            <w:r w:rsidRPr="00996B48">
              <w:rPr>
                <w:rFonts w:ascii="Times New Roman" w:hAnsi="Times New Roman" w:cs="Times New Roman"/>
                <w:sz w:val="20"/>
                <w:szCs w:val="20"/>
              </w:rPr>
              <w:t>9.</w:t>
            </w:r>
          </w:p>
        </w:tc>
        <w:tc>
          <w:tcPr>
            <w:tcW w:w="3599" w:type="dxa"/>
            <w:tcBorders>
              <w:top w:val="single" w:sz="4" w:space="0" w:color="000000"/>
              <w:left w:val="single" w:sz="4" w:space="0" w:color="000000"/>
              <w:bottom w:val="single" w:sz="4" w:space="0" w:color="000000"/>
            </w:tcBorders>
          </w:tcPr>
          <w:p w:rsidR="00447D4E" w:rsidRPr="00996B48" w:rsidRDefault="00447D4E">
            <w:pPr>
              <w:rPr>
                <w:rFonts w:ascii="Times New Roman" w:hAnsi="Times New Roman" w:cs="Times New Roman"/>
                <w:sz w:val="20"/>
                <w:szCs w:val="20"/>
              </w:rPr>
            </w:pPr>
            <w:r w:rsidRPr="00996B48">
              <w:rPr>
                <w:rFonts w:ascii="Times New Roman" w:hAnsi="Times New Roman" w:cs="Times New Roman"/>
                <w:sz w:val="20"/>
                <w:szCs w:val="20"/>
              </w:rPr>
              <w:t>Объем здания</w:t>
            </w:r>
          </w:p>
        </w:tc>
        <w:tc>
          <w:tcPr>
            <w:tcW w:w="5422" w:type="dxa"/>
            <w:tcBorders>
              <w:top w:val="single" w:sz="4" w:space="0" w:color="000000"/>
              <w:left w:val="single" w:sz="4" w:space="0" w:color="000000"/>
              <w:bottom w:val="single" w:sz="4" w:space="0" w:color="000000"/>
              <w:right w:val="single" w:sz="4" w:space="0" w:color="000000"/>
            </w:tcBorders>
          </w:tcPr>
          <w:p w:rsidR="00447D4E" w:rsidRPr="00996B48" w:rsidRDefault="002E2966">
            <w:pPr>
              <w:rPr>
                <w:rFonts w:ascii="Times New Roman" w:hAnsi="Times New Roman" w:cs="Times New Roman"/>
                <w:sz w:val="20"/>
                <w:szCs w:val="20"/>
              </w:rPr>
            </w:pPr>
            <w:r w:rsidRPr="00996B48">
              <w:rPr>
                <w:rFonts w:ascii="Times New Roman" w:hAnsi="Times New Roman" w:cs="Times New Roman"/>
                <w:sz w:val="20"/>
                <w:szCs w:val="20"/>
              </w:rPr>
              <w:t>В соответствие с проектом реконструкции</w:t>
            </w:r>
          </w:p>
        </w:tc>
      </w:tr>
      <w:tr w:rsidR="00447D4E" w:rsidRPr="00996B48" w:rsidTr="009E198A">
        <w:tc>
          <w:tcPr>
            <w:tcW w:w="827" w:type="dxa"/>
            <w:tcBorders>
              <w:top w:val="single" w:sz="4" w:space="0" w:color="000000"/>
              <w:left w:val="single" w:sz="4" w:space="0" w:color="000000"/>
              <w:bottom w:val="single" w:sz="4" w:space="0" w:color="000000"/>
            </w:tcBorders>
          </w:tcPr>
          <w:p w:rsidR="00447D4E" w:rsidRPr="00996B48" w:rsidRDefault="00447D4E">
            <w:pPr>
              <w:jc w:val="center"/>
              <w:rPr>
                <w:rFonts w:ascii="Times New Roman" w:hAnsi="Times New Roman" w:cs="Times New Roman"/>
                <w:sz w:val="20"/>
                <w:szCs w:val="20"/>
              </w:rPr>
            </w:pPr>
            <w:r w:rsidRPr="00996B48">
              <w:rPr>
                <w:rFonts w:ascii="Times New Roman" w:hAnsi="Times New Roman" w:cs="Times New Roman"/>
                <w:sz w:val="20"/>
                <w:szCs w:val="20"/>
              </w:rPr>
              <w:t>12.</w:t>
            </w:r>
          </w:p>
        </w:tc>
        <w:tc>
          <w:tcPr>
            <w:tcW w:w="3599" w:type="dxa"/>
            <w:tcBorders>
              <w:top w:val="single" w:sz="4" w:space="0" w:color="000000"/>
              <w:left w:val="single" w:sz="4" w:space="0" w:color="000000"/>
              <w:bottom w:val="single" w:sz="4" w:space="0" w:color="000000"/>
            </w:tcBorders>
          </w:tcPr>
          <w:p w:rsidR="00447D4E" w:rsidRPr="00996B48" w:rsidRDefault="00447D4E">
            <w:pPr>
              <w:rPr>
                <w:rFonts w:ascii="Times New Roman" w:hAnsi="Times New Roman" w:cs="Times New Roman"/>
                <w:sz w:val="20"/>
                <w:szCs w:val="20"/>
              </w:rPr>
            </w:pPr>
            <w:r w:rsidRPr="00996B48">
              <w:rPr>
                <w:rFonts w:ascii="Times New Roman" w:hAnsi="Times New Roman" w:cs="Times New Roman"/>
                <w:sz w:val="20"/>
                <w:szCs w:val="20"/>
              </w:rPr>
              <w:t>Собственник здания</w:t>
            </w:r>
          </w:p>
        </w:tc>
        <w:tc>
          <w:tcPr>
            <w:tcW w:w="5422" w:type="dxa"/>
            <w:tcBorders>
              <w:top w:val="single" w:sz="4" w:space="0" w:color="000000"/>
              <w:left w:val="single" w:sz="4" w:space="0" w:color="000000"/>
              <w:bottom w:val="single" w:sz="4" w:space="0" w:color="000000"/>
              <w:right w:val="single" w:sz="4" w:space="0" w:color="000000"/>
            </w:tcBorders>
          </w:tcPr>
          <w:p w:rsidR="00447D4E" w:rsidRPr="00996B48" w:rsidRDefault="00CC7BAB">
            <w:pPr>
              <w:rPr>
                <w:rFonts w:ascii="Times New Roman" w:hAnsi="Times New Roman" w:cs="Times New Roman"/>
                <w:sz w:val="20"/>
                <w:szCs w:val="20"/>
              </w:rPr>
            </w:pPr>
            <w:r w:rsidRPr="00996B48">
              <w:rPr>
                <w:rFonts w:ascii="Times New Roman" w:hAnsi="Times New Roman" w:cs="Times New Roman"/>
                <w:sz w:val="20"/>
                <w:szCs w:val="20"/>
              </w:rPr>
              <w:t>Городской округ «город Якутск»</w:t>
            </w:r>
          </w:p>
        </w:tc>
      </w:tr>
      <w:tr w:rsidR="009E198A" w:rsidRPr="00996B48" w:rsidTr="009E198A">
        <w:tc>
          <w:tcPr>
            <w:tcW w:w="827" w:type="dxa"/>
            <w:tcBorders>
              <w:top w:val="single" w:sz="4" w:space="0" w:color="000000"/>
              <w:left w:val="single" w:sz="4" w:space="0" w:color="000000"/>
              <w:bottom w:val="single" w:sz="4" w:space="0" w:color="000000"/>
            </w:tcBorders>
          </w:tcPr>
          <w:p w:rsidR="009E198A" w:rsidRPr="00996B48" w:rsidRDefault="009E198A" w:rsidP="009E198A">
            <w:pPr>
              <w:jc w:val="center"/>
              <w:rPr>
                <w:rFonts w:ascii="Times New Roman" w:hAnsi="Times New Roman" w:cs="Times New Roman"/>
                <w:sz w:val="20"/>
                <w:szCs w:val="20"/>
              </w:rPr>
            </w:pPr>
            <w:r w:rsidRPr="00996B48">
              <w:rPr>
                <w:rFonts w:ascii="Times New Roman" w:hAnsi="Times New Roman" w:cs="Times New Roman"/>
                <w:sz w:val="20"/>
                <w:szCs w:val="20"/>
              </w:rPr>
              <w:t>13.</w:t>
            </w:r>
          </w:p>
        </w:tc>
        <w:tc>
          <w:tcPr>
            <w:tcW w:w="3599" w:type="dxa"/>
            <w:tcBorders>
              <w:top w:val="single" w:sz="4" w:space="0" w:color="000000"/>
              <w:left w:val="single" w:sz="4" w:space="0" w:color="000000"/>
              <w:bottom w:val="single" w:sz="4" w:space="0" w:color="000000"/>
            </w:tcBorders>
          </w:tcPr>
          <w:p w:rsidR="009E198A" w:rsidRPr="00996B48" w:rsidRDefault="009E198A" w:rsidP="009E198A">
            <w:pPr>
              <w:rPr>
                <w:rFonts w:ascii="Times New Roman" w:hAnsi="Times New Roman" w:cs="Times New Roman"/>
                <w:sz w:val="20"/>
                <w:szCs w:val="20"/>
              </w:rPr>
            </w:pPr>
            <w:r w:rsidRPr="00996B48">
              <w:rPr>
                <w:rFonts w:ascii="Times New Roman" w:hAnsi="Times New Roman" w:cs="Times New Roman"/>
                <w:sz w:val="20"/>
                <w:szCs w:val="20"/>
              </w:rPr>
              <w:t>Материал фундамента</w:t>
            </w:r>
          </w:p>
        </w:tc>
        <w:tc>
          <w:tcPr>
            <w:tcW w:w="5422" w:type="dxa"/>
            <w:tcBorders>
              <w:top w:val="single" w:sz="4" w:space="0" w:color="000000"/>
              <w:left w:val="single" w:sz="4" w:space="0" w:color="000000"/>
              <w:bottom w:val="single" w:sz="4" w:space="0" w:color="000000"/>
              <w:right w:val="single" w:sz="4" w:space="0" w:color="000000"/>
            </w:tcBorders>
          </w:tcPr>
          <w:p w:rsidR="009E198A" w:rsidRPr="00996B48" w:rsidRDefault="009E198A" w:rsidP="009E198A">
            <w:pPr>
              <w:rPr>
                <w:rFonts w:ascii="Times New Roman" w:hAnsi="Times New Roman" w:cs="Times New Roman"/>
                <w:sz w:val="20"/>
                <w:szCs w:val="20"/>
              </w:rPr>
            </w:pPr>
            <w:r w:rsidRPr="00996B48">
              <w:rPr>
                <w:rFonts w:ascii="Times New Roman" w:hAnsi="Times New Roman" w:cs="Times New Roman"/>
                <w:sz w:val="20"/>
                <w:szCs w:val="20"/>
              </w:rPr>
              <w:t>ж/б сваи</w:t>
            </w:r>
          </w:p>
        </w:tc>
      </w:tr>
      <w:tr w:rsidR="009E198A" w:rsidRPr="00996B48" w:rsidTr="009E198A">
        <w:trPr>
          <w:trHeight w:val="652"/>
        </w:trPr>
        <w:tc>
          <w:tcPr>
            <w:tcW w:w="827" w:type="dxa"/>
            <w:tcBorders>
              <w:top w:val="single" w:sz="4" w:space="0" w:color="000000"/>
              <w:left w:val="single" w:sz="4" w:space="0" w:color="000000"/>
              <w:bottom w:val="single" w:sz="4" w:space="0" w:color="000000"/>
            </w:tcBorders>
          </w:tcPr>
          <w:p w:rsidR="009E198A" w:rsidRPr="00996B48" w:rsidRDefault="009E198A" w:rsidP="009E198A">
            <w:pPr>
              <w:jc w:val="center"/>
              <w:rPr>
                <w:rFonts w:ascii="Times New Roman" w:hAnsi="Times New Roman" w:cs="Times New Roman"/>
                <w:sz w:val="20"/>
                <w:szCs w:val="20"/>
              </w:rPr>
            </w:pPr>
            <w:r w:rsidRPr="00996B48">
              <w:rPr>
                <w:rFonts w:ascii="Times New Roman" w:hAnsi="Times New Roman" w:cs="Times New Roman"/>
                <w:sz w:val="20"/>
                <w:szCs w:val="20"/>
              </w:rPr>
              <w:t>14.</w:t>
            </w:r>
          </w:p>
        </w:tc>
        <w:tc>
          <w:tcPr>
            <w:tcW w:w="3599" w:type="dxa"/>
            <w:tcBorders>
              <w:top w:val="single" w:sz="4" w:space="0" w:color="000000"/>
              <w:left w:val="single" w:sz="4" w:space="0" w:color="000000"/>
              <w:bottom w:val="single" w:sz="4" w:space="0" w:color="000000"/>
            </w:tcBorders>
          </w:tcPr>
          <w:p w:rsidR="009E198A" w:rsidRPr="00996B48" w:rsidRDefault="009E198A" w:rsidP="009E198A">
            <w:pPr>
              <w:rPr>
                <w:rFonts w:ascii="Times New Roman" w:hAnsi="Times New Roman" w:cs="Times New Roman"/>
                <w:sz w:val="20"/>
                <w:szCs w:val="20"/>
              </w:rPr>
            </w:pPr>
            <w:r w:rsidRPr="00996B48">
              <w:rPr>
                <w:rFonts w:ascii="Times New Roman" w:hAnsi="Times New Roman" w:cs="Times New Roman"/>
                <w:sz w:val="20"/>
                <w:szCs w:val="20"/>
              </w:rPr>
              <w:t>Материал стен</w:t>
            </w:r>
          </w:p>
        </w:tc>
        <w:tc>
          <w:tcPr>
            <w:tcW w:w="5422" w:type="dxa"/>
            <w:tcBorders>
              <w:top w:val="single" w:sz="4" w:space="0" w:color="000000"/>
              <w:left w:val="single" w:sz="4" w:space="0" w:color="000000"/>
              <w:bottom w:val="single" w:sz="4" w:space="0" w:color="000000"/>
              <w:right w:val="single" w:sz="4" w:space="0" w:color="000000"/>
            </w:tcBorders>
          </w:tcPr>
          <w:p w:rsidR="009E198A" w:rsidRPr="00996B48" w:rsidRDefault="009E198A" w:rsidP="009E198A">
            <w:pPr>
              <w:rPr>
                <w:rFonts w:ascii="Times New Roman" w:hAnsi="Times New Roman" w:cs="Times New Roman"/>
                <w:sz w:val="20"/>
                <w:szCs w:val="20"/>
              </w:rPr>
            </w:pPr>
            <w:r w:rsidRPr="00996B48">
              <w:rPr>
                <w:rFonts w:ascii="Times New Roman" w:hAnsi="Times New Roman" w:cs="Times New Roman"/>
                <w:sz w:val="20"/>
                <w:szCs w:val="20"/>
              </w:rPr>
              <w:t>Блочные, кирпичные</w:t>
            </w:r>
          </w:p>
        </w:tc>
      </w:tr>
      <w:tr w:rsidR="009E198A" w:rsidRPr="00996B48" w:rsidTr="009E198A">
        <w:tc>
          <w:tcPr>
            <w:tcW w:w="827" w:type="dxa"/>
            <w:tcBorders>
              <w:top w:val="single" w:sz="4" w:space="0" w:color="000000"/>
              <w:left w:val="single" w:sz="4" w:space="0" w:color="000000"/>
              <w:bottom w:val="single" w:sz="4" w:space="0" w:color="000000"/>
            </w:tcBorders>
          </w:tcPr>
          <w:p w:rsidR="009E198A" w:rsidRPr="00996B48" w:rsidRDefault="009E198A" w:rsidP="009E198A">
            <w:pPr>
              <w:jc w:val="center"/>
              <w:rPr>
                <w:rFonts w:ascii="Times New Roman" w:hAnsi="Times New Roman" w:cs="Times New Roman"/>
                <w:sz w:val="20"/>
                <w:szCs w:val="20"/>
              </w:rPr>
            </w:pPr>
            <w:r w:rsidRPr="00996B48">
              <w:rPr>
                <w:rFonts w:ascii="Times New Roman" w:hAnsi="Times New Roman" w:cs="Times New Roman"/>
                <w:sz w:val="20"/>
                <w:szCs w:val="20"/>
              </w:rPr>
              <w:t>15.</w:t>
            </w:r>
          </w:p>
        </w:tc>
        <w:tc>
          <w:tcPr>
            <w:tcW w:w="3599" w:type="dxa"/>
            <w:tcBorders>
              <w:top w:val="single" w:sz="4" w:space="0" w:color="000000"/>
              <w:left w:val="single" w:sz="4" w:space="0" w:color="000000"/>
              <w:bottom w:val="single" w:sz="4" w:space="0" w:color="000000"/>
            </w:tcBorders>
          </w:tcPr>
          <w:p w:rsidR="009E198A" w:rsidRPr="00996B48" w:rsidRDefault="009E198A" w:rsidP="009E198A">
            <w:pPr>
              <w:rPr>
                <w:rFonts w:ascii="Times New Roman" w:hAnsi="Times New Roman" w:cs="Times New Roman"/>
                <w:sz w:val="20"/>
                <w:szCs w:val="20"/>
              </w:rPr>
            </w:pPr>
            <w:r w:rsidRPr="00996B48">
              <w:rPr>
                <w:rFonts w:ascii="Times New Roman" w:hAnsi="Times New Roman" w:cs="Times New Roman"/>
                <w:sz w:val="20"/>
                <w:szCs w:val="20"/>
              </w:rPr>
              <w:t>Материал кровли</w:t>
            </w:r>
          </w:p>
        </w:tc>
        <w:tc>
          <w:tcPr>
            <w:tcW w:w="5422" w:type="dxa"/>
            <w:tcBorders>
              <w:top w:val="single" w:sz="4" w:space="0" w:color="000000"/>
              <w:left w:val="single" w:sz="4" w:space="0" w:color="000000"/>
              <w:bottom w:val="single" w:sz="4" w:space="0" w:color="000000"/>
              <w:right w:val="single" w:sz="4" w:space="0" w:color="000000"/>
            </w:tcBorders>
          </w:tcPr>
          <w:p w:rsidR="009E198A" w:rsidRPr="00996B48" w:rsidRDefault="009E198A" w:rsidP="009E198A">
            <w:pPr>
              <w:rPr>
                <w:rFonts w:ascii="Times New Roman" w:hAnsi="Times New Roman" w:cs="Times New Roman"/>
                <w:sz w:val="20"/>
                <w:szCs w:val="20"/>
              </w:rPr>
            </w:pPr>
            <w:r w:rsidRPr="00996B48">
              <w:rPr>
                <w:rFonts w:ascii="Times New Roman" w:hAnsi="Times New Roman" w:cs="Times New Roman"/>
                <w:sz w:val="20"/>
                <w:szCs w:val="20"/>
              </w:rPr>
              <w:t>ж/б плиты</w:t>
            </w:r>
          </w:p>
        </w:tc>
      </w:tr>
      <w:tr w:rsidR="009E198A" w:rsidRPr="00996B48" w:rsidTr="009E198A">
        <w:tc>
          <w:tcPr>
            <w:tcW w:w="827" w:type="dxa"/>
            <w:tcBorders>
              <w:top w:val="single" w:sz="4" w:space="0" w:color="000000"/>
              <w:left w:val="single" w:sz="4" w:space="0" w:color="000000"/>
              <w:bottom w:val="single" w:sz="4" w:space="0" w:color="000000"/>
            </w:tcBorders>
          </w:tcPr>
          <w:p w:rsidR="009E198A" w:rsidRPr="00996B48" w:rsidRDefault="009E198A" w:rsidP="009E198A">
            <w:pPr>
              <w:jc w:val="center"/>
              <w:rPr>
                <w:rFonts w:ascii="Times New Roman" w:hAnsi="Times New Roman" w:cs="Times New Roman"/>
                <w:sz w:val="20"/>
                <w:szCs w:val="20"/>
              </w:rPr>
            </w:pPr>
            <w:r w:rsidRPr="00996B48">
              <w:rPr>
                <w:rFonts w:ascii="Times New Roman" w:hAnsi="Times New Roman" w:cs="Times New Roman"/>
                <w:sz w:val="20"/>
                <w:szCs w:val="20"/>
              </w:rPr>
              <w:t>16.</w:t>
            </w:r>
          </w:p>
        </w:tc>
        <w:tc>
          <w:tcPr>
            <w:tcW w:w="3599" w:type="dxa"/>
            <w:tcBorders>
              <w:top w:val="single" w:sz="4" w:space="0" w:color="000000"/>
              <w:left w:val="single" w:sz="4" w:space="0" w:color="000000"/>
              <w:bottom w:val="single" w:sz="4" w:space="0" w:color="000000"/>
            </w:tcBorders>
          </w:tcPr>
          <w:p w:rsidR="009E198A" w:rsidRPr="00996B48" w:rsidRDefault="009E198A" w:rsidP="009E198A">
            <w:pPr>
              <w:rPr>
                <w:rFonts w:ascii="Times New Roman" w:hAnsi="Times New Roman" w:cs="Times New Roman"/>
                <w:sz w:val="20"/>
                <w:szCs w:val="20"/>
              </w:rPr>
            </w:pPr>
            <w:r w:rsidRPr="00996B48">
              <w:rPr>
                <w:rFonts w:ascii="Times New Roman" w:hAnsi="Times New Roman" w:cs="Times New Roman"/>
                <w:sz w:val="20"/>
                <w:szCs w:val="20"/>
              </w:rPr>
              <w:t>Материал полов</w:t>
            </w:r>
          </w:p>
        </w:tc>
        <w:tc>
          <w:tcPr>
            <w:tcW w:w="5422" w:type="dxa"/>
            <w:tcBorders>
              <w:top w:val="single" w:sz="4" w:space="0" w:color="000000"/>
              <w:left w:val="single" w:sz="4" w:space="0" w:color="000000"/>
              <w:bottom w:val="single" w:sz="4" w:space="0" w:color="000000"/>
              <w:right w:val="single" w:sz="4" w:space="0" w:color="000000"/>
            </w:tcBorders>
          </w:tcPr>
          <w:p w:rsidR="009E198A" w:rsidRPr="00996B48" w:rsidRDefault="009E198A" w:rsidP="009E198A">
            <w:pPr>
              <w:rPr>
                <w:rFonts w:ascii="Times New Roman" w:hAnsi="Times New Roman" w:cs="Times New Roman"/>
                <w:sz w:val="20"/>
                <w:szCs w:val="20"/>
              </w:rPr>
            </w:pPr>
            <w:r w:rsidRPr="00996B48">
              <w:rPr>
                <w:rFonts w:ascii="Times New Roman" w:hAnsi="Times New Roman" w:cs="Times New Roman"/>
                <w:sz w:val="20"/>
                <w:szCs w:val="20"/>
              </w:rPr>
              <w:t>бетон</w:t>
            </w:r>
          </w:p>
        </w:tc>
      </w:tr>
      <w:tr w:rsidR="00447D4E" w:rsidRPr="00996B48" w:rsidTr="009E198A">
        <w:tc>
          <w:tcPr>
            <w:tcW w:w="827" w:type="dxa"/>
            <w:tcBorders>
              <w:top w:val="single" w:sz="4" w:space="0" w:color="000000"/>
              <w:left w:val="single" w:sz="4" w:space="0" w:color="000000"/>
              <w:bottom w:val="single" w:sz="4" w:space="0" w:color="000000"/>
            </w:tcBorders>
          </w:tcPr>
          <w:p w:rsidR="00447D4E" w:rsidRPr="00996B48" w:rsidRDefault="00447D4E">
            <w:pPr>
              <w:jc w:val="center"/>
              <w:rPr>
                <w:rFonts w:ascii="Times New Roman" w:hAnsi="Times New Roman" w:cs="Times New Roman"/>
                <w:sz w:val="20"/>
                <w:szCs w:val="20"/>
              </w:rPr>
            </w:pPr>
            <w:r w:rsidRPr="00996B48">
              <w:rPr>
                <w:rFonts w:ascii="Times New Roman" w:hAnsi="Times New Roman" w:cs="Times New Roman"/>
                <w:sz w:val="20"/>
                <w:szCs w:val="20"/>
              </w:rPr>
              <w:t xml:space="preserve">17. </w:t>
            </w:r>
          </w:p>
        </w:tc>
        <w:tc>
          <w:tcPr>
            <w:tcW w:w="3599" w:type="dxa"/>
            <w:tcBorders>
              <w:top w:val="single" w:sz="4" w:space="0" w:color="000000"/>
              <w:left w:val="single" w:sz="4" w:space="0" w:color="000000"/>
              <w:bottom w:val="single" w:sz="4" w:space="0" w:color="000000"/>
            </w:tcBorders>
          </w:tcPr>
          <w:p w:rsidR="00447D4E" w:rsidRPr="00996B48" w:rsidRDefault="00447D4E">
            <w:pPr>
              <w:rPr>
                <w:rFonts w:ascii="Times New Roman" w:hAnsi="Times New Roman" w:cs="Times New Roman"/>
                <w:sz w:val="20"/>
                <w:szCs w:val="20"/>
              </w:rPr>
            </w:pPr>
            <w:r w:rsidRPr="00996B48">
              <w:rPr>
                <w:rFonts w:ascii="Times New Roman" w:hAnsi="Times New Roman" w:cs="Times New Roman"/>
                <w:sz w:val="20"/>
                <w:szCs w:val="20"/>
              </w:rPr>
              <w:t>Внутренняя отделка</w:t>
            </w:r>
          </w:p>
        </w:tc>
        <w:tc>
          <w:tcPr>
            <w:tcW w:w="5422" w:type="dxa"/>
            <w:tcBorders>
              <w:top w:val="single" w:sz="4" w:space="0" w:color="000000"/>
              <w:left w:val="single" w:sz="4" w:space="0" w:color="000000"/>
              <w:bottom w:val="single" w:sz="4" w:space="0" w:color="000000"/>
              <w:right w:val="single" w:sz="4" w:space="0" w:color="000000"/>
            </w:tcBorders>
          </w:tcPr>
          <w:p w:rsidR="00447D4E" w:rsidRPr="00996B48" w:rsidRDefault="00447D4E" w:rsidP="00E105A4">
            <w:pPr>
              <w:rPr>
                <w:rFonts w:ascii="Times New Roman" w:hAnsi="Times New Roman" w:cs="Times New Roman"/>
                <w:sz w:val="20"/>
                <w:szCs w:val="20"/>
              </w:rPr>
            </w:pPr>
            <w:r w:rsidRPr="00996B48">
              <w:rPr>
                <w:rFonts w:ascii="Times New Roman" w:hAnsi="Times New Roman" w:cs="Times New Roman"/>
                <w:sz w:val="20"/>
                <w:szCs w:val="20"/>
              </w:rPr>
              <w:t>В соответствии с требованиями, СанПиН, пожарных регламентов.</w:t>
            </w:r>
          </w:p>
        </w:tc>
      </w:tr>
      <w:tr w:rsidR="00447D4E" w:rsidRPr="00996B48" w:rsidTr="009E198A">
        <w:tc>
          <w:tcPr>
            <w:tcW w:w="827" w:type="dxa"/>
            <w:tcBorders>
              <w:top w:val="single" w:sz="4" w:space="0" w:color="000000"/>
              <w:left w:val="single" w:sz="4" w:space="0" w:color="000000"/>
              <w:bottom w:val="single" w:sz="4" w:space="0" w:color="000000"/>
            </w:tcBorders>
          </w:tcPr>
          <w:p w:rsidR="00447D4E" w:rsidRPr="00996B48" w:rsidRDefault="00447D4E">
            <w:pPr>
              <w:jc w:val="center"/>
              <w:rPr>
                <w:rFonts w:ascii="Times New Roman" w:hAnsi="Times New Roman" w:cs="Times New Roman"/>
                <w:sz w:val="20"/>
                <w:szCs w:val="20"/>
              </w:rPr>
            </w:pPr>
            <w:r w:rsidRPr="00996B48">
              <w:rPr>
                <w:rFonts w:ascii="Times New Roman" w:hAnsi="Times New Roman" w:cs="Times New Roman"/>
                <w:sz w:val="20"/>
                <w:szCs w:val="20"/>
              </w:rPr>
              <w:t>19.</w:t>
            </w:r>
          </w:p>
        </w:tc>
        <w:tc>
          <w:tcPr>
            <w:tcW w:w="3599" w:type="dxa"/>
            <w:tcBorders>
              <w:top w:val="single" w:sz="4" w:space="0" w:color="000000"/>
              <w:left w:val="single" w:sz="4" w:space="0" w:color="000000"/>
              <w:bottom w:val="single" w:sz="4" w:space="0" w:color="000000"/>
            </w:tcBorders>
          </w:tcPr>
          <w:p w:rsidR="00447D4E" w:rsidRPr="00996B48" w:rsidRDefault="00447D4E">
            <w:pPr>
              <w:rPr>
                <w:rFonts w:ascii="Times New Roman" w:hAnsi="Times New Roman" w:cs="Times New Roman"/>
                <w:sz w:val="20"/>
                <w:szCs w:val="20"/>
              </w:rPr>
            </w:pPr>
            <w:r w:rsidRPr="00996B48">
              <w:rPr>
                <w:rFonts w:ascii="Times New Roman" w:hAnsi="Times New Roman" w:cs="Times New Roman"/>
                <w:sz w:val="20"/>
                <w:szCs w:val="20"/>
              </w:rPr>
              <w:t xml:space="preserve">Дополнительные объекты инфраструктуры </w:t>
            </w:r>
          </w:p>
        </w:tc>
        <w:tc>
          <w:tcPr>
            <w:tcW w:w="5422" w:type="dxa"/>
            <w:tcBorders>
              <w:top w:val="single" w:sz="4" w:space="0" w:color="000000"/>
              <w:left w:val="single" w:sz="4" w:space="0" w:color="000000"/>
              <w:bottom w:val="single" w:sz="4" w:space="0" w:color="000000"/>
              <w:right w:val="single" w:sz="4" w:space="0" w:color="000000"/>
            </w:tcBorders>
          </w:tcPr>
          <w:p w:rsidR="00447D4E" w:rsidRPr="00996B48" w:rsidRDefault="00832D1A">
            <w:pPr>
              <w:rPr>
                <w:rFonts w:ascii="Times New Roman" w:hAnsi="Times New Roman" w:cs="Times New Roman"/>
                <w:sz w:val="20"/>
                <w:szCs w:val="20"/>
              </w:rPr>
            </w:pPr>
            <w:r w:rsidRPr="00996B48">
              <w:rPr>
                <w:rFonts w:ascii="Times New Roman" w:hAnsi="Times New Roman" w:cs="Times New Roman"/>
                <w:sz w:val="20"/>
                <w:szCs w:val="20"/>
              </w:rPr>
              <w:t xml:space="preserve">Количество-санитарных узлов должно соответствовать требованиям и нормам </w:t>
            </w:r>
            <w:proofErr w:type="spellStart"/>
            <w:r w:rsidRPr="00996B48">
              <w:rPr>
                <w:rFonts w:ascii="Times New Roman" w:hAnsi="Times New Roman" w:cs="Times New Roman"/>
                <w:sz w:val="20"/>
                <w:szCs w:val="20"/>
              </w:rPr>
              <w:t>САНПиН</w:t>
            </w:r>
            <w:proofErr w:type="spellEnd"/>
          </w:p>
        </w:tc>
      </w:tr>
      <w:tr w:rsidR="00447D4E" w:rsidRPr="00996B48" w:rsidTr="009E198A">
        <w:tc>
          <w:tcPr>
            <w:tcW w:w="827" w:type="dxa"/>
            <w:tcBorders>
              <w:top w:val="single" w:sz="4" w:space="0" w:color="000000"/>
              <w:left w:val="single" w:sz="4" w:space="0" w:color="000000"/>
              <w:bottom w:val="single" w:sz="4" w:space="0" w:color="000000"/>
            </w:tcBorders>
          </w:tcPr>
          <w:p w:rsidR="00447D4E" w:rsidRPr="00996B48" w:rsidRDefault="00447D4E">
            <w:pPr>
              <w:jc w:val="center"/>
              <w:rPr>
                <w:rFonts w:ascii="Times New Roman" w:hAnsi="Times New Roman" w:cs="Times New Roman"/>
                <w:sz w:val="20"/>
                <w:szCs w:val="20"/>
              </w:rPr>
            </w:pPr>
            <w:r w:rsidRPr="00996B48">
              <w:rPr>
                <w:rFonts w:ascii="Times New Roman" w:hAnsi="Times New Roman" w:cs="Times New Roman"/>
                <w:sz w:val="20"/>
                <w:szCs w:val="20"/>
              </w:rPr>
              <w:t>20.</w:t>
            </w:r>
          </w:p>
        </w:tc>
        <w:tc>
          <w:tcPr>
            <w:tcW w:w="3599" w:type="dxa"/>
            <w:tcBorders>
              <w:top w:val="single" w:sz="4" w:space="0" w:color="000000"/>
              <w:left w:val="single" w:sz="4" w:space="0" w:color="000000"/>
              <w:bottom w:val="single" w:sz="4" w:space="0" w:color="000000"/>
            </w:tcBorders>
          </w:tcPr>
          <w:p w:rsidR="00447D4E" w:rsidRPr="00996B48" w:rsidRDefault="00447D4E">
            <w:pPr>
              <w:rPr>
                <w:rFonts w:ascii="Times New Roman" w:hAnsi="Times New Roman" w:cs="Times New Roman"/>
                <w:sz w:val="20"/>
                <w:szCs w:val="20"/>
              </w:rPr>
            </w:pPr>
            <w:r w:rsidRPr="00996B48">
              <w:rPr>
                <w:rFonts w:ascii="Times New Roman" w:hAnsi="Times New Roman" w:cs="Times New Roman"/>
                <w:sz w:val="20"/>
                <w:szCs w:val="20"/>
              </w:rPr>
              <w:t>Условия доступа на территорию</w:t>
            </w:r>
          </w:p>
        </w:tc>
        <w:tc>
          <w:tcPr>
            <w:tcW w:w="5422" w:type="dxa"/>
            <w:tcBorders>
              <w:top w:val="single" w:sz="4" w:space="0" w:color="000000"/>
              <w:left w:val="single" w:sz="4" w:space="0" w:color="000000"/>
              <w:bottom w:val="single" w:sz="4" w:space="0" w:color="000000"/>
              <w:right w:val="single" w:sz="4" w:space="0" w:color="000000"/>
            </w:tcBorders>
          </w:tcPr>
          <w:p w:rsidR="00447D4E" w:rsidRPr="00996B48" w:rsidRDefault="00447D4E">
            <w:pPr>
              <w:rPr>
                <w:rFonts w:ascii="Times New Roman" w:hAnsi="Times New Roman" w:cs="Times New Roman"/>
                <w:sz w:val="20"/>
                <w:szCs w:val="20"/>
              </w:rPr>
            </w:pPr>
            <w:r w:rsidRPr="00996B48">
              <w:rPr>
                <w:rFonts w:ascii="Times New Roman" w:hAnsi="Times New Roman" w:cs="Times New Roman"/>
                <w:sz w:val="20"/>
                <w:szCs w:val="20"/>
              </w:rPr>
              <w:t>Свободное, в соответствии с законодательством РФ</w:t>
            </w:r>
          </w:p>
        </w:tc>
      </w:tr>
      <w:tr w:rsidR="00447D4E" w:rsidRPr="00996B48" w:rsidTr="009E198A">
        <w:tc>
          <w:tcPr>
            <w:tcW w:w="827" w:type="dxa"/>
            <w:tcBorders>
              <w:top w:val="single" w:sz="4" w:space="0" w:color="000000"/>
              <w:left w:val="single" w:sz="4" w:space="0" w:color="000000"/>
              <w:bottom w:val="single" w:sz="4" w:space="0" w:color="000000"/>
            </w:tcBorders>
          </w:tcPr>
          <w:p w:rsidR="00447D4E" w:rsidRPr="00996B48" w:rsidRDefault="00447D4E">
            <w:pPr>
              <w:jc w:val="center"/>
              <w:rPr>
                <w:rFonts w:ascii="Times New Roman" w:hAnsi="Times New Roman" w:cs="Times New Roman"/>
                <w:sz w:val="20"/>
                <w:szCs w:val="20"/>
              </w:rPr>
            </w:pPr>
            <w:r w:rsidRPr="00996B48">
              <w:rPr>
                <w:rFonts w:ascii="Times New Roman" w:hAnsi="Times New Roman" w:cs="Times New Roman"/>
                <w:sz w:val="20"/>
                <w:szCs w:val="20"/>
              </w:rPr>
              <w:t>21.</w:t>
            </w:r>
          </w:p>
        </w:tc>
        <w:tc>
          <w:tcPr>
            <w:tcW w:w="3599" w:type="dxa"/>
            <w:tcBorders>
              <w:top w:val="single" w:sz="4" w:space="0" w:color="000000"/>
              <w:left w:val="single" w:sz="4" w:space="0" w:color="000000"/>
              <w:bottom w:val="single" w:sz="4" w:space="0" w:color="000000"/>
            </w:tcBorders>
          </w:tcPr>
          <w:p w:rsidR="00447D4E" w:rsidRPr="00996B48" w:rsidRDefault="00447D4E">
            <w:pPr>
              <w:rPr>
                <w:rFonts w:ascii="Times New Roman" w:hAnsi="Times New Roman" w:cs="Times New Roman"/>
                <w:sz w:val="20"/>
                <w:szCs w:val="20"/>
              </w:rPr>
            </w:pPr>
            <w:r w:rsidRPr="00996B48">
              <w:rPr>
                <w:rFonts w:ascii="Times New Roman" w:hAnsi="Times New Roman" w:cs="Times New Roman"/>
                <w:sz w:val="20"/>
                <w:szCs w:val="20"/>
              </w:rPr>
              <w:t>Условия доступа в здание</w:t>
            </w:r>
          </w:p>
        </w:tc>
        <w:tc>
          <w:tcPr>
            <w:tcW w:w="5422" w:type="dxa"/>
            <w:tcBorders>
              <w:top w:val="single" w:sz="4" w:space="0" w:color="000000"/>
              <w:left w:val="single" w:sz="4" w:space="0" w:color="000000"/>
              <w:bottom w:val="single" w:sz="4" w:space="0" w:color="000000"/>
              <w:right w:val="single" w:sz="4" w:space="0" w:color="000000"/>
            </w:tcBorders>
          </w:tcPr>
          <w:p w:rsidR="00447D4E" w:rsidRPr="00996B48" w:rsidRDefault="00447D4E">
            <w:pPr>
              <w:rPr>
                <w:rFonts w:ascii="Times New Roman" w:hAnsi="Times New Roman" w:cs="Times New Roman"/>
                <w:sz w:val="20"/>
                <w:szCs w:val="20"/>
              </w:rPr>
            </w:pPr>
            <w:r w:rsidRPr="00996B48">
              <w:rPr>
                <w:rFonts w:ascii="Times New Roman" w:hAnsi="Times New Roman" w:cs="Times New Roman"/>
                <w:sz w:val="20"/>
                <w:szCs w:val="20"/>
              </w:rPr>
              <w:t>Свободное, в соответствии с законодательством РФ</w:t>
            </w:r>
          </w:p>
        </w:tc>
      </w:tr>
      <w:tr w:rsidR="00447D4E" w:rsidRPr="00996B48" w:rsidTr="009E198A">
        <w:tc>
          <w:tcPr>
            <w:tcW w:w="827" w:type="dxa"/>
            <w:tcBorders>
              <w:top w:val="single" w:sz="4" w:space="0" w:color="000000"/>
              <w:left w:val="single" w:sz="4" w:space="0" w:color="000000"/>
              <w:bottom w:val="single" w:sz="4" w:space="0" w:color="000000"/>
            </w:tcBorders>
          </w:tcPr>
          <w:p w:rsidR="00447D4E" w:rsidRPr="00996B48" w:rsidRDefault="00447D4E">
            <w:pPr>
              <w:jc w:val="center"/>
              <w:rPr>
                <w:rFonts w:ascii="Times New Roman" w:hAnsi="Times New Roman" w:cs="Times New Roman"/>
                <w:sz w:val="20"/>
                <w:szCs w:val="20"/>
              </w:rPr>
            </w:pPr>
            <w:r w:rsidRPr="00996B48">
              <w:rPr>
                <w:rFonts w:ascii="Times New Roman" w:hAnsi="Times New Roman" w:cs="Times New Roman"/>
                <w:sz w:val="20"/>
                <w:szCs w:val="20"/>
              </w:rPr>
              <w:t>22.</w:t>
            </w:r>
          </w:p>
        </w:tc>
        <w:tc>
          <w:tcPr>
            <w:tcW w:w="3599" w:type="dxa"/>
            <w:tcBorders>
              <w:top w:val="single" w:sz="4" w:space="0" w:color="000000"/>
              <w:left w:val="single" w:sz="4" w:space="0" w:color="000000"/>
              <w:bottom w:val="single" w:sz="4" w:space="0" w:color="000000"/>
            </w:tcBorders>
          </w:tcPr>
          <w:p w:rsidR="00447D4E" w:rsidRPr="00996B48" w:rsidRDefault="00447D4E">
            <w:pPr>
              <w:rPr>
                <w:rFonts w:ascii="Times New Roman" w:hAnsi="Times New Roman" w:cs="Times New Roman"/>
                <w:sz w:val="20"/>
                <w:szCs w:val="20"/>
              </w:rPr>
            </w:pPr>
            <w:r w:rsidRPr="00996B48">
              <w:rPr>
                <w:rFonts w:ascii="Times New Roman" w:hAnsi="Times New Roman" w:cs="Times New Roman"/>
                <w:sz w:val="20"/>
                <w:szCs w:val="20"/>
              </w:rPr>
              <w:t>Степень благоустройства территории</w:t>
            </w:r>
          </w:p>
        </w:tc>
        <w:tc>
          <w:tcPr>
            <w:tcW w:w="5422" w:type="dxa"/>
            <w:tcBorders>
              <w:top w:val="single" w:sz="4" w:space="0" w:color="000000"/>
              <w:left w:val="single" w:sz="4" w:space="0" w:color="000000"/>
              <w:bottom w:val="single" w:sz="4" w:space="0" w:color="000000"/>
              <w:right w:val="single" w:sz="4" w:space="0" w:color="000000"/>
            </w:tcBorders>
          </w:tcPr>
          <w:p w:rsidR="00447D4E" w:rsidRPr="00996B48" w:rsidRDefault="00447D4E">
            <w:pPr>
              <w:rPr>
                <w:rFonts w:ascii="Times New Roman" w:hAnsi="Times New Roman" w:cs="Times New Roman"/>
                <w:sz w:val="20"/>
                <w:szCs w:val="20"/>
              </w:rPr>
            </w:pPr>
            <w:r w:rsidRPr="00996B48">
              <w:rPr>
                <w:rFonts w:ascii="Times New Roman" w:hAnsi="Times New Roman" w:cs="Times New Roman"/>
                <w:sz w:val="20"/>
                <w:szCs w:val="20"/>
              </w:rPr>
              <w:t>Посадка деревьев и декоративных кустов, устройство клумб, установка лавочек, наличие иных элементов благоустройства, не противоречащих действующему законодательству РФ</w:t>
            </w:r>
          </w:p>
        </w:tc>
      </w:tr>
      <w:tr w:rsidR="00447D4E" w:rsidRPr="00996B48" w:rsidTr="009E198A">
        <w:tc>
          <w:tcPr>
            <w:tcW w:w="827" w:type="dxa"/>
            <w:tcBorders>
              <w:top w:val="single" w:sz="4" w:space="0" w:color="000000"/>
              <w:left w:val="single" w:sz="4" w:space="0" w:color="000000"/>
              <w:bottom w:val="single" w:sz="4" w:space="0" w:color="000000"/>
            </w:tcBorders>
          </w:tcPr>
          <w:p w:rsidR="00447D4E" w:rsidRPr="00996B48" w:rsidRDefault="00447D4E">
            <w:pPr>
              <w:jc w:val="center"/>
              <w:rPr>
                <w:rFonts w:ascii="Times New Roman" w:hAnsi="Times New Roman" w:cs="Times New Roman"/>
                <w:sz w:val="20"/>
                <w:szCs w:val="20"/>
              </w:rPr>
            </w:pPr>
            <w:r w:rsidRPr="00996B48">
              <w:rPr>
                <w:rFonts w:ascii="Times New Roman" w:hAnsi="Times New Roman" w:cs="Times New Roman"/>
                <w:sz w:val="20"/>
                <w:szCs w:val="20"/>
              </w:rPr>
              <w:lastRenderedPageBreak/>
              <w:t>23.</w:t>
            </w:r>
          </w:p>
        </w:tc>
        <w:tc>
          <w:tcPr>
            <w:tcW w:w="3599" w:type="dxa"/>
            <w:tcBorders>
              <w:top w:val="single" w:sz="4" w:space="0" w:color="000000"/>
              <w:left w:val="single" w:sz="4" w:space="0" w:color="000000"/>
              <w:bottom w:val="single" w:sz="4" w:space="0" w:color="000000"/>
            </w:tcBorders>
          </w:tcPr>
          <w:p w:rsidR="00447D4E" w:rsidRPr="00996B48" w:rsidRDefault="00447D4E">
            <w:pPr>
              <w:rPr>
                <w:rFonts w:ascii="Times New Roman" w:hAnsi="Times New Roman" w:cs="Times New Roman"/>
                <w:sz w:val="20"/>
                <w:szCs w:val="20"/>
              </w:rPr>
            </w:pPr>
            <w:r w:rsidRPr="00996B48">
              <w:rPr>
                <w:rFonts w:ascii="Times New Roman" w:hAnsi="Times New Roman" w:cs="Times New Roman"/>
                <w:sz w:val="20"/>
                <w:szCs w:val="20"/>
              </w:rPr>
              <w:t>Общий объем вложений</w:t>
            </w:r>
          </w:p>
        </w:tc>
        <w:tc>
          <w:tcPr>
            <w:tcW w:w="5422" w:type="dxa"/>
            <w:tcBorders>
              <w:top w:val="single" w:sz="4" w:space="0" w:color="000000"/>
              <w:left w:val="single" w:sz="4" w:space="0" w:color="000000"/>
              <w:bottom w:val="single" w:sz="4" w:space="0" w:color="000000"/>
              <w:right w:val="single" w:sz="4" w:space="0" w:color="000000"/>
            </w:tcBorders>
          </w:tcPr>
          <w:p w:rsidR="00447D4E" w:rsidRPr="00996B48" w:rsidRDefault="00447D4E" w:rsidP="002A6354">
            <w:pPr>
              <w:rPr>
                <w:rFonts w:ascii="Times New Roman" w:hAnsi="Times New Roman" w:cs="Times New Roman"/>
                <w:sz w:val="20"/>
                <w:szCs w:val="20"/>
              </w:rPr>
            </w:pPr>
            <w:r w:rsidRPr="00996B48">
              <w:rPr>
                <w:rFonts w:ascii="Times New Roman" w:hAnsi="Times New Roman" w:cs="Times New Roman"/>
                <w:sz w:val="20"/>
                <w:szCs w:val="20"/>
              </w:rPr>
              <w:t xml:space="preserve">Объем капитальных вложений по объекту концессионного соглашения должен быть не менее  </w:t>
            </w:r>
            <w:r w:rsidR="002A6354" w:rsidRPr="00996B48">
              <w:rPr>
                <w:rFonts w:ascii="Times New Roman" w:hAnsi="Times New Roman" w:cs="Times New Roman"/>
                <w:sz w:val="20"/>
                <w:szCs w:val="20"/>
              </w:rPr>
              <w:t>76 051 687,56</w:t>
            </w:r>
            <w:r w:rsidRPr="00996B48">
              <w:rPr>
                <w:rFonts w:ascii="Times New Roman" w:hAnsi="Times New Roman" w:cs="Times New Roman"/>
                <w:sz w:val="20"/>
                <w:szCs w:val="20"/>
              </w:rPr>
              <w:t xml:space="preserve">  рублей с учетом НДС.</w:t>
            </w:r>
          </w:p>
        </w:tc>
      </w:tr>
      <w:tr w:rsidR="00447D4E" w:rsidRPr="00996B48" w:rsidTr="009E198A">
        <w:tc>
          <w:tcPr>
            <w:tcW w:w="827" w:type="dxa"/>
            <w:tcBorders>
              <w:top w:val="single" w:sz="4" w:space="0" w:color="000000"/>
              <w:left w:val="single" w:sz="4" w:space="0" w:color="000000"/>
              <w:bottom w:val="single" w:sz="4" w:space="0" w:color="000000"/>
            </w:tcBorders>
          </w:tcPr>
          <w:p w:rsidR="00447D4E" w:rsidRPr="00996B48" w:rsidRDefault="00447D4E">
            <w:pPr>
              <w:jc w:val="center"/>
              <w:rPr>
                <w:rFonts w:ascii="Times New Roman" w:hAnsi="Times New Roman" w:cs="Times New Roman"/>
                <w:sz w:val="20"/>
                <w:szCs w:val="20"/>
              </w:rPr>
            </w:pPr>
            <w:r w:rsidRPr="00996B48">
              <w:rPr>
                <w:rFonts w:ascii="Times New Roman" w:hAnsi="Times New Roman" w:cs="Times New Roman"/>
                <w:sz w:val="20"/>
                <w:szCs w:val="20"/>
              </w:rPr>
              <w:t>24.</w:t>
            </w:r>
          </w:p>
        </w:tc>
        <w:tc>
          <w:tcPr>
            <w:tcW w:w="3599" w:type="dxa"/>
            <w:tcBorders>
              <w:top w:val="single" w:sz="4" w:space="0" w:color="000000"/>
              <w:left w:val="single" w:sz="4" w:space="0" w:color="000000"/>
              <w:bottom w:val="single" w:sz="4" w:space="0" w:color="000000"/>
            </w:tcBorders>
          </w:tcPr>
          <w:p w:rsidR="00447D4E" w:rsidRPr="00996B48" w:rsidRDefault="00447D4E">
            <w:pPr>
              <w:rPr>
                <w:rFonts w:ascii="Times New Roman" w:hAnsi="Times New Roman" w:cs="Times New Roman"/>
                <w:sz w:val="20"/>
                <w:szCs w:val="20"/>
              </w:rPr>
            </w:pPr>
            <w:r w:rsidRPr="00996B48">
              <w:rPr>
                <w:rFonts w:ascii="Times New Roman" w:hAnsi="Times New Roman" w:cs="Times New Roman"/>
                <w:sz w:val="20"/>
                <w:szCs w:val="20"/>
              </w:rPr>
              <w:t>Функциональное использование помещений</w:t>
            </w:r>
          </w:p>
        </w:tc>
        <w:tc>
          <w:tcPr>
            <w:tcW w:w="5422" w:type="dxa"/>
            <w:tcBorders>
              <w:top w:val="single" w:sz="4" w:space="0" w:color="000000"/>
              <w:left w:val="single" w:sz="4" w:space="0" w:color="000000"/>
              <w:bottom w:val="single" w:sz="4" w:space="0" w:color="000000"/>
              <w:right w:val="single" w:sz="4" w:space="0" w:color="000000"/>
            </w:tcBorders>
          </w:tcPr>
          <w:p w:rsidR="00447D4E" w:rsidRPr="00996B48" w:rsidRDefault="00447D4E" w:rsidP="004336AD">
            <w:pPr>
              <w:spacing w:after="0" w:line="240" w:lineRule="auto"/>
              <w:jc w:val="both"/>
              <w:rPr>
                <w:rFonts w:ascii="Times New Roman" w:hAnsi="Times New Roman" w:cs="Times New Roman"/>
                <w:sz w:val="20"/>
                <w:szCs w:val="20"/>
              </w:rPr>
            </w:pPr>
            <w:r w:rsidRPr="00996B48">
              <w:rPr>
                <w:rFonts w:ascii="Times New Roman" w:hAnsi="Times New Roman" w:cs="Times New Roman"/>
                <w:sz w:val="20"/>
                <w:szCs w:val="20"/>
              </w:rPr>
              <w:t xml:space="preserve">   Бан</w:t>
            </w:r>
            <w:r w:rsidR="00E105A4" w:rsidRPr="00996B48">
              <w:rPr>
                <w:rFonts w:ascii="Times New Roman" w:hAnsi="Times New Roman" w:cs="Times New Roman"/>
                <w:sz w:val="20"/>
                <w:szCs w:val="20"/>
              </w:rPr>
              <w:t>я</w:t>
            </w:r>
            <w:r w:rsidRPr="00996B48">
              <w:rPr>
                <w:rFonts w:ascii="Times New Roman" w:hAnsi="Times New Roman" w:cs="Times New Roman"/>
                <w:sz w:val="20"/>
                <w:szCs w:val="20"/>
              </w:rPr>
              <w:t>:</w:t>
            </w:r>
          </w:p>
          <w:p w:rsidR="00447D4E" w:rsidRPr="00996B48" w:rsidRDefault="00447D4E" w:rsidP="00CD5A40">
            <w:pPr>
              <w:pStyle w:val="19"/>
              <w:numPr>
                <w:ilvl w:val="0"/>
                <w:numId w:val="3"/>
              </w:numPr>
              <w:suppressAutoHyphens w:val="0"/>
              <w:spacing w:after="0" w:line="240" w:lineRule="auto"/>
              <w:ind w:left="546" w:hanging="284"/>
              <w:jc w:val="both"/>
              <w:rPr>
                <w:rFonts w:ascii="Times New Roman" w:hAnsi="Times New Roman" w:cs="Times New Roman"/>
                <w:sz w:val="20"/>
                <w:szCs w:val="20"/>
              </w:rPr>
            </w:pPr>
            <w:r w:rsidRPr="00996B48">
              <w:rPr>
                <w:rFonts w:ascii="Times New Roman" w:hAnsi="Times New Roman" w:cs="Times New Roman"/>
                <w:sz w:val="20"/>
                <w:szCs w:val="20"/>
              </w:rPr>
              <w:t xml:space="preserve">Посадочные места – </w:t>
            </w:r>
            <w:r w:rsidR="002E2966" w:rsidRPr="00996B48">
              <w:rPr>
                <w:rFonts w:ascii="Times New Roman" w:hAnsi="Times New Roman" w:cs="Times New Roman"/>
                <w:sz w:val="20"/>
                <w:szCs w:val="20"/>
              </w:rPr>
              <w:t xml:space="preserve">всего </w:t>
            </w:r>
            <w:r w:rsidR="00CC7BAB" w:rsidRPr="00996B48">
              <w:rPr>
                <w:rFonts w:ascii="Times New Roman" w:hAnsi="Times New Roman" w:cs="Times New Roman"/>
                <w:sz w:val="20"/>
                <w:szCs w:val="20"/>
              </w:rPr>
              <w:t>100</w:t>
            </w:r>
            <w:r w:rsidRPr="00996B48">
              <w:rPr>
                <w:rFonts w:ascii="Times New Roman" w:hAnsi="Times New Roman" w:cs="Times New Roman"/>
                <w:sz w:val="20"/>
                <w:szCs w:val="20"/>
              </w:rPr>
              <w:t xml:space="preserve"> чел.</w:t>
            </w:r>
            <w:r w:rsidR="002E2966" w:rsidRPr="00996B48">
              <w:rPr>
                <w:rFonts w:ascii="Times New Roman" w:hAnsi="Times New Roman" w:cs="Times New Roman"/>
                <w:sz w:val="20"/>
                <w:szCs w:val="20"/>
              </w:rPr>
              <w:t xml:space="preserve">, в том числе на 60 чел. Муж. И на 40 чел. Жен. </w:t>
            </w:r>
          </w:p>
          <w:p w:rsidR="00447D4E" w:rsidRPr="00996B48" w:rsidRDefault="00447D4E" w:rsidP="00CD5A40">
            <w:pPr>
              <w:pStyle w:val="19"/>
              <w:numPr>
                <w:ilvl w:val="0"/>
                <w:numId w:val="3"/>
              </w:numPr>
              <w:suppressAutoHyphens w:val="0"/>
              <w:spacing w:after="0" w:line="240" w:lineRule="auto"/>
              <w:ind w:left="546" w:hanging="284"/>
              <w:jc w:val="both"/>
              <w:rPr>
                <w:rFonts w:ascii="Times New Roman" w:hAnsi="Times New Roman" w:cs="Times New Roman"/>
                <w:sz w:val="20"/>
                <w:szCs w:val="20"/>
              </w:rPr>
            </w:pPr>
            <w:r w:rsidRPr="00996B48">
              <w:rPr>
                <w:rFonts w:ascii="Times New Roman" w:hAnsi="Times New Roman" w:cs="Times New Roman"/>
                <w:sz w:val="20"/>
                <w:szCs w:val="20"/>
              </w:rPr>
              <w:t>Душевые – не менее 7 шт.</w:t>
            </w:r>
          </w:p>
          <w:p w:rsidR="00447D4E" w:rsidRPr="00996B48" w:rsidRDefault="00447D4E" w:rsidP="00CD5A40">
            <w:pPr>
              <w:pStyle w:val="19"/>
              <w:numPr>
                <w:ilvl w:val="0"/>
                <w:numId w:val="3"/>
              </w:numPr>
              <w:suppressAutoHyphens w:val="0"/>
              <w:spacing w:after="0" w:line="240" w:lineRule="auto"/>
              <w:ind w:left="546" w:hanging="284"/>
              <w:jc w:val="both"/>
              <w:rPr>
                <w:rFonts w:ascii="Times New Roman" w:hAnsi="Times New Roman" w:cs="Times New Roman"/>
                <w:sz w:val="20"/>
                <w:szCs w:val="20"/>
              </w:rPr>
            </w:pPr>
            <w:r w:rsidRPr="00996B48">
              <w:rPr>
                <w:rFonts w:ascii="Times New Roman" w:hAnsi="Times New Roman" w:cs="Times New Roman"/>
                <w:sz w:val="20"/>
                <w:szCs w:val="20"/>
              </w:rPr>
              <w:t>Парные – не менее 2 шт.</w:t>
            </w:r>
          </w:p>
          <w:p w:rsidR="00447D4E" w:rsidRPr="00996B48" w:rsidRDefault="00447D4E" w:rsidP="00CD5A40">
            <w:pPr>
              <w:pStyle w:val="19"/>
              <w:numPr>
                <w:ilvl w:val="0"/>
                <w:numId w:val="3"/>
              </w:numPr>
              <w:suppressAutoHyphens w:val="0"/>
              <w:spacing w:after="0" w:line="240" w:lineRule="auto"/>
              <w:ind w:left="546" w:hanging="284"/>
              <w:jc w:val="both"/>
              <w:rPr>
                <w:rFonts w:ascii="Times New Roman" w:hAnsi="Times New Roman" w:cs="Times New Roman"/>
                <w:sz w:val="20"/>
                <w:szCs w:val="20"/>
              </w:rPr>
            </w:pPr>
            <w:r w:rsidRPr="00996B48">
              <w:rPr>
                <w:rFonts w:ascii="Times New Roman" w:hAnsi="Times New Roman" w:cs="Times New Roman"/>
                <w:sz w:val="20"/>
                <w:szCs w:val="20"/>
              </w:rPr>
              <w:t xml:space="preserve">С/у – не менее </w:t>
            </w:r>
            <w:r w:rsidR="002A6354" w:rsidRPr="00996B48">
              <w:rPr>
                <w:rFonts w:ascii="Times New Roman" w:hAnsi="Times New Roman" w:cs="Times New Roman"/>
                <w:sz w:val="20"/>
                <w:szCs w:val="20"/>
              </w:rPr>
              <w:t>4</w:t>
            </w:r>
            <w:r w:rsidRPr="00996B48">
              <w:rPr>
                <w:rFonts w:ascii="Times New Roman" w:hAnsi="Times New Roman" w:cs="Times New Roman"/>
                <w:sz w:val="20"/>
                <w:szCs w:val="20"/>
              </w:rPr>
              <w:t xml:space="preserve"> шт.</w:t>
            </w:r>
          </w:p>
          <w:p w:rsidR="00447D4E" w:rsidRPr="00996B48" w:rsidRDefault="00447D4E" w:rsidP="00CD5A40">
            <w:pPr>
              <w:pStyle w:val="19"/>
              <w:numPr>
                <w:ilvl w:val="0"/>
                <w:numId w:val="3"/>
              </w:numPr>
              <w:suppressAutoHyphens w:val="0"/>
              <w:spacing w:after="0" w:line="240" w:lineRule="auto"/>
              <w:ind w:left="546" w:hanging="284"/>
              <w:jc w:val="both"/>
              <w:rPr>
                <w:rFonts w:ascii="Times New Roman" w:hAnsi="Times New Roman" w:cs="Times New Roman"/>
                <w:sz w:val="20"/>
                <w:szCs w:val="20"/>
              </w:rPr>
            </w:pPr>
            <w:r w:rsidRPr="00996B48">
              <w:rPr>
                <w:rFonts w:ascii="Times New Roman" w:hAnsi="Times New Roman" w:cs="Times New Roman"/>
                <w:sz w:val="20"/>
                <w:szCs w:val="20"/>
              </w:rPr>
              <w:t>Раздевалка – не менее 50 м2</w:t>
            </w:r>
          </w:p>
          <w:p w:rsidR="00447D4E" w:rsidRPr="00996B48" w:rsidRDefault="00447D4E" w:rsidP="00CD5A40">
            <w:pPr>
              <w:pStyle w:val="19"/>
              <w:numPr>
                <w:ilvl w:val="0"/>
                <w:numId w:val="3"/>
              </w:numPr>
              <w:suppressAutoHyphens w:val="0"/>
              <w:spacing w:after="0" w:line="240" w:lineRule="auto"/>
              <w:ind w:left="546" w:hanging="284"/>
              <w:jc w:val="both"/>
              <w:rPr>
                <w:rFonts w:ascii="Times New Roman" w:hAnsi="Times New Roman" w:cs="Times New Roman"/>
                <w:sz w:val="20"/>
                <w:szCs w:val="20"/>
              </w:rPr>
            </w:pPr>
            <w:r w:rsidRPr="00996B48">
              <w:rPr>
                <w:rFonts w:ascii="Times New Roman" w:hAnsi="Times New Roman" w:cs="Times New Roman"/>
                <w:sz w:val="20"/>
                <w:szCs w:val="20"/>
              </w:rPr>
              <w:t xml:space="preserve">Зона отдыха – не менее </w:t>
            </w:r>
            <w:r w:rsidR="00E105A4" w:rsidRPr="00996B48">
              <w:rPr>
                <w:rFonts w:ascii="Times New Roman" w:hAnsi="Times New Roman" w:cs="Times New Roman"/>
                <w:sz w:val="20"/>
                <w:szCs w:val="20"/>
              </w:rPr>
              <w:t>100</w:t>
            </w:r>
            <w:r w:rsidRPr="00996B48">
              <w:rPr>
                <w:rFonts w:ascii="Times New Roman" w:hAnsi="Times New Roman" w:cs="Times New Roman"/>
                <w:sz w:val="20"/>
                <w:szCs w:val="20"/>
              </w:rPr>
              <w:t xml:space="preserve"> м2</w:t>
            </w:r>
          </w:p>
          <w:p w:rsidR="00447D4E" w:rsidRPr="00996B48" w:rsidRDefault="00447D4E" w:rsidP="00CD5A40">
            <w:pPr>
              <w:pStyle w:val="19"/>
              <w:numPr>
                <w:ilvl w:val="0"/>
                <w:numId w:val="3"/>
              </w:numPr>
              <w:suppressAutoHyphens w:val="0"/>
              <w:spacing w:after="0" w:line="240" w:lineRule="auto"/>
              <w:ind w:left="546" w:hanging="284"/>
              <w:jc w:val="both"/>
              <w:rPr>
                <w:rFonts w:ascii="Times New Roman" w:hAnsi="Times New Roman" w:cs="Times New Roman"/>
                <w:sz w:val="20"/>
                <w:szCs w:val="20"/>
              </w:rPr>
            </w:pPr>
            <w:r w:rsidRPr="00996B48">
              <w:rPr>
                <w:rFonts w:ascii="Times New Roman" w:hAnsi="Times New Roman" w:cs="Times New Roman"/>
                <w:sz w:val="20"/>
                <w:szCs w:val="20"/>
              </w:rPr>
              <w:t>Холл -  не менее 15 м2</w:t>
            </w:r>
          </w:p>
          <w:p w:rsidR="00447D4E" w:rsidRPr="00996B48" w:rsidRDefault="00447D4E" w:rsidP="00CD5A40">
            <w:pPr>
              <w:pStyle w:val="19"/>
              <w:numPr>
                <w:ilvl w:val="0"/>
                <w:numId w:val="3"/>
              </w:numPr>
              <w:suppressAutoHyphens w:val="0"/>
              <w:spacing w:after="0" w:line="240" w:lineRule="auto"/>
              <w:ind w:left="546" w:hanging="284"/>
              <w:jc w:val="both"/>
              <w:rPr>
                <w:rFonts w:ascii="Times New Roman" w:hAnsi="Times New Roman" w:cs="Times New Roman"/>
                <w:sz w:val="20"/>
                <w:szCs w:val="20"/>
              </w:rPr>
            </w:pPr>
            <w:r w:rsidRPr="00996B48">
              <w:rPr>
                <w:rFonts w:ascii="Times New Roman" w:hAnsi="Times New Roman" w:cs="Times New Roman"/>
                <w:sz w:val="20"/>
                <w:szCs w:val="20"/>
              </w:rPr>
              <w:t>Холл – не менее 40 м2</w:t>
            </w:r>
          </w:p>
          <w:p w:rsidR="00447D4E" w:rsidRPr="00996B48" w:rsidRDefault="00E105A4" w:rsidP="000755B2">
            <w:pPr>
              <w:pStyle w:val="19"/>
              <w:suppressAutoHyphens w:val="0"/>
              <w:spacing w:after="0" w:line="240" w:lineRule="auto"/>
              <w:ind w:left="262"/>
              <w:jc w:val="both"/>
              <w:rPr>
                <w:rFonts w:ascii="Times New Roman" w:hAnsi="Times New Roman" w:cs="Times New Roman"/>
                <w:sz w:val="20"/>
                <w:szCs w:val="20"/>
              </w:rPr>
            </w:pPr>
            <w:r w:rsidRPr="00996B48">
              <w:rPr>
                <w:rFonts w:ascii="Times New Roman" w:hAnsi="Times New Roman" w:cs="Times New Roman"/>
                <w:sz w:val="20"/>
                <w:szCs w:val="20"/>
              </w:rPr>
              <w:t>Пункт общественного питания</w:t>
            </w:r>
            <w:r w:rsidR="00447D4E" w:rsidRPr="00996B48">
              <w:rPr>
                <w:rFonts w:ascii="Times New Roman" w:hAnsi="Times New Roman" w:cs="Times New Roman"/>
                <w:sz w:val="20"/>
                <w:szCs w:val="20"/>
              </w:rPr>
              <w:t>:</w:t>
            </w:r>
          </w:p>
          <w:p w:rsidR="00447D4E" w:rsidRPr="00996B48" w:rsidRDefault="00447D4E" w:rsidP="00CD5A40">
            <w:pPr>
              <w:pStyle w:val="19"/>
              <w:numPr>
                <w:ilvl w:val="0"/>
                <w:numId w:val="6"/>
              </w:numPr>
              <w:suppressAutoHyphens w:val="0"/>
              <w:spacing w:after="0" w:line="240" w:lineRule="auto"/>
              <w:jc w:val="both"/>
              <w:rPr>
                <w:rFonts w:ascii="Times New Roman" w:hAnsi="Times New Roman" w:cs="Times New Roman"/>
                <w:sz w:val="20"/>
                <w:szCs w:val="20"/>
              </w:rPr>
            </w:pPr>
            <w:r w:rsidRPr="00996B48">
              <w:rPr>
                <w:rFonts w:ascii="Times New Roman" w:hAnsi="Times New Roman" w:cs="Times New Roman"/>
                <w:sz w:val="20"/>
                <w:szCs w:val="20"/>
              </w:rPr>
              <w:t>Посадочные места – не более 50 чел.</w:t>
            </w:r>
          </w:p>
          <w:p w:rsidR="00447D4E" w:rsidRPr="00996B48" w:rsidRDefault="00447D4E" w:rsidP="00CD5A40">
            <w:pPr>
              <w:pStyle w:val="19"/>
              <w:numPr>
                <w:ilvl w:val="0"/>
                <w:numId w:val="6"/>
              </w:numPr>
              <w:suppressAutoHyphens w:val="0"/>
              <w:spacing w:after="0" w:line="240" w:lineRule="auto"/>
              <w:jc w:val="both"/>
              <w:rPr>
                <w:rFonts w:ascii="Times New Roman" w:hAnsi="Times New Roman" w:cs="Times New Roman"/>
                <w:sz w:val="20"/>
                <w:szCs w:val="20"/>
              </w:rPr>
            </w:pPr>
            <w:r w:rsidRPr="00996B48">
              <w:rPr>
                <w:rFonts w:ascii="Times New Roman" w:hAnsi="Times New Roman" w:cs="Times New Roman"/>
                <w:sz w:val="20"/>
                <w:szCs w:val="20"/>
              </w:rPr>
              <w:t>Бар – не более 2 шт.</w:t>
            </w:r>
          </w:p>
          <w:p w:rsidR="00447D4E" w:rsidRPr="00996B48" w:rsidRDefault="00447D4E" w:rsidP="00CD5A40">
            <w:pPr>
              <w:pStyle w:val="19"/>
              <w:numPr>
                <w:ilvl w:val="0"/>
                <w:numId w:val="6"/>
              </w:numPr>
              <w:suppressAutoHyphens w:val="0"/>
              <w:spacing w:after="0" w:line="240" w:lineRule="auto"/>
              <w:jc w:val="both"/>
              <w:rPr>
                <w:rFonts w:ascii="Times New Roman" w:hAnsi="Times New Roman" w:cs="Times New Roman"/>
                <w:sz w:val="20"/>
                <w:szCs w:val="20"/>
              </w:rPr>
            </w:pPr>
            <w:r w:rsidRPr="00996B48">
              <w:rPr>
                <w:rFonts w:ascii="Times New Roman" w:hAnsi="Times New Roman" w:cs="Times New Roman"/>
                <w:sz w:val="20"/>
                <w:szCs w:val="20"/>
              </w:rPr>
              <w:t>Кухня – не более 40 м2</w:t>
            </w:r>
          </w:p>
          <w:p w:rsidR="00447D4E" w:rsidRPr="00996B48" w:rsidRDefault="00447D4E" w:rsidP="00E105A4">
            <w:pPr>
              <w:pStyle w:val="19"/>
              <w:numPr>
                <w:ilvl w:val="0"/>
                <w:numId w:val="6"/>
              </w:numPr>
              <w:suppressAutoHyphens w:val="0"/>
              <w:spacing w:after="0" w:line="240" w:lineRule="auto"/>
              <w:jc w:val="both"/>
              <w:rPr>
                <w:rFonts w:ascii="Times New Roman" w:hAnsi="Times New Roman" w:cs="Times New Roman"/>
                <w:sz w:val="20"/>
                <w:szCs w:val="20"/>
              </w:rPr>
            </w:pPr>
            <w:r w:rsidRPr="00996B48">
              <w:rPr>
                <w:rFonts w:ascii="Times New Roman" w:hAnsi="Times New Roman" w:cs="Times New Roman"/>
                <w:sz w:val="20"/>
                <w:szCs w:val="20"/>
              </w:rPr>
              <w:t>Общий зал – не более 100м2</w:t>
            </w:r>
          </w:p>
        </w:tc>
      </w:tr>
    </w:tbl>
    <w:p w:rsidR="00447D4E" w:rsidRPr="00996B48" w:rsidRDefault="00447D4E"/>
    <w:p w:rsidR="00E105A4" w:rsidRPr="00996B48" w:rsidRDefault="00E105A4" w:rsidP="00E105A4">
      <w:pPr>
        <w:pStyle w:val="1f"/>
        <w:jc w:val="both"/>
        <w:rPr>
          <w:rFonts w:ascii="Times New Roman" w:hAnsi="Times New Roman" w:cs="Times New Roman"/>
          <w:b/>
          <w:sz w:val="28"/>
          <w:szCs w:val="28"/>
        </w:rPr>
      </w:pPr>
      <w:proofErr w:type="spellStart"/>
      <w:r w:rsidRPr="00996B48">
        <w:rPr>
          <w:rFonts w:ascii="Times New Roman" w:hAnsi="Times New Roman" w:cs="Times New Roman"/>
          <w:b/>
          <w:sz w:val="28"/>
          <w:szCs w:val="28"/>
        </w:rPr>
        <w:t>Концедент</w:t>
      </w:r>
      <w:proofErr w:type="spellEnd"/>
    </w:p>
    <w:p w:rsidR="00402D30" w:rsidRPr="00996B48" w:rsidRDefault="001162F8" w:rsidP="00402D30">
      <w:pPr>
        <w:pStyle w:val="1f"/>
        <w:jc w:val="both"/>
        <w:rPr>
          <w:rFonts w:ascii="Times New Roman" w:hAnsi="Times New Roman" w:cs="Times New Roman"/>
          <w:sz w:val="28"/>
          <w:szCs w:val="28"/>
        </w:rPr>
      </w:pPr>
      <w:r w:rsidRPr="00ED64F4">
        <w:rPr>
          <w:rFonts w:ascii="Times New Roman" w:hAnsi="Times New Roman" w:cs="Times New Roman"/>
          <w:sz w:val="28"/>
          <w:szCs w:val="28"/>
        </w:rPr>
        <w:t>Окружная администрация города Якутска</w:t>
      </w:r>
    </w:p>
    <w:p w:rsidR="00402D30" w:rsidRPr="00996B48" w:rsidRDefault="00402D30" w:rsidP="00402D30">
      <w:pPr>
        <w:pStyle w:val="1f"/>
        <w:jc w:val="both"/>
        <w:rPr>
          <w:rFonts w:ascii="Times New Roman" w:hAnsi="Times New Roman" w:cs="Times New Roman"/>
          <w:sz w:val="28"/>
          <w:szCs w:val="28"/>
        </w:rPr>
      </w:pPr>
    </w:p>
    <w:p w:rsidR="00402D30" w:rsidRPr="00996B48" w:rsidRDefault="00402D30" w:rsidP="00402D30">
      <w:pPr>
        <w:pStyle w:val="1f"/>
        <w:jc w:val="both"/>
        <w:rPr>
          <w:rFonts w:ascii="Times New Roman" w:hAnsi="Times New Roman" w:cs="Times New Roman"/>
          <w:sz w:val="28"/>
          <w:szCs w:val="28"/>
        </w:rPr>
      </w:pPr>
      <w:r w:rsidRPr="00996B48">
        <w:rPr>
          <w:rFonts w:ascii="Times New Roman" w:hAnsi="Times New Roman" w:cs="Times New Roman"/>
          <w:sz w:val="28"/>
          <w:szCs w:val="28"/>
        </w:rPr>
        <w:t xml:space="preserve">Глава _______________ С.В. </w:t>
      </w:r>
      <w:proofErr w:type="spellStart"/>
      <w:r w:rsidRPr="00996B48">
        <w:rPr>
          <w:rFonts w:ascii="Times New Roman" w:hAnsi="Times New Roman" w:cs="Times New Roman"/>
          <w:sz w:val="28"/>
          <w:szCs w:val="28"/>
        </w:rPr>
        <w:t>Авксентьева</w:t>
      </w:r>
      <w:proofErr w:type="spellEnd"/>
    </w:p>
    <w:p w:rsidR="00E105A4" w:rsidRPr="00996B48" w:rsidRDefault="00E105A4" w:rsidP="00E105A4">
      <w:pPr>
        <w:pStyle w:val="1f"/>
        <w:jc w:val="both"/>
        <w:rPr>
          <w:rFonts w:ascii="Times New Roman" w:hAnsi="Times New Roman" w:cs="Times New Roman"/>
          <w:b/>
          <w:sz w:val="28"/>
          <w:szCs w:val="28"/>
        </w:rPr>
      </w:pPr>
    </w:p>
    <w:p w:rsidR="00E105A4" w:rsidRPr="00996B48" w:rsidRDefault="00E105A4" w:rsidP="00E105A4">
      <w:pPr>
        <w:pStyle w:val="1f"/>
        <w:jc w:val="both"/>
        <w:rPr>
          <w:rFonts w:ascii="Times New Roman" w:hAnsi="Times New Roman" w:cs="Times New Roman"/>
          <w:b/>
          <w:sz w:val="28"/>
          <w:szCs w:val="28"/>
        </w:rPr>
      </w:pPr>
      <w:r w:rsidRPr="00996B48">
        <w:rPr>
          <w:rFonts w:ascii="Times New Roman" w:hAnsi="Times New Roman" w:cs="Times New Roman"/>
          <w:b/>
          <w:sz w:val="28"/>
          <w:szCs w:val="28"/>
        </w:rPr>
        <w:t>Концессионер</w:t>
      </w:r>
    </w:p>
    <w:p w:rsidR="00E105A4" w:rsidRPr="00996B48" w:rsidRDefault="00E105A4" w:rsidP="00E105A4">
      <w:pPr>
        <w:autoSpaceDE w:val="0"/>
        <w:spacing w:after="0" w:line="240" w:lineRule="auto"/>
        <w:rPr>
          <w:rFonts w:ascii="Times New Roman" w:hAnsi="Times New Roman" w:cs="Times New Roman"/>
          <w:sz w:val="28"/>
          <w:szCs w:val="28"/>
        </w:rPr>
      </w:pPr>
      <w:r w:rsidRPr="00996B48">
        <w:rPr>
          <w:rFonts w:ascii="Times New Roman" w:hAnsi="Times New Roman" w:cs="Times New Roman"/>
          <w:sz w:val="28"/>
          <w:szCs w:val="28"/>
        </w:rPr>
        <w:t>Общество с ограниченной ответственностью «</w:t>
      </w:r>
      <w:proofErr w:type="spellStart"/>
      <w:r w:rsidRPr="00996B48">
        <w:rPr>
          <w:rFonts w:ascii="Times New Roman" w:hAnsi="Times New Roman" w:cs="Times New Roman"/>
          <w:sz w:val="28"/>
          <w:szCs w:val="28"/>
        </w:rPr>
        <w:t>БизнесИнфо</w:t>
      </w:r>
      <w:proofErr w:type="spellEnd"/>
      <w:r w:rsidRPr="00996B48">
        <w:rPr>
          <w:rFonts w:ascii="Times New Roman" w:hAnsi="Times New Roman" w:cs="Times New Roman"/>
          <w:sz w:val="28"/>
          <w:szCs w:val="28"/>
        </w:rPr>
        <w:t>»</w:t>
      </w:r>
    </w:p>
    <w:p w:rsidR="00E105A4" w:rsidRPr="00996B48" w:rsidRDefault="00E105A4" w:rsidP="00E105A4">
      <w:pPr>
        <w:autoSpaceDE w:val="0"/>
        <w:spacing w:after="0" w:line="240" w:lineRule="auto"/>
        <w:rPr>
          <w:rFonts w:ascii="Times New Roman" w:hAnsi="Times New Roman" w:cs="Times New Roman"/>
          <w:sz w:val="28"/>
          <w:szCs w:val="28"/>
        </w:rPr>
      </w:pPr>
    </w:p>
    <w:p w:rsidR="00E105A4" w:rsidRPr="00996B48" w:rsidRDefault="00E105A4" w:rsidP="00E105A4">
      <w:pPr>
        <w:autoSpaceDE w:val="0"/>
        <w:spacing w:after="0" w:line="240" w:lineRule="auto"/>
        <w:rPr>
          <w:rFonts w:ascii="Times New Roman" w:hAnsi="Times New Roman" w:cs="Times New Roman"/>
          <w:sz w:val="28"/>
          <w:szCs w:val="28"/>
        </w:rPr>
      </w:pPr>
      <w:r w:rsidRPr="00996B48">
        <w:rPr>
          <w:rFonts w:ascii="Times New Roman" w:hAnsi="Times New Roman" w:cs="Times New Roman"/>
          <w:sz w:val="28"/>
          <w:szCs w:val="28"/>
        </w:rPr>
        <w:t>Директор _________________ П.С. Федоров</w:t>
      </w:r>
    </w:p>
    <w:p w:rsidR="00E105A4" w:rsidRPr="00996B48" w:rsidRDefault="00E105A4" w:rsidP="00E105A4">
      <w:pPr>
        <w:pStyle w:val="1f"/>
        <w:ind w:firstLine="567"/>
        <w:jc w:val="both"/>
        <w:rPr>
          <w:rFonts w:ascii="Times New Roman" w:hAnsi="Times New Roman" w:cs="Times New Roman"/>
          <w:sz w:val="28"/>
          <w:szCs w:val="28"/>
        </w:rPr>
      </w:pPr>
    </w:p>
    <w:p w:rsidR="00447D4E" w:rsidRPr="00996B48" w:rsidRDefault="00447D4E"/>
    <w:p w:rsidR="00447D4E" w:rsidRPr="00996B48" w:rsidRDefault="00447D4E" w:rsidP="00DE211E">
      <w:pPr>
        <w:pageBreakBefore/>
        <w:spacing w:after="0" w:line="240" w:lineRule="auto"/>
        <w:rPr>
          <w:rFonts w:ascii="Times New Roman" w:hAnsi="Times New Roman" w:cs="Times New Roman"/>
          <w:color w:val="FF0000"/>
          <w:sz w:val="24"/>
          <w:szCs w:val="24"/>
        </w:rPr>
      </w:pPr>
    </w:p>
    <w:p w:rsidR="00447D4E" w:rsidRPr="00996B48" w:rsidRDefault="00447D4E">
      <w:pPr>
        <w:spacing w:after="0" w:line="100" w:lineRule="atLeast"/>
        <w:ind w:left="5664"/>
        <w:jc w:val="right"/>
        <w:rPr>
          <w:rFonts w:ascii="Times New Roman" w:hAnsi="Times New Roman" w:cs="Times New Roman"/>
          <w:sz w:val="28"/>
          <w:szCs w:val="28"/>
        </w:rPr>
      </w:pPr>
      <w:r w:rsidRPr="00996B48">
        <w:rPr>
          <w:rFonts w:ascii="Times New Roman" w:hAnsi="Times New Roman" w:cs="Times New Roman"/>
          <w:sz w:val="28"/>
          <w:szCs w:val="28"/>
        </w:rPr>
        <w:t>Приложение №</w:t>
      </w:r>
      <w:r w:rsidR="00E91E1D" w:rsidRPr="00996B48">
        <w:rPr>
          <w:rFonts w:ascii="Times New Roman" w:hAnsi="Times New Roman" w:cs="Times New Roman"/>
          <w:sz w:val="28"/>
          <w:szCs w:val="28"/>
        </w:rPr>
        <w:t>6</w:t>
      </w:r>
    </w:p>
    <w:p w:rsidR="00447D4E" w:rsidRPr="00996B48" w:rsidRDefault="00447D4E">
      <w:pPr>
        <w:spacing w:after="0" w:line="100" w:lineRule="atLeast"/>
        <w:ind w:left="5664"/>
        <w:jc w:val="right"/>
        <w:rPr>
          <w:rFonts w:ascii="Times New Roman" w:hAnsi="Times New Roman" w:cs="Times New Roman"/>
          <w:sz w:val="28"/>
          <w:szCs w:val="28"/>
        </w:rPr>
      </w:pPr>
      <w:r w:rsidRPr="00996B48">
        <w:rPr>
          <w:rFonts w:ascii="Times New Roman" w:hAnsi="Times New Roman" w:cs="Times New Roman"/>
          <w:sz w:val="28"/>
          <w:szCs w:val="28"/>
        </w:rPr>
        <w:t>к концессионному соглашению</w:t>
      </w:r>
    </w:p>
    <w:p w:rsidR="00BD4430" w:rsidRDefault="00BD4430">
      <w:pPr>
        <w:spacing w:after="0" w:line="100" w:lineRule="atLeast"/>
        <w:jc w:val="center"/>
        <w:rPr>
          <w:rFonts w:ascii="Times New Roman" w:hAnsi="Times New Roman" w:cs="Times New Roman"/>
          <w:b/>
          <w:bCs/>
          <w:sz w:val="28"/>
          <w:szCs w:val="28"/>
        </w:rPr>
      </w:pPr>
    </w:p>
    <w:p w:rsidR="00447D4E" w:rsidRPr="00996B48" w:rsidRDefault="00447D4E">
      <w:pPr>
        <w:spacing w:after="0" w:line="100" w:lineRule="atLeast"/>
        <w:jc w:val="center"/>
        <w:rPr>
          <w:rFonts w:ascii="Times New Roman" w:hAnsi="Times New Roman" w:cs="Times New Roman"/>
          <w:b/>
          <w:bCs/>
          <w:sz w:val="28"/>
          <w:szCs w:val="28"/>
        </w:rPr>
      </w:pPr>
      <w:r w:rsidRPr="00996B48">
        <w:rPr>
          <w:rFonts w:ascii="Times New Roman" w:hAnsi="Times New Roman" w:cs="Times New Roman"/>
          <w:b/>
          <w:bCs/>
          <w:sz w:val="28"/>
          <w:szCs w:val="28"/>
        </w:rPr>
        <w:t>Порядок возмещения расходов сторон в случае досрочного расторжения концессионного соглашения</w:t>
      </w:r>
    </w:p>
    <w:p w:rsidR="00447D4E" w:rsidRPr="00996B48" w:rsidRDefault="00447D4E">
      <w:pPr>
        <w:spacing w:after="0" w:line="100" w:lineRule="atLeast"/>
        <w:jc w:val="both"/>
        <w:rPr>
          <w:rFonts w:ascii="Times New Roman" w:hAnsi="Times New Roman" w:cs="Times New Roman"/>
          <w:b/>
          <w:bCs/>
          <w:sz w:val="28"/>
          <w:szCs w:val="28"/>
        </w:rPr>
      </w:pPr>
    </w:p>
    <w:tbl>
      <w:tblPr>
        <w:tblW w:w="9491" w:type="dxa"/>
        <w:tblInd w:w="2" w:type="dxa"/>
        <w:tblLayout w:type="fixed"/>
        <w:tblLook w:val="0000" w:firstRow="0" w:lastRow="0" w:firstColumn="0" w:lastColumn="0" w:noHBand="0" w:noVBand="0"/>
      </w:tblPr>
      <w:tblGrid>
        <w:gridCol w:w="567"/>
        <w:gridCol w:w="2261"/>
        <w:gridCol w:w="6663"/>
      </w:tblGrid>
      <w:tr w:rsidR="00447D4E" w:rsidRPr="00996B48" w:rsidTr="00402D30">
        <w:tc>
          <w:tcPr>
            <w:tcW w:w="567" w:type="dxa"/>
            <w:tcBorders>
              <w:top w:val="single" w:sz="4" w:space="0" w:color="000000"/>
              <w:left w:val="single" w:sz="4" w:space="0" w:color="000000"/>
              <w:bottom w:val="single" w:sz="4" w:space="0" w:color="000000"/>
            </w:tcBorders>
          </w:tcPr>
          <w:p w:rsidR="00447D4E" w:rsidRPr="00996B48" w:rsidRDefault="00447D4E" w:rsidP="00054668">
            <w:pPr>
              <w:spacing w:after="0" w:line="100" w:lineRule="atLeast"/>
              <w:jc w:val="both"/>
              <w:rPr>
                <w:rFonts w:ascii="Times New Roman" w:hAnsi="Times New Roman" w:cs="Times New Roman"/>
                <w:b/>
                <w:bCs/>
                <w:sz w:val="28"/>
                <w:szCs w:val="28"/>
              </w:rPr>
            </w:pPr>
            <w:r w:rsidRPr="00996B48">
              <w:rPr>
                <w:rFonts w:ascii="Times New Roman" w:hAnsi="Times New Roman" w:cs="Times New Roman"/>
                <w:b/>
                <w:bCs/>
                <w:sz w:val="28"/>
                <w:szCs w:val="28"/>
              </w:rPr>
              <w:t>№</w:t>
            </w:r>
          </w:p>
        </w:tc>
        <w:tc>
          <w:tcPr>
            <w:tcW w:w="2261" w:type="dxa"/>
            <w:tcBorders>
              <w:top w:val="single" w:sz="4" w:space="0" w:color="000000"/>
              <w:left w:val="single" w:sz="4" w:space="0" w:color="000000"/>
              <w:bottom w:val="single" w:sz="4" w:space="0" w:color="000000"/>
              <w:right w:val="single" w:sz="4" w:space="0" w:color="auto"/>
            </w:tcBorders>
          </w:tcPr>
          <w:p w:rsidR="00447D4E" w:rsidRPr="00996B48" w:rsidRDefault="00447D4E" w:rsidP="00054668">
            <w:pPr>
              <w:spacing w:after="0" w:line="100" w:lineRule="atLeast"/>
              <w:jc w:val="both"/>
              <w:rPr>
                <w:rFonts w:ascii="Times New Roman" w:hAnsi="Times New Roman" w:cs="Times New Roman"/>
                <w:b/>
                <w:bCs/>
                <w:sz w:val="28"/>
                <w:szCs w:val="28"/>
              </w:rPr>
            </w:pPr>
            <w:r w:rsidRPr="00996B48">
              <w:rPr>
                <w:rFonts w:ascii="Times New Roman" w:hAnsi="Times New Roman" w:cs="Times New Roman"/>
                <w:b/>
                <w:bCs/>
                <w:sz w:val="28"/>
                <w:szCs w:val="28"/>
              </w:rPr>
              <w:t>Основания досрочного расторжения</w:t>
            </w:r>
          </w:p>
        </w:tc>
        <w:tc>
          <w:tcPr>
            <w:tcW w:w="6663" w:type="dxa"/>
            <w:tcBorders>
              <w:top w:val="single" w:sz="4" w:space="0" w:color="auto"/>
              <w:left w:val="single" w:sz="4" w:space="0" w:color="auto"/>
              <w:bottom w:val="single" w:sz="4" w:space="0" w:color="auto"/>
              <w:right w:val="single" w:sz="4" w:space="0" w:color="auto"/>
            </w:tcBorders>
          </w:tcPr>
          <w:p w:rsidR="00447D4E" w:rsidRPr="00996B48" w:rsidRDefault="00447D4E" w:rsidP="00054668">
            <w:pPr>
              <w:spacing w:after="0" w:line="100" w:lineRule="atLeast"/>
              <w:jc w:val="both"/>
              <w:rPr>
                <w:rFonts w:ascii="Times New Roman" w:hAnsi="Times New Roman" w:cs="Times New Roman"/>
                <w:b/>
                <w:bCs/>
                <w:sz w:val="28"/>
                <w:szCs w:val="28"/>
              </w:rPr>
            </w:pPr>
            <w:r w:rsidRPr="00996B48">
              <w:rPr>
                <w:rFonts w:ascii="Times New Roman" w:hAnsi="Times New Roman" w:cs="Times New Roman"/>
                <w:b/>
                <w:bCs/>
                <w:sz w:val="28"/>
                <w:szCs w:val="28"/>
              </w:rPr>
              <w:t xml:space="preserve">Имущественные последствия для Концессионера  и </w:t>
            </w:r>
            <w:proofErr w:type="spellStart"/>
            <w:r w:rsidRPr="00996B48">
              <w:rPr>
                <w:rFonts w:ascii="Times New Roman" w:hAnsi="Times New Roman" w:cs="Times New Roman"/>
                <w:b/>
                <w:bCs/>
                <w:sz w:val="28"/>
                <w:szCs w:val="28"/>
              </w:rPr>
              <w:t>Концедента</w:t>
            </w:r>
            <w:proofErr w:type="spellEnd"/>
          </w:p>
        </w:tc>
      </w:tr>
      <w:tr w:rsidR="00447D4E" w:rsidRPr="00996B48" w:rsidTr="00402D30">
        <w:tc>
          <w:tcPr>
            <w:tcW w:w="567" w:type="dxa"/>
            <w:tcBorders>
              <w:top w:val="single" w:sz="4" w:space="0" w:color="000000"/>
              <w:left w:val="single" w:sz="4" w:space="0" w:color="000000"/>
              <w:bottom w:val="single" w:sz="4" w:space="0" w:color="000000"/>
            </w:tcBorders>
          </w:tcPr>
          <w:p w:rsidR="00447D4E" w:rsidRPr="00996B48" w:rsidRDefault="00447D4E" w:rsidP="00054668">
            <w:pPr>
              <w:spacing w:after="0" w:line="100" w:lineRule="atLeast"/>
              <w:jc w:val="both"/>
              <w:rPr>
                <w:rFonts w:ascii="Times New Roman" w:hAnsi="Times New Roman" w:cs="Times New Roman"/>
                <w:sz w:val="28"/>
                <w:szCs w:val="28"/>
              </w:rPr>
            </w:pPr>
            <w:r w:rsidRPr="00996B48">
              <w:rPr>
                <w:rFonts w:ascii="Times New Roman" w:hAnsi="Times New Roman" w:cs="Times New Roman"/>
                <w:sz w:val="28"/>
                <w:szCs w:val="28"/>
              </w:rPr>
              <w:t>1.</w:t>
            </w:r>
          </w:p>
        </w:tc>
        <w:tc>
          <w:tcPr>
            <w:tcW w:w="2261" w:type="dxa"/>
            <w:tcBorders>
              <w:top w:val="single" w:sz="4" w:space="0" w:color="000000"/>
              <w:left w:val="single" w:sz="4" w:space="0" w:color="000000"/>
              <w:bottom w:val="single" w:sz="4" w:space="0" w:color="000000"/>
              <w:right w:val="single" w:sz="4" w:space="0" w:color="auto"/>
            </w:tcBorders>
          </w:tcPr>
          <w:p w:rsidR="00447D4E" w:rsidRPr="00996B48" w:rsidRDefault="00447D4E" w:rsidP="00054668">
            <w:pPr>
              <w:spacing w:after="0" w:line="100" w:lineRule="atLeast"/>
              <w:jc w:val="both"/>
              <w:rPr>
                <w:rFonts w:ascii="Times New Roman" w:hAnsi="Times New Roman" w:cs="Times New Roman"/>
                <w:sz w:val="28"/>
                <w:szCs w:val="28"/>
              </w:rPr>
            </w:pPr>
            <w:r w:rsidRPr="00996B48">
              <w:rPr>
                <w:rFonts w:ascii="Times New Roman" w:hAnsi="Times New Roman" w:cs="Times New Roman"/>
                <w:sz w:val="28"/>
                <w:szCs w:val="28"/>
              </w:rPr>
              <w:t>По соглашению сторон</w:t>
            </w:r>
          </w:p>
        </w:tc>
        <w:tc>
          <w:tcPr>
            <w:tcW w:w="6663" w:type="dxa"/>
            <w:tcBorders>
              <w:top w:val="single" w:sz="4" w:space="0" w:color="auto"/>
              <w:left w:val="single" w:sz="4" w:space="0" w:color="auto"/>
              <w:bottom w:val="single" w:sz="4" w:space="0" w:color="auto"/>
              <w:right w:val="single" w:sz="4" w:space="0" w:color="auto"/>
            </w:tcBorders>
          </w:tcPr>
          <w:p w:rsidR="00447D4E" w:rsidRPr="00996B48" w:rsidRDefault="00402D30" w:rsidP="00054668">
            <w:pPr>
              <w:spacing w:after="0" w:line="100" w:lineRule="atLeast"/>
              <w:jc w:val="both"/>
              <w:rPr>
                <w:rFonts w:ascii="Times New Roman" w:hAnsi="Times New Roman" w:cs="Times New Roman"/>
                <w:sz w:val="28"/>
                <w:szCs w:val="28"/>
              </w:rPr>
            </w:pPr>
            <w:r w:rsidRPr="00996B48">
              <w:rPr>
                <w:rFonts w:ascii="Times New Roman" w:hAnsi="Times New Roman" w:cs="Times New Roman"/>
                <w:sz w:val="28"/>
                <w:szCs w:val="28"/>
              </w:rPr>
              <w:t xml:space="preserve">      </w:t>
            </w:r>
            <w:r w:rsidR="00447D4E" w:rsidRPr="00996B48">
              <w:rPr>
                <w:rFonts w:ascii="Times New Roman" w:hAnsi="Times New Roman" w:cs="Times New Roman"/>
                <w:sz w:val="28"/>
                <w:szCs w:val="28"/>
              </w:rPr>
              <w:t xml:space="preserve">Возникает право требования </w:t>
            </w:r>
            <w:proofErr w:type="spellStart"/>
            <w:r w:rsidR="00447D4E" w:rsidRPr="00996B48">
              <w:rPr>
                <w:rFonts w:ascii="Times New Roman" w:hAnsi="Times New Roman" w:cs="Times New Roman"/>
                <w:sz w:val="28"/>
                <w:szCs w:val="28"/>
              </w:rPr>
              <w:t>Концедента</w:t>
            </w:r>
            <w:proofErr w:type="spellEnd"/>
            <w:r w:rsidR="00447D4E" w:rsidRPr="00996B48">
              <w:rPr>
                <w:rFonts w:ascii="Times New Roman" w:hAnsi="Times New Roman" w:cs="Times New Roman"/>
                <w:sz w:val="28"/>
                <w:szCs w:val="28"/>
              </w:rPr>
              <w:t xml:space="preserve"> о передаче объекта концессионного соглашения и иного имущества, принадлежащего </w:t>
            </w:r>
            <w:proofErr w:type="spellStart"/>
            <w:r w:rsidR="00447D4E" w:rsidRPr="00996B48">
              <w:rPr>
                <w:rFonts w:ascii="Times New Roman" w:hAnsi="Times New Roman" w:cs="Times New Roman"/>
                <w:sz w:val="28"/>
                <w:szCs w:val="28"/>
              </w:rPr>
              <w:t>Концеденту</w:t>
            </w:r>
            <w:proofErr w:type="spellEnd"/>
            <w:r w:rsidR="00447D4E" w:rsidRPr="00996B48">
              <w:rPr>
                <w:rFonts w:ascii="Times New Roman" w:hAnsi="Times New Roman" w:cs="Times New Roman"/>
                <w:sz w:val="28"/>
                <w:szCs w:val="28"/>
              </w:rPr>
              <w:t xml:space="preserve"> в соответствии с условиями концессионного соглашения.</w:t>
            </w:r>
          </w:p>
          <w:p w:rsidR="00447D4E" w:rsidRPr="00996B48" w:rsidRDefault="00402D30" w:rsidP="00054668">
            <w:pPr>
              <w:spacing w:after="0" w:line="100" w:lineRule="atLeast"/>
              <w:jc w:val="both"/>
              <w:rPr>
                <w:rFonts w:ascii="Times New Roman" w:hAnsi="Times New Roman" w:cs="Times New Roman"/>
                <w:sz w:val="28"/>
                <w:szCs w:val="28"/>
              </w:rPr>
            </w:pPr>
            <w:r w:rsidRPr="00996B48">
              <w:rPr>
                <w:rFonts w:ascii="Times New Roman" w:hAnsi="Times New Roman" w:cs="Times New Roman"/>
                <w:sz w:val="28"/>
                <w:szCs w:val="28"/>
              </w:rPr>
              <w:t xml:space="preserve">       </w:t>
            </w:r>
            <w:r w:rsidR="00447D4E" w:rsidRPr="00996B48">
              <w:rPr>
                <w:rFonts w:ascii="Times New Roman" w:hAnsi="Times New Roman" w:cs="Times New Roman"/>
                <w:sz w:val="28"/>
                <w:szCs w:val="28"/>
              </w:rPr>
              <w:t>Порядок возмещения расходов Концессионера определяется соглашением о расторжении концессионного соглашения.</w:t>
            </w:r>
          </w:p>
        </w:tc>
      </w:tr>
      <w:tr w:rsidR="00447D4E" w:rsidRPr="00996B48" w:rsidTr="00402D30">
        <w:tc>
          <w:tcPr>
            <w:tcW w:w="567" w:type="dxa"/>
            <w:tcBorders>
              <w:top w:val="single" w:sz="4" w:space="0" w:color="000000"/>
              <w:left w:val="single" w:sz="4" w:space="0" w:color="000000"/>
              <w:bottom w:val="single" w:sz="4" w:space="0" w:color="000000"/>
            </w:tcBorders>
          </w:tcPr>
          <w:p w:rsidR="00447D4E" w:rsidRPr="00996B48" w:rsidRDefault="00447D4E" w:rsidP="00054668">
            <w:pPr>
              <w:spacing w:after="0" w:line="100" w:lineRule="atLeast"/>
              <w:jc w:val="both"/>
              <w:rPr>
                <w:rFonts w:ascii="Times New Roman" w:hAnsi="Times New Roman" w:cs="Times New Roman"/>
                <w:sz w:val="28"/>
                <w:szCs w:val="28"/>
              </w:rPr>
            </w:pPr>
            <w:r w:rsidRPr="00996B48">
              <w:rPr>
                <w:rFonts w:ascii="Times New Roman" w:hAnsi="Times New Roman" w:cs="Times New Roman"/>
                <w:sz w:val="28"/>
                <w:szCs w:val="28"/>
              </w:rPr>
              <w:t>2.</w:t>
            </w:r>
          </w:p>
        </w:tc>
        <w:tc>
          <w:tcPr>
            <w:tcW w:w="2261" w:type="dxa"/>
            <w:tcBorders>
              <w:top w:val="single" w:sz="4" w:space="0" w:color="000000"/>
              <w:left w:val="single" w:sz="4" w:space="0" w:color="000000"/>
              <w:bottom w:val="single" w:sz="4" w:space="0" w:color="000000"/>
              <w:right w:val="single" w:sz="4" w:space="0" w:color="auto"/>
            </w:tcBorders>
          </w:tcPr>
          <w:p w:rsidR="00447D4E" w:rsidRPr="00996B48" w:rsidRDefault="00447D4E" w:rsidP="001B20E0">
            <w:pPr>
              <w:spacing w:after="0" w:line="100" w:lineRule="atLeast"/>
              <w:jc w:val="both"/>
              <w:rPr>
                <w:rFonts w:ascii="Times New Roman" w:hAnsi="Times New Roman" w:cs="Times New Roman"/>
                <w:sz w:val="28"/>
                <w:szCs w:val="28"/>
              </w:rPr>
            </w:pPr>
            <w:r w:rsidRPr="00996B48">
              <w:rPr>
                <w:rFonts w:ascii="Times New Roman" w:hAnsi="Times New Roman" w:cs="Times New Roman"/>
                <w:sz w:val="28"/>
                <w:szCs w:val="28"/>
              </w:rPr>
              <w:t xml:space="preserve">На основании решения суда, по требованию </w:t>
            </w:r>
            <w:proofErr w:type="spellStart"/>
            <w:r w:rsidRPr="00996B48">
              <w:rPr>
                <w:rFonts w:ascii="Times New Roman" w:hAnsi="Times New Roman" w:cs="Times New Roman"/>
                <w:sz w:val="28"/>
                <w:szCs w:val="28"/>
              </w:rPr>
              <w:t>Концедента</w:t>
            </w:r>
            <w:proofErr w:type="spellEnd"/>
            <w:r w:rsidRPr="00996B48">
              <w:rPr>
                <w:rFonts w:ascii="Times New Roman" w:hAnsi="Times New Roman" w:cs="Times New Roman"/>
                <w:sz w:val="28"/>
                <w:szCs w:val="28"/>
              </w:rPr>
              <w:t xml:space="preserve"> при существенном нарушении условий концессионного соглашения Концессионером</w:t>
            </w:r>
          </w:p>
        </w:tc>
        <w:tc>
          <w:tcPr>
            <w:tcW w:w="6663" w:type="dxa"/>
            <w:tcBorders>
              <w:top w:val="single" w:sz="4" w:space="0" w:color="auto"/>
              <w:left w:val="single" w:sz="4" w:space="0" w:color="auto"/>
              <w:bottom w:val="single" w:sz="4" w:space="0" w:color="auto"/>
              <w:right w:val="single" w:sz="4" w:space="0" w:color="auto"/>
            </w:tcBorders>
          </w:tcPr>
          <w:p w:rsidR="00447D4E" w:rsidRPr="00996B48" w:rsidRDefault="00402D30" w:rsidP="00054668">
            <w:pPr>
              <w:spacing w:after="0" w:line="100" w:lineRule="atLeast"/>
              <w:jc w:val="both"/>
              <w:rPr>
                <w:rFonts w:ascii="Times New Roman" w:hAnsi="Times New Roman" w:cs="Times New Roman"/>
                <w:sz w:val="28"/>
                <w:szCs w:val="28"/>
              </w:rPr>
            </w:pPr>
            <w:r w:rsidRPr="00996B48">
              <w:rPr>
                <w:rFonts w:ascii="Times New Roman" w:hAnsi="Times New Roman" w:cs="Times New Roman"/>
                <w:sz w:val="28"/>
                <w:szCs w:val="28"/>
              </w:rPr>
              <w:t xml:space="preserve">       </w:t>
            </w:r>
            <w:r w:rsidR="00447D4E" w:rsidRPr="00996B48">
              <w:rPr>
                <w:rFonts w:ascii="Times New Roman" w:hAnsi="Times New Roman" w:cs="Times New Roman"/>
                <w:sz w:val="28"/>
                <w:szCs w:val="28"/>
              </w:rPr>
              <w:t xml:space="preserve">В случае существенного нарушения условий концессионного соглашения Концессионером, </w:t>
            </w:r>
            <w:proofErr w:type="spellStart"/>
            <w:r w:rsidR="00447D4E" w:rsidRPr="00996B48">
              <w:rPr>
                <w:rFonts w:ascii="Times New Roman" w:hAnsi="Times New Roman" w:cs="Times New Roman"/>
                <w:sz w:val="28"/>
                <w:szCs w:val="28"/>
              </w:rPr>
              <w:t>Концедент</w:t>
            </w:r>
            <w:proofErr w:type="spellEnd"/>
            <w:r w:rsidR="00447D4E" w:rsidRPr="00996B48">
              <w:rPr>
                <w:rFonts w:ascii="Times New Roman" w:hAnsi="Times New Roman" w:cs="Times New Roman"/>
                <w:sz w:val="28"/>
                <w:szCs w:val="28"/>
              </w:rPr>
              <w:t xml:space="preserve"> имеет право требовать расторжения концессионного соглашения в суде. </w:t>
            </w:r>
          </w:p>
          <w:p w:rsidR="00447D4E" w:rsidRPr="00996B48" w:rsidRDefault="00402D30" w:rsidP="00054668">
            <w:pPr>
              <w:spacing w:after="0" w:line="100" w:lineRule="atLeast"/>
              <w:jc w:val="both"/>
              <w:rPr>
                <w:rFonts w:ascii="Times New Roman" w:hAnsi="Times New Roman" w:cs="Times New Roman"/>
                <w:sz w:val="28"/>
                <w:szCs w:val="28"/>
              </w:rPr>
            </w:pPr>
            <w:r w:rsidRPr="00996B48">
              <w:rPr>
                <w:rFonts w:ascii="Times New Roman" w:hAnsi="Times New Roman" w:cs="Times New Roman"/>
                <w:sz w:val="28"/>
                <w:szCs w:val="28"/>
              </w:rPr>
              <w:t xml:space="preserve">       </w:t>
            </w:r>
            <w:proofErr w:type="spellStart"/>
            <w:r w:rsidR="00447D4E" w:rsidRPr="00996B48">
              <w:rPr>
                <w:rFonts w:ascii="Times New Roman" w:hAnsi="Times New Roman" w:cs="Times New Roman"/>
                <w:sz w:val="28"/>
                <w:szCs w:val="28"/>
              </w:rPr>
              <w:t>Концедент</w:t>
            </w:r>
            <w:proofErr w:type="spellEnd"/>
            <w:r w:rsidR="00447D4E" w:rsidRPr="00996B48">
              <w:rPr>
                <w:rFonts w:ascii="Times New Roman" w:hAnsi="Times New Roman" w:cs="Times New Roman"/>
                <w:sz w:val="28"/>
                <w:szCs w:val="28"/>
              </w:rPr>
              <w:t xml:space="preserve"> имеет право при расторжении концессионного соглашения по решению суда за существенное нарушение условий соглашения Концессионером на выплату неустойки в виде штрафа в размере 25 % от минимальной суммы инвестиций, указанной в пункте 20 концессионного Соглашения. </w:t>
            </w:r>
            <w:r w:rsidRPr="00996B48">
              <w:rPr>
                <w:rFonts w:ascii="Times New Roman" w:hAnsi="Times New Roman" w:cs="Times New Roman"/>
                <w:sz w:val="28"/>
                <w:szCs w:val="28"/>
              </w:rPr>
              <w:t xml:space="preserve">        </w:t>
            </w:r>
            <w:r w:rsidR="00A26B63" w:rsidRPr="00996B48">
              <w:rPr>
                <w:rFonts w:ascii="Times New Roman" w:hAnsi="Times New Roman" w:cs="Times New Roman"/>
                <w:sz w:val="28"/>
                <w:szCs w:val="28"/>
              </w:rPr>
              <w:t xml:space="preserve">  </w:t>
            </w:r>
            <w:r w:rsidR="00447D4E" w:rsidRPr="00996B48">
              <w:rPr>
                <w:rFonts w:ascii="Times New Roman" w:hAnsi="Times New Roman" w:cs="Times New Roman"/>
                <w:sz w:val="28"/>
                <w:szCs w:val="28"/>
              </w:rPr>
              <w:t>Неустойка выплачивается в течение 3 месяцев после обращения за ее выплатой.</w:t>
            </w:r>
          </w:p>
          <w:p w:rsidR="00447D4E" w:rsidRPr="00996B48" w:rsidRDefault="00A26B63" w:rsidP="00054668">
            <w:pPr>
              <w:spacing w:after="0" w:line="100" w:lineRule="atLeast"/>
              <w:jc w:val="both"/>
              <w:rPr>
                <w:rFonts w:ascii="Times New Roman" w:hAnsi="Times New Roman" w:cs="Times New Roman"/>
                <w:sz w:val="28"/>
                <w:szCs w:val="28"/>
              </w:rPr>
            </w:pPr>
            <w:r w:rsidRPr="00996B48">
              <w:rPr>
                <w:rFonts w:ascii="Times New Roman" w:hAnsi="Times New Roman" w:cs="Times New Roman"/>
                <w:sz w:val="28"/>
                <w:szCs w:val="28"/>
              </w:rPr>
              <w:t xml:space="preserve">      </w:t>
            </w:r>
            <w:r w:rsidR="00447D4E" w:rsidRPr="00996B48">
              <w:rPr>
                <w:rFonts w:ascii="Times New Roman" w:hAnsi="Times New Roman" w:cs="Times New Roman"/>
                <w:sz w:val="28"/>
                <w:szCs w:val="28"/>
              </w:rPr>
              <w:t xml:space="preserve">Указанная неустойка не выставляется Концессионеру, в случае, если Концессионер не обращается с требованиями к </w:t>
            </w:r>
            <w:proofErr w:type="spellStart"/>
            <w:r w:rsidR="00447D4E" w:rsidRPr="00996B48">
              <w:rPr>
                <w:rFonts w:ascii="Times New Roman" w:hAnsi="Times New Roman" w:cs="Times New Roman"/>
                <w:sz w:val="28"/>
                <w:szCs w:val="28"/>
              </w:rPr>
              <w:t>Конценденту</w:t>
            </w:r>
            <w:proofErr w:type="spellEnd"/>
            <w:r w:rsidR="00447D4E" w:rsidRPr="00996B48">
              <w:rPr>
                <w:rFonts w:ascii="Times New Roman" w:hAnsi="Times New Roman" w:cs="Times New Roman"/>
                <w:sz w:val="28"/>
                <w:szCs w:val="28"/>
              </w:rPr>
              <w:t xml:space="preserve"> о возмещении расходов на создание и (или) реконструкцию объекта концессионного соглашения на основании ч. 5 ст. 15 Федерального закона от 21.07.2005        </w:t>
            </w:r>
            <w:r w:rsidR="006A4F37" w:rsidRPr="00996B48">
              <w:rPr>
                <w:rFonts w:ascii="Times New Roman" w:hAnsi="Times New Roman" w:cs="Times New Roman"/>
                <w:sz w:val="28"/>
                <w:szCs w:val="28"/>
              </w:rPr>
              <w:t>№</w:t>
            </w:r>
            <w:r w:rsidR="00447D4E" w:rsidRPr="00996B48">
              <w:rPr>
                <w:rFonts w:ascii="Times New Roman" w:hAnsi="Times New Roman" w:cs="Times New Roman"/>
                <w:sz w:val="28"/>
                <w:szCs w:val="28"/>
              </w:rPr>
              <w:t xml:space="preserve"> 115-ФЗ "О концессионных соглашениях".</w:t>
            </w:r>
          </w:p>
          <w:p w:rsidR="00447D4E" w:rsidRPr="00996B48" w:rsidRDefault="00A26B63" w:rsidP="00BD4430">
            <w:pPr>
              <w:autoSpaceDE w:val="0"/>
              <w:spacing w:after="0" w:line="240" w:lineRule="auto"/>
              <w:jc w:val="both"/>
              <w:rPr>
                <w:rFonts w:ascii="Times New Roman" w:hAnsi="Times New Roman" w:cs="Times New Roman"/>
                <w:sz w:val="28"/>
                <w:szCs w:val="28"/>
              </w:rPr>
            </w:pPr>
            <w:r w:rsidRPr="00996B48">
              <w:rPr>
                <w:rFonts w:ascii="Times New Roman" w:hAnsi="Times New Roman" w:cs="Times New Roman"/>
                <w:sz w:val="28"/>
                <w:szCs w:val="28"/>
              </w:rPr>
              <w:t xml:space="preserve">       </w:t>
            </w:r>
            <w:r w:rsidR="00447D4E" w:rsidRPr="00996B48">
              <w:rPr>
                <w:rFonts w:ascii="Times New Roman" w:hAnsi="Times New Roman" w:cs="Times New Roman"/>
                <w:sz w:val="28"/>
                <w:szCs w:val="28"/>
              </w:rPr>
              <w:t xml:space="preserve">В случае наличия у </w:t>
            </w:r>
            <w:proofErr w:type="spellStart"/>
            <w:r w:rsidR="00447D4E" w:rsidRPr="00996B48">
              <w:rPr>
                <w:rFonts w:ascii="Times New Roman" w:hAnsi="Times New Roman" w:cs="Times New Roman"/>
                <w:sz w:val="28"/>
                <w:szCs w:val="28"/>
              </w:rPr>
              <w:t>Концедента</w:t>
            </w:r>
            <w:proofErr w:type="spellEnd"/>
            <w:r w:rsidR="00447D4E" w:rsidRPr="00996B48">
              <w:rPr>
                <w:rFonts w:ascii="Times New Roman" w:hAnsi="Times New Roman" w:cs="Times New Roman"/>
                <w:sz w:val="28"/>
                <w:szCs w:val="28"/>
              </w:rPr>
              <w:t xml:space="preserve"> </w:t>
            </w:r>
            <w:r w:rsidR="00D62FBB" w:rsidRPr="00996B48">
              <w:rPr>
                <w:rFonts w:ascii="Times New Roman" w:hAnsi="Times New Roman" w:cs="Times New Roman"/>
                <w:sz w:val="28"/>
                <w:szCs w:val="28"/>
              </w:rPr>
              <w:t>обязанности</w:t>
            </w:r>
            <w:r w:rsidR="00447D4E" w:rsidRPr="00996B48">
              <w:rPr>
                <w:rFonts w:ascii="Times New Roman" w:hAnsi="Times New Roman" w:cs="Times New Roman"/>
                <w:sz w:val="28"/>
                <w:szCs w:val="28"/>
              </w:rPr>
              <w:t xml:space="preserve"> произвести в пользу Концессионера какие-либо выплаты, они производятся в течение 20 лет с момента расторжения настоящего Соглашения ежемесячно равными платежами и проценты за пользование денежными средствами на указанную сумму не начисляются.</w:t>
            </w:r>
          </w:p>
        </w:tc>
      </w:tr>
      <w:tr w:rsidR="00447D4E" w:rsidRPr="00996B48" w:rsidTr="00402D30">
        <w:tc>
          <w:tcPr>
            <w:tcW w:w="567" w:type="dxa"/>
            <w:tcBorders>
              <w:top w:val="single" w:sz="4" w:space="0" w:color="000000"/>
              <w:left w:val="single" w:sz="4" w:space="0" w:color="000000"/>
              <w:bottom w:val="single" w:sz="4" w:space="0" w:color="000000"/>
            </w:tcBorders>
          </w:tcPr>
          <w:p w:rsidR="00447D4E" w:rsidRPr="00996B48" w:rsidRDefault="00447D4E" w:rsidP="00054668">
            <w:pPr>
              <w:spacing w:after="0" w:line="100" w:lineRule="atLeast"/>
              <w:jc w:val="both"/>
              <w:rPr>
                <w:rFonts w:ascii="Times New Roman" w:hAnsi="Times New Roman" w:cs="Times New Roman"/>
                <w:sz w:val="28"/>
                <w:szCs w:val="28"/>
              </w:rPr>
            </w:pPr>
            <w:r w:rsidRPr="00996B48">
              <w:rPr>
                <w:rFonts w:ascii="Times New Roman" w:hAnsi="Times New Roman" w:cs="Times New Roman"/>
                <w:sz w:val="28"/>
                <w:szCs w:val="28"/>
              </w:rPr>
              <w:lastRenderedPageBreak/>
              <w:t>3.</w:t>
            </w:r>
          </w:p>
        </w:tc>
        <w:tc>
          <w:tcPr>
            <w:tcW w:w="2261" w:type="dxa"/>
            <w:tcBorders>
              <w:top w:val="single" w:sz="4" w:space="0" w:color="000000"/>
              <w:left w:val="single" w:sz="4" w:space="0" w:color="000000"/>
              <w:bottom w:val="single" w:sz="4" w:space="0" w:color="000000"/>
              <w:right w:val="single" w:sz="4" w:space="0" w:color="auto"/>
            </w:tcBorders>
          </w:tcPr>
          <w:p w:rsidR="00447D4E" w:rsidRPr="00996B48" w:rsidRDefault="00447D4E" w:rsidP="001B20E0">
            <w:pPr>
              <w:spacing w:after="0" w:line="100" w:lineRule="atLeast"/>
              <w:jc w:val="both"/>
              <w:rPr>
                <w:rFonts w:ascii="Times New Roman" w:hAnsi="Times New Roman" w:cs="Times New Roman"/>
                <w:sz w:val="28"/>
                <w:szCs w:val="28"/>
              </w:rPr>
            </w:pPr>
            <w:r w:rsidRPr="00996B48">
              <w:rPr>
                <w:rFonts w:ascii="Times New Roman" w:hAnsi="Times New Roman" w:cs="Times New Roman"/>
                <w:sz w:val="28"/>
                <w:szCs w:val="28"/>
              </w:rPr>
              <w:t xml:space="preserve">На основании решения суда по требованию Концессионера при существенном нарушении условий концессионного соглашения </w:t>
            </w:r>
            <w:proofErr w:type="spellStart"/>
            <w:r w:rsidRPr="00996B48">
              <w:rPr>
                <w:rFonts w:ascii="Times New Roman" w:hAnsi="Times New Roman" w:cs="Times New Roman"/>
                <w:sz w:val="28"/>
                <w:szCs w:val="28"/>
              </w:rPr>
              <w:t>Концедентом</w:t>
            </w:r>
            <w:proofErr w:type="spellEnd"/>
            <w:r w:rsidRPr="00996B48">
              <w:rPr>
                <w:rFonts w:ascii="Times New Roman" w:hAnsi="Times New Roman" w:cs="Times New Roman"/>
                <w:sz w:val="28"/>
                <w:szCs w:val="28"/>
              </w:rPr>
              <w:t>.</w:t>
            </w:r>
          </w:p>
        </w:tc>
        <w:tc>
          <w:tcPr>
            <w:tcW w:w="6663" w:type="dxa"/>
            <w:tcBorders>
              <w:top w:val="single" w:sz="4" w:space="0" w:color="auto"/>
              <w:left w:val="single" w:sz="4" w:space="0" w:color="auto"/>
              <w:bottom w:val="single" w:sz="4" w:space="0" w:color="auto"/>
              <w:right w:val="single" w:sz="4" w:space="0" w:color="auto"/>
            </w:tcBorders>
          </w:tcPr>
          <w:p w:rsidR="00447D4E" w:rsidRPr="00996B48" w:rsidRDefault="00A26B63" w:rsidP="00054668">
            <w:pPr>
              <w:spacing w:after="0" w:line="100" w:lineRule="atLeast"/>
              <w:jc w:val="both"/>
              <w:rPr>
                <w:rFonts w:ascii="Times New Roman" w:hAnsi="Times New Roman" w:cs="Times New Roman"/>
                <w:sz w:val="28"/>
                <w:szCs w:val="28"/>
              </w:rPr>
            </w:pPr>
            <w:r w:rsidRPr="00996B48">
              <w:rPr>
                <w:rFonts w:ascii="Times New Roman" w:hAnsi="Times New Roman" w:cs="Times New Roman"/>
                <w:sz w:val="28"/>
                <w:szCs w:val="28"/>
              </w:rPr>
              <w:t xml:space="preserve">         </w:t>
            </w:r>
            <w:r w:rsidR="00447D4E" w:rsidRPr="00996B48">
              <w:rPr>
                <w:rFonts w:ascii="Times New Roman" w:hAnsi="Times New Roman" w:cs="Times New Roman"/>
                <w:sz w:val="28"/>
                <w:szCs w:val="28"/>
              </w:rPr>
              <w:t xml:space="preserve">В случае существенного нарушения условий концессионного соглашения </w:t>
            </w:r>
            <w:proofErr w:type="spellStart"/>
            <w:r w:rsidR="00447D4E" w:rsidRPr="00996B48">
              <w:rPr>
                <w:rFonts w:ascii="Times New Roman" w:hAnsi="Times New Roman" w:cs="Times New Roman"/>
                <w:sz w:val="28"/>
                <w:szCs w:val="28"/>
              </w:rPr>
              <w:t>Концедентом</w:t>
            </w:r>
            <w:proofErr w:type="spellEnd"/>
            <w:r w:rsidR="00447D4E" w:rsidRPr="00996B48">
              <w:rPr>
                <w:rFonts w:ascii="Times New Roman" w:hAnsi="Times New Roman" w:cs="Times New Roman"/>
                <w:sz w:val="28"/>
                <w:szCs w:val="28"/>
              </w:rPr>
              <w:t>, Концессионер имеет право требовать расторжения концессионного соглашения в суде.</w:t>
            </w:r>
          </w:p>
          <w:p w:rsidR="00447D4E" w:rsidRPr="00996B48" w:rsidRDefault="00A26B63" w:rsidP="00054668">
            <w:pPr>
              <w:spacing w:after="0" w:line="100" w:lineRule="atLeast"/>
              <w:jc w:val="both"/>
              <w:rPr>
                <w:rFonts w:ascii="Times New Roman" w:hAnsi="Times New Roman" w:cs="Times New Roman"/>
                <w:sz w:val="28"/>
                <w:szCs w:val="28"/>
              </w:rPr>
            </w:pPr>
            <w:r w:rsidRPr="00996B48">
              <w:rPr>
                <w:rFonts w:ascii="Times New Roman" w:hAnsi="Times New Roman" w:cs="Times New Roman"/>
                <w:sz w:val="28"/>
                <w:szCs w:val="28"/>
              </w:rPr>
              <w:t xml:space="preserve">         </w:t>
            </w:r>
            <w:r w:rsidR="00447D4E" w:rsidRPr="00996B48">
              <w:rPr>
                <w:rFonts w:ascii="Times New Roman" w:hAnsi="Times New Roman" w:cs="Times New Roman"/>
                <w:sz w:val="28"/>
                <w:szCs w:val="28"/>
              </w:rPr>
              <w:t xml:space="preserve">В случае досрочного расторжения концессионного соглашения Концессионер на основании ч. 5 ст. 15 Федерального закона от 21.07.2005 </w:t>
            </w:r>
            <w:r w:rsidR="00D62FBB" w:rsidRPr="00996B48">
              <w:rPr>
                <w:rFonts w:ascii="Times New Roman" w:hAnsi="Times New Roman" w:cs="Times New Roman"/>
                <w:sz w:val="28"/>
                <w:szCs w:val="28"/>
              </w:rPr>
              <w:t>№</w:t>
            </w:r>
            <w:r w:rsidR="00447D4E" w:rsidRPr="00996B48">
              <w:rPr>
                <w:rFonts w:ascii="Times New Roman" w:hAnsi="Times New Roman" w:cs="Times New Roman"/>
                <w:sz w:val="28"/>
                <w:szCs w:val="28"/>
              </w:rPr>
              <w:t xml:space="preserve"> 115-ФЗ "О концессионных соглашениях" вправе потребовать от </w:t>
            </w:r>
            <w:proofErr w:type="spellStart"/>
            <w:r w:rsidR="00447D4E" w:rsidRPr="00996B48">
              <w:rPr>
                <w:rFonts w:ascii="Times New Roman" w:hAnsi="Times New Roman" w:cs="Times New Roman"/>
                <w:sz w:val="28"/>
                <w:szCs w:val="28"/>
              </w:rPr>
              <w:t>Концедента</w:t>
            </w:r>
            <w:proofErr w:type="spellEnd"/>
            <w:r w:rsidR="00447D4E" w:rsidRPr="00996B48">
              <w:rPr>
                <w:rFonts w:ascii="Times New Roman" w:hAnsi="Times New Roman" w:cs="Times New Roman"/>
                <w:sz w:val="28"/>
                <w:szCs w:val="28"/>
              </w:rPr>
              <w:t xml:space="preserve"> возмещения расходов на создание и (или) реконструкцию объекта концессионного соглашения. Возмещение указанных расходов производится в течение 6 месяцев после расторжения концессионного соглашения по указанному основанию.</w:t>
            </w:r>
          </w:p>
          <w:p w:rsidR="00447D4E" w:rsidRPr="00996B48" w:rsidRDefault="00A26B63" w:rsidP="00054668">
            <w:pPr>
              <w:spacing w:after="0" w:line="100" w:lineRule="atLeast"/>
              <w:jc w:val="both"/>
              <w:rPr>
                <w:rFonts w:ascii="Times New Roman" w:hAnsi="Times New Roman" w:cs="Times New Roman"/>
                <w:strike/>
                <w:sz w:val="28"/>
                <w:szCs w:val="28"/>
              </w:rPr>
            </w:pPr>
            <w:r w:rsidRPr="00996B48">
              <w:rPr>
                <w:rFonts w:ascii="Times New Roman" w:hAnsi="Times New Roman" w:cs="Times New Roman"/>
                <w:sz w:val="28"/>
                <w:szCs w:val="28"/>
              </w:rPr>
              <w:t xml:space="preserve">         </w:t>
            </w:r>
            <w:r w:rsidR="00447D4E" w:rsidRPr="00996B48">
              <w:rPr>
                <w:rFonts w:ascii="Times New Roman" w:hAnsi="Times New Roman" w:cs="Times New Roman"/>
                <w:sz w:val="28"/>
                <w:szCs w:val="28"/>
              </w:rPr>
              <w:t xml:space="preserve">Концессионер имеет право при расторжении концессионного соглашения по решению суда за существенное нарушение условий соглашения </w:t>
            </w:r>
            <w:proofErr w:type="spellStart"/>
            <w:r w:rsidR="00447D4E" w:rsidRPr="00996B48">
              <w:rPr>
                <w:rFonts w:ascii="Times New Roman" w:hAnsi="Times New Roman" w:cs="Times New Roman"/>
                <w:sz w:val="28"/>
                <w:szCs w:val="28"/>
              </w:rPr>
              <w:t>Концедентом</w:t>
            </w:r>
            <w:proofErr w:type="spellEnd"/>
            <w:r w:rsidR="00447D4E" w:rsidRPr="00996B48">
              <w:rPr>
                <w:rFonts w:ascii="Times New Roman" w:hAnsi="Times New Roman" w:cs="Times New Roman"/>
                <w:sz w:val="28"/>
                <w:szCs w:val="28"/>
              </w:rPr>
              <w:t xml:space="preserve"> на выплату неустойки в виде штрафа в размере 100 000 рублей. Неустойка выплачивается в течение 3 месяцев после обращения за ее выплатой.</w:t>
            </w:r>
          </w:p>
        </w:tc>
      </w:tr>
    </w:tbl>
    <w:p w:rsidR="00BD4430" w:rsidRDefault="00BD4430" w:rsidP="00E67D53">
      <w:pPr>
        <w:ind w:left="-142"/>
        <w:jc w:val="both"/>
        <w:rPr>
          <w:rFonts w:ascii="Times New Roman" w:hAnsi="Times New Roman" w:cs="Times New Roman"/>
          <w:sz w:val="28"/>
          <w:szCs w:val="28"/>
        </w:rPr>
      </w:pPr>
    </w:p>
    <w:p w:rsidR="00447D4E" w:rsidRPr="00996B48" w:rsidRDefault="00447D4E" w:rsidP="00BD4430">
      <w:pPr>
        <w:spacing w:after="0"/>
        <w:ind w:left="-142" w:firstLine="851"/>
        <w:jc w:val="both"/>
        <w:rPr>
          <w:rFonts w:ascii="Times New Roman" w:hAnsi="Times New Roman" w:cs="Times New Roman"/>
          <w:sz w:val="28"/>
          <w:szCs w:val="28"/>
        </w:rPr>
      </w:pPr>
      <w:r w:rsidRPr="00996B48">
        <w:rPr>
          <w:rFonts w:ascii="Times New Roman" w:hAnsi="Times New Roman" w:cs="Times New Roman"/>
          <w:sz w:val="28"/>
          <w:szCs w:val="28"/>
        </w:rPr>
        <w:t xml:space="preserve">При возникновении у Концессионера права на возмещение </w:t>
      </w:r>
      <w:proofErr w:type="spellStart"/>
      <w:r w:rsidRPr="00996B48">
        <w:rPr>
          <w:rFonts w:ascii="Times New Roman" w:hAnsi="Times New Roman" w:cs="Times New Roman"/>
          <w:sz w:val="28"/>
          <w:szCs w:val="28"/>
        </w:rPr>
        <w:t>Концедентом</w:t>
      </w:r>
      <w:proofErr w:type="spellEnd"/>
      <w:r w:rsidRPr="00996B48">
        <w:rPr>
          <w:rFonts w:ascii="Times New Roman" w:hAnsi="Times New Roman" w:cs="Times New Roman"/>
          <w:sz w:val="28"/>
          <w:szCs w:val="28"/>
        </w:rPr>
        <w:t xml:space="preserve"> расходов на создание и (или) реконструкцию объекта концессионного соглашения основании ч. 5 ст. 15 Федерального закона от 21.07.2005 </w:t>
      </w:r>
      <w:r w:rsidR="006A4F37" w:rsidRPr="00996B48">
        <w:rPr>
          <w:rFonts w:ascii="Times New Roman" w:hAnsi="Times New Roman" w:cs="Times New Roman"/>
          <w:sz w:val="28"/>
          <w:szCs w:val="28"/>
        </w:rPr>
        <w:t>№</w:t>
      </w:r>
      <w:r w:rsidRPr="00996B48">
        <w:rPr>
          <w:rFonts w:ascii="Times New Roman" w:hAnsi="Times New Roman" w:cs="Times New Roman"/>
          <w:sz w:val="28"/>
          <w:szCs w:val="28"/>
        </w:rPr>
        <w:t xml:space="preserve"> 115-ФЗ "О концессионных соглашениях", они возмещаются за вычетом износа и подлежащей начислению амортизации на указанные вложения с учетом отнесения данного имущества к соответствующим амортизационным группам.</w:t>
      </w:r>
    </w:p>
    <w:p w:rsidR="00447D4E" w:rsidRDefault="00447D4E" w:rsidP="00BD4430">
      <w:pPr>
        <w:spacing w:after="0"/>
        <w:ind w:left="-142"/>
        <w:jc w:val="both"/>
        <w:rPr>
          <w:rFonts w:ascii="Times New Roman" w:hAnsi="Times New Roman" w:cs="Times New Roman"/>
          <w:sz w:val="28"/>
          <w:szCs w:val="28"/>
        </w:rPr>
      </w:pPr>
      <w:r w:rsidRPr="00996B48">
        <w:rPr>
          <w:rFonts w:ascii="Times New Roman" w:hAnsi="Times New Roman" w:cs="Times New Roman"/>
          <w:sz w:val="28"/>
          <w:szCs w:val="28"/>
        </w:rPr>
        <w:t xml:space="preserve">В случае, если расходы на </w:t>
      </w:r>
      <w:r w:rsidRPr="00996B48">
        <w:rPr>
          <w:rFonts w:ascii="Times New Roman" w:hAnsi="Times New Roman" w:cs="Times New Roman"/>
          <w:spacing w:val="-1"/>
          <w:sz w:val="28"/>
          <w:szCs w:val="28"/>
        </w:rPr>
        <w:t xml:space="preserve">предоставление социально-бытовых услуг категориям граждан, указанным в п. </w:t>
      </w:r>
      <w:r w:rsidR="006A4F37" w:rsidRPr="00996B48">
        <w:rPr>
          <w:rFonts w:ascii="Times New Roman" w:hAnsi="Times New Roman" w:cs="Times New Roman"/>
          <w:spacing w:val="-1"/>
          <w:sz w:val="28"/>
          <w:szCs w:val="28"/>
        </w:rPr>
        <w:t>14</w:t>
      </w:r>
      <w:r w:rsidRPr="00996B48">
        <w:rPr>
          <w:rFonts w:ascii="Times New Roman" w:hAnsi="Times New Roman" w:cs="Times New Roman"/>
          <w:spacing w:val="-1"/>
          <w:sz w:val="28"/>
          <w:szCs w:val="28"/>
        </w:rPr>
        <w:t xml:space="preserve"> </w:t>
      </w:r>
      <w:r w:rsidRPr="00996B48">
        <w:rPr>
          <w:rFonts w:ascii="Times New Roman" w:hAnsi="Times New Roman" w:cs="Times New Roman"/>
          <w:sz w:val="28"/>
          <w:szCs w:val="28"/>
        </w:rPr>
        <w:t xml:space="preserve">Приложения № 2 к Соглашению, превышают доходы от оказания соответствующих услуг, указанная разница </w:t>
      </w:r>
      <w:r w:rsidR="006A4F37" w:rsidRPr="00996B48">
        <w:rPr>
          <w:rFonts w:ascii="Times New Roman" w:hAnsi="Times New Roman" w:cs="Times New Roman"/>
          <w:sz w:val="28"/>
          <w:szCs w:val="28"/>
        </w:rPr>
        <w:t xml:space="preserve">возмещается </w:t>
      </w:r>
      <w:r w:rsidRPr="00996B48">
        <w:rPr>
          <w:rFonts w:ascii="Times New Roman" w:hAnsi="Times New Roman" w:cs="Times New Roman"/>
          <w:sz w:val="28"/>
          <w:szCs w:val="28"/>
        </w:rPr>
        <w:t xml:space="preserve">при расторжении настоящего концессионного соглашения из бюджета </w:t>
      </w:r>
      <w:r w:rsidR="00A26B63" w:rsidRPr="00996B48">
        <w:rPr>
          <w:rFonts w:ascii="Times New Roman" w:hAnsi="Times New Roman" w:cs="Times New Roman"/>
          <w:sz w:val="28"/>
          <w:szCs w:val="28"/>
        </w:rPr>
        <w:t>г</w:t>
      </w:r>
      <w:r w:rsidR="006A4F37" w:rsidRPr="00996B48">
        <w:rPr>
          <w:rFonts w:ascii="Times New Roman" w:hAnsi="Times New Roman" w:cs="Times New Roman"/>
          <w:sz w:val="28"/>
          <w:szCs w:val="28"/>
        </w:rPr>
        <w:t>ородского округа «город Якутск».</w:t>
      </w:r>
    </w:p>
    <w:p w:rsidR="00BD4430" w:rsidRPr="00996B48" w:rsidRDefault="00BD4430" w:rsidP="00BD4430">
      <w:pPr>
        <w:spacing w:after="0"/>
        <w:ind w:left="-142"/>
        <w:jc w:val="both"/>
        <w:rPr>
          <w:rFonts w:ascii="Times New Roman" w:hAnsi="Times New Roman" w:cs="Times New Roman"/>
          <w:sz w:val="28"/>
          <w:szCs w:val="28"/>
        </w:rPr>
      </w:pPr>
    </w:p>
    <w:p w:rsidR="00402D30" w:rsidRPr="00996B48" w:rsidRDefault="00402D30" w:rsidP="00402D30">
      <w:pPr>
        <w:pStyle w:val="1f"/>
        <w:jc w:val="both"/>
        <w:rPr>
          <w:rFonts w:ascii="Times New Roman" w:hAnsi="Times New Roman" w:cs="Times New Roman"/>
          <w:b/>
          <w:sz w:val="28"/>
          <w:szCs w:val="28"/>
        </w:rPr>
      </w:pPr>
      <w:proofErr w:type="spellStart"/>
      <w:r w:rsidRPr="00996B48">
        <w:rPr>
          <w:rFonts w:ascii="Times New Roman" w:hAnsi="Times New Roman" w:cs="Times New Roman"/>
          <w:b/>
          <w:sz w:val="28"/>
          <w:szCs w:val="28"/>
        </w:rPr>
        <w:t>Концедент</w:t>
      </w:r>
      <w:proofErr w:type="spellEnd"/>
    </w:p>
    <w:p w:rsidR="00402D30" w:rsidRPr="00996B48" w:rsidRDefault="001162F8" w:rsidP="00402D30">
      <w:pPr>
        <w:pStyle w:val="1f"/>
        <w:jc w:val="both"/>
        <w:rPr>
          <w:rFonts w:ascii="Times New Roman" w:hAnsi="Times New Roman" w:cs="Times New Roman"/>
          <w:sz w:val="28"/>
          <w:szCs w:val="28"/>
        </w:rPr>
      </w:pPr>
      <w:r w:rsidRPr="00ED64F4">
        <w:rPr>
          <w:rFonts w:ascii="Times New Roman" w:hAnsi="Times New Roman" w:cs="Times New Roman"/>
          <w:sz w:val="28"/>
          <w:szCs w:val="28"/>
        </w:rPr>
        <w:t>Окружная администрация города Якутска</w:t>
      </w:r>
    </w:p>
    <w:p w:rsidR="00402D30" w:rsidRPr="00996B48" w:rsidRDefault="00402D30" w:rsidP="00402D30">
      <w:pPr>
        <w:pStyle w:val="1f"/>
        <w:jc w:val="both"/>
        <w:rPr>
          <w:rFonts w:ascii="Times New Roman" w:hAnsi="Times New Roman" w:cs="Times New Roman"/>
          <w:sz w:val="28"/>
          <w:szCs w:val="28"/>
        </w:rPr>
      </w:pPr>
    </w:p>
    <w:p w:rsidR="00402D30" w:rsidRPr="00996B48" w:rsidRDefault="00402D30" w:rsidP="00402D30">
      <w:pPr>
        <w:pStyle w:val="1f"/>
        <w:jc w:val="both"/>
        <w:rPr>
          <w:rFonts w:ascii="Times New Roman" w:hAnsi="Times New Roman" w:cs="Times New Roman"/>
          <w:sz w:val="28"/>
          <w:szCs w:val="28"/>
        </w:rPr>
      </w:pPr>
      <w:r w:rsidRPr="00996B48">
        <w:rPr>
          <w:rFonts w:ascii="Times New Roman" w:hAnsi="Times New Roman" w:cs="Times New Roman"/>
          <w:sz w:val="28"/>
          <w:szCs w:val="28"/>
        </w:rPr>
        <w:t xml:space="preserve">Глава _______________ С.В. </w:t>
      </w:r>
      <w:proofErr w:type="spellStart"/>
      <w:r w:rsidRPr="00996B48">
        <w:rPr>
          <w:rFonts w:ascii="Times New Roman" w:hAnsi="Times New Roman" w:cs="Times New Roman"/>
          <w:sz w:val="28"/>
          <w:szCs w:val="28"/>
        </w:rPr>
        <w:t>Авксентьева</w:t>
      </w:r>
      <w:proofErr w:type="spellEnd"/>
    </w:p>
    <w:p w:rsidR="00402D30" w:rsidRPr="00996B48" w:rsidRDefault="00402D30" w:rsidP="00402D30">
      <w:pPr>
        <w:pStyle w:val="1f"/>
        <w:jc w:val="both"/>
        <w:rPr>
          <w:rFonts w:ascii="Times New Roman" w:hAnsi="Times New Roman" w:cs="Times New Roman"/>
          <w:b/>
          <w:sz w:val="28"/>
          <w:szCs w:val="28"/>
        </w:rPr>
      </w:pPr>
    </w:p>
    <w:p w:rsidR="00402D30" w:rsidRPr="00996B48" w:rsidRDefault="00402D30" w:rsidP="00402D30">
      <w:pPr>
        <w:pStyle w:val="1f"/>
        <w:jc w:val="both"/>
        <w:rPr>
          <w:rFonts w:ascii="Times New Roman" w:hAnsi="Times New Roman" w:cs="Times New Roman"/>
          <w:b/>
          <w:sz w:val="28"/>
          <w:szCs w:val="28"/>
        </w:rPr>
      </w:pPr>
      <w:r w:rsidRPr="00996B48">
        <w:rPr>
          <w:rFonts w:ascii="Times New Roman" w:hAnsi="Times New Roman" w:cs="Times New Roman"/>
          <w:b/>
          <w:sz w:val="28"/>
          <w:szCs w:val="28"/>
        </w:rPr>
        <w:t>Концессионер</w:t>
      </w:r>
    </w:p>
    <w:p w:rsidR="00402D30" w:rsidRPr="00996B48" w:rsidRDefault="00402D30" w:rsidP="00402D30">
      <w:pPr>
        <w:autoSpaceDE w:val="0"/>
        <w:spacing w:after="0" w:line="240" w:lineRule="auto"/>
        <w:rPr>
          <w:rFonts w:ascii="Times New Roman" w:hAnsi="Times New Roman" w:cs="Times New Roman"/>
          <w:sz w:val="28"/>
          <w:szCs w:val="28"/>
        </w:rPr>
      </w:pPr>
      <w:r w:rsidRPr="00996B48">
        <w:rPr>
          <w:rFonts w:ascii="Times New Roman" w:hAnsi="Times New Roman" w:cs="Times New Roman"/>
          <w:sz w:val="28"/>
          <w:szCs w:val="28"/>
        </w:rPr>
        <w:t>Общество с ограниченной ответственностью «</w:t>
      </w:r>
      <w:proofErr w:type="spellStart"/>
      <w:r w:rsidRPr="00996B48">
        <w:rPr>
          <w:rFonts w:ascii="Times New Roman" w:hAnsi="Times New Roman" w:cs="Times New Roman"/>
          <w:sz w:val="28"/>
          <w:szCs w:val="28"/>
        </w:rPr>
        <w:t>БизнесИнфо</w:t>
      </w:r>
      <w:proofErr w:type="spellEnd"/>
      <w:r w:rsidRPr="00996B48">
        <w:rPr>
          <w:rFonts w:ascii="Times New Roman" w:hAnsi="Times New Roman" w:cs="Times New Roman"/>
          <w:sz w:val="28"/>
          <w:szCs w:val="28"/>
        </w:rPr>
        <w:t>»</w:t>
      </w:r>
    </w:p>
    <w:p w:rsidR="00402D30" w:rsidRPr="00996B48" w:rsidRDefault="00402D30" w:rsidP="00402D30">
      <w:pPr>
        <w:autoSpaceDE w:val="0"/>
        <w:spacing w:after="0" w:line="240" w:lineRule="auto"/>
        <w:rPr>
          <w:rFonts w:ascii="Times New Roman" w:hAnsi="Times New Roman" w:cs="Times New Roman"/>
          <w:sz w:val="28"/>
          <w:szCs w:val="28"/>
        </w:rPr>
      </w:pPr>
    </w:p>
    <w:p w:rsidR="00402D30" w:rsidRPr="00996B48" w:rsidRDefault="00402D30" w:rsidP="00402D30">
      <w:pPr>
        <w:autoSpaceDE w:val="0"/>
        <w:spacing w:after="0" w:line="240" w:lineRule="auto"/>
        <w:rPr>
          <w:rFonts w:ascii="Times New Roman" w:hAnsi="Times New Roman" w:cs="Times New Roman"/>
          <w:sz w:val="28"/>
          <w:szCs w:val="28"/>
        </w:rPr>
      </w:pPr>
      <w:r w:rsidRPr="00996B48">
        <w:rPr>
          <w:rFonts w:ascii="Times New Roman" w:hAnsi="Times New Roman" w:cs="Times New Roman"/>
          <w:sz w:val="28"/>
          <w:szCs w:val="28"/>
        </w:rPr>
        <w:t>Директор _________________ П.С. Федоров</w:t>
      </w:r>
    </w:p>
    <w:p w:rsidR="00447D4E" w:rsidRPr="00996B48" w:rsidRDefault="00447D4E">
      <w:pPr>
        <w:pageBreakBefore/>
        <w:spacing w:after="0" w:line="100" w:lineRule="atLeast"/>
        <w:ind w:left="5664"/>
        <w:jc w:val="right"/>
        <w:rPr>
          <w:rFonts w:ascii="Times New Roman" w:hAnsi="Times New Roman" w:cs="Times New Roman"/>
          <w:sz w:val="28"/>
          <w:szCs w:val="28"/>
        </w:rPr>
      </w:pPr>
    </w:p>
    <w:p w:rsidR="00447D4E" w:rsidRPr="00996B48" w:rsidRDefault="00447D4E">
      <w:pPr>
        <w:spacing w:after="0" w:line="100" w:lineRule="atLeast"/>
        <w:ind w:left="5664"/>
        <w:jc w:val="right"/>
        <w:rPr>
          <w:rFonts w:ascii="Times New Roman" w:hAnsi="Times New Roman" w:cs="Times New Roman"/>
          <w:sz w:val="28"/>
          <w:szCs w:val="28"/>
        </w:rPr>
      </w:pPr>
      <w:r w:rsidRPr="00996B48">
        <w:rPr>
          <w:rFonts w:ascii="Times New Roman" w:hAnsi="Times New Roman" w:cs="Times New Roman"/>
          <w:sz w:val="28"/>
          <w:szCs w:val="28"/>
        </w:rPr>
        <w:t>Приложение №</w:t>
      </w:r>
      <w:r w:rsidR="00E91E1D" w:rsidRPr="00996B48">
        <w:rPr>
          <w:rFonts w:ascii="Times New Roman" w:hAnsi="Times New Roman" w:cs="Times New Roman"/>
          <w:sz w:val="28"/>
          <w:szCs w:val="28"/>
        </w:rPr>
        <w:t>7</w:t>
      </w:r>
    </w:p>
    <w:p w:rsidR="00447D4E" w:rsidRPr="00996B48" w:rsidRDefault="00447D4E">
      <w:pPr>
        <w:spacing w:after="0" w:line="100" w:lineRule="atLeast"/>
        <w:ind w:left="5664"/>
        <w:jc w:val="right"/>
        <w:rPr>
          <w:rFonts w:ascii="Times New Roman" w:hAnsi="Times New Roman" w:cs="Times New Roman"/>
          <w:sz w:val="28"/>
          <w:szCs w:val="28"/>
        </w:rPr>
      </w:pPr>
      <w:r w:rsidRPr="00996B48">
        <w:rPr>
          <w:rFonts w:ascii="Times New Roman" w:hAnsi="Times New Roman" w:cs="Times New Roman"/>
          <w:sz w:val="28"/>
          <w:szCs w:val="28"/>
        </w:rPr>
        <w:t xml:space="preserve"> к концессионному соглашению</w:t>
      </w:r>
    </w:p>
    <w:p w:rsidR="00447D4E" w:rsidRPr="00996B48" w:rsidRDefault="00447D4E">
      <w:pPr>
        <w:spacing w:after="0" w:line="100" w:lineRule="atLeast"/>
        <w:ind w:left="5664"/>
        <w:jc w:val="right"/>
        <w:rPr>
          <w:rFonts w:ascii="Times New Roman" w:hAnsi="Times New Roman" w:cs="Times New Roman"/>
          <w:sz w:val="28"/>
          <w:szCs w:val="28"/>
        </w:rPr>
      </w:pPr>
    </w:p>
    <w:p w:rsidR="00447D4E" w:rsidRPr="00996B48" w:rsidRDefault="00447D4E" w:rsidP="008A5B86">
      <w:pPr>
        <w:spacing w:after="200" w:line="276" w:lineRule="auto"/>
        <w:jc w:val="center"/>
        <w:rPr>
          <w:rFonts w:ascii="Times New Roman" w:hAnsi="Times New Roman" w:cs="Times New Roman"/>
          <w:sz w:val="28"/>
          <w:szCs w:val="28"/>
        </w:rPr>
      </w:pPr>
      <w:r w:rsidRPr="00996B48">
        <w:rPr>
          <w:rFonts w:ascii="Times New Roman" w:hAnsi="Times New Roman" w:cs="Times New Roman"/>
          <w:b/>
          <w:bCs/>
          <w:sz w:val="28"/>
          <w:szCs w:val="28"/>
        </w:rPr>
        <w:t>Форма ежегодного отчета Концессионера об оказанных социально-бытовых, а именно банных и душевых, услуг по установленной</w:t>
      </w:r>
      <w:r w:rsidRPr="00996B48">
        <w:rPr>
          <w:rFonts w:ascii="Times New Roman" w:hAnsi="Times New Roman" w:cs="Times New Roman"/>
          <w:sz w:val="28"/>
          <w:szCs w:val="28"/>
        </w:rPr>
        <w:t xml:space="preserve"> </w:t>
      </w:r>
      <w:r w:rsidRPr="00996B48">
        <w:rPr>
          <w:rFonts w:ascii="Times New Roman" w:hAnsi="Times New Roman" w:cs="Times New Roman"/>
          <w:b/>
          <w:bCs/>
          <w:sz w:val="28"/>
          <w:szCs w:val="28"/>
        </w:rPr>
        <w:t>цене</w:t>
      </w:r>
    </w:p>
    <w:tbl>
      <w:tblPr>
        <w:tblW w:w="89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775"/>
        <w:gridCol w:w="2329"/>
        <w:gridCol w:w="2268"/>
        <w:gridCol w:w="2552"/>
      </w:tblGrid>
      <w:tr w:rsidR="00447D4E" w:rsidRPr="00996B48" w:rsidTr="006A4F37">
        <w:trPr>
          <w:trHeight w:val="427"/>
        </w:trPr>
        <w:tc>
          <w:tcPr>
            <w:tcW w:w="1775" w:type="dxa"/>
            <w:vMerge w:val="restart"/>
          </w:tcPr>
          <w:p w:rsidR="00447D4E" w:rsidRPr="00996B48" w:rsidRDefault="00447D4E" w:rsidP="00C07CEE">
            <w:pPr>
              <w:spacing w:after="200" w:line="276" w:lineRule="auto"/>
              <w:jc w:val="center"/>
              <w:rPr>
                <w:rFonts w:ascii="Times New Roman" w:hAnsi="Times New Roman" w:cs="Times New Roman"/>
                <w:b/>
                <w:bCs/>
                <w:sz w:val="20"/>
                <w:szCs w:val="20"/>
              </w:rPr>
            </w:pPr>
            <w:r w:rsidRPr="00996B48">
              <w:rPr>
                <w:rFonts w:ascii="Times New Roman" w:hAnsi="Times New Roman" w:cs="Times New Roman"/>
                <w:b/>
                <w:bCs/>
                <w:sz w:val="20"/>
                <w:szCs w:val="20"/>
              </w:rPr>
              <w:t>Месяц</w:t>
            </w:r>
          </w:p>
        </w:tc>
        <w:tc>
          <w:tcPr>
            <w:tcW w:w="7149" w:type="dxa"/>
            <w:gridSpan w:val="3"/>
          </w:tcPr>
          <w:p w:rsidR="00447D4E" w:rsidRPr="00996B48" w:rsidRDefault="00447D4E" w:rsidP="00C07CEE">
            <w:pPr>
              <w:spacing w:after="200" w:line="276" w:lineRule="auto"/>
              <w:jc w:val="center"/>
              <w:rPr>
                <w:rFonts w:ascii="Times New Roman" w:hAnsi="Times New Roman" w:cs="Times New Roman"/>
                <w:sz w:val="20"/>
                <w:szCs w:val="20"/>
              </w:rPr>
            </w:pPr>
            <w:r w:rsidRPr="00996B48">
              <w:rPr>
                <w:rFonts w:ascii="Times New Roman" w:hAnsi="Times New Roman" w:cs="Times New Roman"/>
                <w:b/>
                <w:bCs/>
                <w:sz w:val="20"/>
                <w:szCs w:val="20"/>
              </w:rPr>
              <w:t>Количество посещений в 20__ году, человек</w:t>
            </w:r>
          </w:p>
        </w:tc>
      </w:tr>
      <w:tr w:rsidR="006A4F37" w:rsidRPr="00996B48" w:rsidTr="00F82655">
        <w:trPr>
          <w:trHeight w:val="283"/>
        </w:trPr>
        <w:tc>
          <w:tcPr>
            <w:tcW w:w="1775" w:type="dxa"/>
            <w:vMerge/>
          </w:tcPr>
          <w:p w:rsidR="006A4F37" w:rsidRPr="00996B48" w:rsidRDefault="006A4F37" w:rsidP="00C07CEE">
            <w:pPr>
              <w:spacing w:after="200" w:line="276" w:lineRule="auto"/>
              <w:rPr>
                <w:rFonts w:ascii="Times New Roman" w:hAnsi="Times New Roman" w:cs="Times New Roman"/>
                <w:sz w:val="20"/>
                <w:szCs w:val="20"/>
              </w:rPr>
            </w:pPr>
          </w:p>
        </w:tc>
        <w:tc>
          <w:tcPr>
            <w:tcW w:w="2329" w:type="dxa"/>
          </w:tcPr>
          <w:p w:rsidR="006A4F37" w:rsidRPr="00996B48" w:rsidRDefault="006A4F37" w:rsidP="00370E69">
            <w:pPr>
              <w:spacing w:after="200" w:line="276" w:lineRule="auto"/>
              <w:jc w:val="center"/>
              <w:rPr>
                <w:rFonts w:ascii="Times New Roman" w:hAnsi="Times New Roman" w:cs="Times New Roman"/>
                <w:sz w:val="20"/>
                <w:szCs w:val="20"/>
              </w:rPr>
            </w:pPr>
            <w:r w:rsidRPr="00996B48">
              <w:rPr>
                <w:rFonts w:ascii="Times New Roman" w:hAnsi="Times New Roman" w:cs="Times New Roman"/>
                <w:sz w:val="20"/>
                <w:szCs w:val="20"/>
              </w:rPr>
              <w:t>Ветераны ВОВ</w:t>
            </w:r>
          </w:p>
        </w:tc>
        <w:tc>
          <w:tcPr>
            <w:tcW w:w="2268" w:type="dxa"/>
          </w:tcPr>
          <w:p w:rsidR="006A4F37" w:rsidRPr="00996B48" w:rsidRDefault="006A4F37" w:rsidP="00370E69">
            <w:pPr>
              <w:spacing w:after="200" w:line="276" w:lineRule="auto"/>
              <w:jc w:val="center"/>
              <w:rPr>
                <w:rFonts w:ascii="Times New Roman" w:hAnsi="Times New Roman" w:cs="Times New Roman"/>
                <w:sz w:val="20"/>
                <w:szCs w:val="20"/>
              </w:rPr>
            </w:pPr>
            <w:r w:rsidRPr="00996B48">
              <w:rPr>
                <w:rFonts w:ascii="Times New Roman" w:hAnsi="Times New Roman" w:cs="Times New Roman"/>
                <w:sz w:val="20"/>
                <w:szCs w:val="20"/>
              </w:rPr>
              <w:t>Ветераны тыла</w:t>
            </w:r>
          </w:p>
        </w:tc>
        <w:tc>
          <w:tcPr>
            <w:tcW w:w="2552" w:type="dxa"/>
          </w:tcPr>
          <w:p w:rsidR="006A4F37" w:rsidRPr="00996B48" w:rsidRDefault="006A4F37" w:rsidP="00370E69">
            <w:pPr>
              <w:spacing w:after="200" w:line="276" w:lineRule="auto"/>
              <w:jc w:val="center"/>
              <w:rPr>
                <w:rFonts w:ascii="Times New Roman" w:hAnsi="Times New Roman" w:cs="Times New Roman"/>
                <w:sz w:val="20"/>
                <w:szCs w:val="20"/>
              </w:rPr>
            </w:pPr>
            <w:r w:rsidRPr="00996B48">
              <w:rPr>
                <w:rFonts w:ascii="Times New Roman" w:hAnsi="Times New Roman" w:cs="Times New Roman"/>
                <w:sz w:val="20"/>
                <w:szCs w:val="20"/>
              </w:rPr>
              <w:t>Инвалиды</w:t>
            </w:r>
          </w:p>
        </w:tc>
      </w:tr>
      <w:tr w:rsidR="006A4F37" w:rsidRPr="00996B48" w:rsidTr="006A4F37">
        <w:trPr>
          <w:trHeight w:val="276"/>
        </w:trPr>
        <w:tc>
          <w:tcPr>
            <w:tcW w:w="1775" w:type="dxa"/>
          </w:tcPr>
          <w:p w:rsidR="006A4F37" w:rsidRPr="00996B48" w:rsidRDefault="006A4F37" w:rsidP="00C07CEE">
            <w:pPr>
              <w:spacing w:after="0" w:line="276" w:lineRule="auto"/>
              <w:rPr>
                <w:rFonts w:ascii="Times New Roman" w:hAnsi="Times New Roman" w:cs="Times New Roman"/>
                <w:sz w:val="20"/>
                <w:szCs w:val="20"/>
              </w:rPr>
            </w:pPr>
            <w:r w:rsidRPr="00996B48">
              <w:rPr>
                <w:rFonts w:ascii="Times New Roman" w:hAnsi="Times New Roman" w:cs="Times New Roman"/>
                <w:sz w:val="20"/>
                <w:szCs w:val="20"/>
              </w:rPr>
              <w:t>Январь</w:t>
            </w:r>
          </w:p>
        </w:tc>
        <w:tc>
          <w:tcPr>
            <w:tcW w:w="2329" w:type="dxa"/>
          </w:tcPr>
          <w:p w:rsidR="006A4F37" w:rsidRPr="00996B48" w:rsidRDefault="006A4F37" w:rsidP="00C07CEE">
            <w:pPr>
              <w:spacing w:after="0" w:line="276" w:lineRule="auto"/>
              <w:rPr>
                <w:rFonts w:ascii="Times New Roman" w:hAnsi="Times New Roman" w:cs="Times New Roman"/>
                <w:sz w:val="20"/>
                <w:szCs w:val="20"/>
              </w:rPr>
            </w:pPr>
          </w:p>
        </w:tc>
        <w:tc>
          <w:tcPr>
            <w:tcW w:w="2268" w:type="dxa"/>
          </w:tcPr>
          <w:p w:rsidR="006A4F37" w:rsidRPr="00996B48" w:rsidRDefault="006A4F37" w:rsidP="00C07CEE">
            <w:pPr>
              <w:spacing w:after="0" w:line="276" w:lineRule="auto"/>
              <w:rPr>
                <w:rFonts w:ascii="Times New Roman" w:hAnsi="Times New Roman" w:cs="Times New Roman"/>
                <w:sz w:val="20"/>
                <w:szCs w:val="20"/>
              </w:rPr>
            </w:pPr>
          </w:p>
        </w:tc>
        <w:tc>
          <w:tcPr>
            <w:tcW w:w="2552" w:type="dxa"/>
          </w:tcPr>
          <w:p w:rsidR="006A4F37" w:rsidRPr="00996B48" w:rsidRDefault="006A4F37" w:rsidP="00C07CEE">
            <w:pPr>
              <w:spacing w:after="0" w:line="276" w:lineRule="auto"/>
              <w:rPr>
                <w:rFonts w:ascii="Times New Roman" w:hAnsi="Times New Roman" w:cs="Times New Roman"/>
                <w:sz w:val="20"/>
                <w:szCs w:val="20"/>
              </w:rPr>
            </w:pPr>
          </w:p>
        </w:tc>
      </w:tr>
      <w:tr w:rsidR="006A4F37" w:rsidRPr="00996B48" w:rsidTr="00F82655">
        <w:trPr>
          <w:trHeight w:val="101"/>
        </w:trPr>
        <w:tc>
          <w:tcPr>
            <w:tcW w:w="1775" w:type="dxa"/>
          </w:tcPr>
          <w:p w:rsidR="006A4F37" w:rsidRPr="00996B48" w:rsidRDefault="006A4F37" w:rsidP="00C07CEE">
            <w:pPr>
              <w:spacing w:after="0" w:line="276" w:lineRule="auto"/>
              <w:rPr>
                <w:rFonts w:ascii="Times New Roman" w:hAnsi="Times New Roman" w:cs="Times New Roman"/>
                <w:sz w:val="20"/>
                <w:szCs w:val="20"/>
              </w:rPr>
            </w:pPr>
            <w:r w:rsidRPr="00996B48">
              <w:rPr>
                <w:rFonts w:ascii="Times New Roman" w:hAnsi="Times New Roman" w:cs="Times New Roman"/>
                <w:sz w:val="20"/>
                <w:szCs w:val="20"/>
              </w:rPr>
              <w:t>Февраль</w:t>
            </w:r>
          </w:p>
        </w:tc>
        <w:tc>
          <w:tcPr>
            <w:tcW w:w="2329" w:type="dxa"/>
          </w:tcPr>
          <w:p w:rsidR="006A4F37" w:rsidRPr="00996B48" w:rsidRDefault="006A4F37" w:rsidP="00C07CEE">
            <w:pPr>
              <w:spacing w:after="0" w:line="276" w:lineRule="auto"/>
              <w:rPr>
                <w:rFonts w:ascii="Times New Roman" w:hAnsi="Times New Roman" w:cs="Times New Roman"/>
                <w:sz w:val="20"/>
                <w:szCs w:val="20"/>
              </w:rPr>
            </w:pPr>
          </w:p>
        </w:tc>
        <w:tc>
          <w:tcPr>
            <w:tcW w:w="2268" w:type="dxa"/>
          </w:tcPr>
          <w:p w:rsidR="006A4F37" w:rsidRPr="00996B48" w:rsidRDefault="006A4F37" w:rsidP="00C07CEE">
            <w:pPr>
              <w:spacing w:after="0" w:line="276" w:lineRule="auto"/>
              <w:rPr>
                <w:rFonts w:ascii="Times New Roman" w:hAnsi="Times New Roman" w:cs="Times New Roman"/>
                <w:sz w:val="20"/>
                <w:szCs w:val="20"/>
              </w:rPr>
            </w:pPr>
          </w:p>
        </w:tc>
        <w:tc>
          <w:tcPr>
            <w:tcW w:w="2552" w:type="dxa"/>
          </w:tcPr>
          <w:p w:rsidR="006A4F37" w:rsidRPr="00996B48" w:rsidRDefault="006A4F37" w:rsidP="00C07CEE">
            <w:pPr>
              <w:spacing w:after="0" w:line="276" w:lineRule="auto"/>
              <w:rPr>
                <w:rFonts w:ascii="Times New Roman" w:hAnsi="Times New Roman" w:cs="Times New Roman"/>
                <w:sz w:val="20"/>
                <w:szCs w:val="20"/>
              </w:rPr>
            </w:pPr>
          </w:p>
        </w:tc>
      </w:tr>
      <w:tr w:rsidR="006A4F37" w:rsidRPr="00996B48" w:rsidTr="00F82655">
        <w:trPr>
          <w:trHeight w:val="248"/>
        </w:trPr>
        <w:tc>
          <w:tcPr>
            <w:tcW w:w="1775" w:type="dxa"/>
            <w:vAlign w:val="center"/>
          </w:tcPr>
          <w:p w:rsidR="006A4F37" w:rsidRPr="00996B48" w:rsidRDefault="006A4F37" w:rsidP="00C07CEE">
            <w:pPr>
              <w:spacing w:after="0"/>
              <w:rPr>
                <w:rFonts w:ascii="Times New Roman" w:hAnsi="Times New Roman" w:cs="Times New Roman"/>
                <w:sz w:val="20"/>
                <w:szCs w:val="20"/>
              </w:rPr>
            </w:pPr>
            <w:r w:rsidRPr="00996B48">
              <w:rPr>
                <w:rFonts w:ascii="Times New Roman" w:hAnsi="Times New Roman" w:cs="Times New Roman"/>
                <w:sz w:val="20"/>
                <w:szCs w:val="20"/>
              </w:rPr>
              <w:t>Март</w:t>
            </w:r>
          </w:p>
        </w:tc>
        <w:tc>
          <w:tcPr>
            <w:tcW w:w="2329" w:type="dxa"/>
          </w:tcPr>
          <w:p w:rsidR="006A4F37" w:rsidRPr="00996B48" w:rsidRDefault="006A4F37" w:rsidP="00C07CEE">
            <w:pPr>
              <w:spacing w:after="0" w:line="276" w:lineRule="auto"/>
              <w:rPr>
                <w:rFonts w:ascii="Times New Roman" w:hAnsi="Times New Roman" w:cs="Times New Roman"/>
                <w:sz w:val="20"/>
                <w:szCs w:val="20"/>
              </w:rPr>
            </w:pPr>
          </w:p>
        </w:tc>
        <w:tc>
          <w:tcPr>
            <w:tcW w:w="2268" w:type="dxa"/>
          </w:tcPr>
          <w:p w:rsidR="006A4F37" w:rsidRPr="00996B48" w:rsidRDefault="006A4F37" w:rsidP="00C07CEE">
            <w:pPr>
              <w:spacing w:after="0" w:line="276" w:lineRule="auto"/>
              <w:rPr>
                <w:rFonts w:ascii="Times New Roman" w:hAnsi="Times New Roman" w:cs="Times New Roman"/>
                <w:sz w:val="20"/>
                <w:szCs w:val="20"/>
              </w:rPr>
            </w:pPr>
          </w:p>
        </w:tc>
        <w:tc>
          <w:tcPr>
            <w:tcW w:w="2552" w:type="dxa"/>
          </w:tcPr>
          <w:p w:rsidR="006A4F37" w:rsidRPr="00996B48" w:rsidRDefault="006A4F37" w:rsidP="00C07CEE">
            <w:pPr>
              <w:spacing w:after="0" w:line="276" w:lineRule="auto"/>
              <w:rPr>
                <w:rFonts w:ascii="Times New Roman" w:hAnsi="Times New Roman" w:cs="Times New Roman"/>
                <w:sz w:val="20"/>
                <w:szCs w:val="20"/>
              </w:rPr>
            </w:pPr>
          </w:p>
        </w:tc>
      </w:tr>
      <w:tr w:rsidR="006A4F37" w:rsidRPr="00996B48" w:rsidTr="00F82655">
        <w:trPr>
          <w:trHeight w:val="265"/>
        </w:trPr>
        <w:tc>
          <w:tcPr>
            <w:tcW w:w="1775" w:type="dxa"/>
            <w:vAlign w:val="center"/>
          </w:tcPr>
          <w:p w:rsidR="006A4F37" w:rsidRPr="00996B48" w:rsidRDefault="006A4F37" w:rsidP="00C07CEE">
            <w:pPr>
              <w:spacing w:after="0"/>
              <w:rPr>
                <w:rFonts w:ascii="Times New Roman" w:hAnsi="Times New Roman" w:cs="Times New Roman"/>
                <w:sz w:val="20"/>
                <w:szCs w:val="20"/>
              </w:rPr>
            </w:pPr>
            <w:r w:rsidRPr="00996B48">
              <w:rPr>
                <w:rFonts w:ascii="Times New Roman" w:hAnsi="Times New Roman" w:cs="Times New Roman"/>
                <w:sz w:val="20"/>
                <w:szCs w:val="20"/>
              </w:rPr>
              <w:t>Апрель</w:t>
            </w:r>
          </w:p>
        </w:tc>
        <w:tc>
          <w:tcPr>
            <w:tcW w:w="2329" w:type="dxa"/>
          </w:tcPr>
          <w:p w:rsidR="006A4F37" w:rsidRPr="00996B48" w:rsidRDefault="006A4F37" w:rsidP="00C07CEE">
            <w:pPr>
              <w:spacing w:after="0" w:line="276" w:lineRule="auto"/>
              <w:rPr>
                <w:rFonts w:ascii="Times New Roman" w:hAnsi="Times New Roman" w:cs="Times New Roman"/>
                <w:sz w:val="20"/>
                <w:szCs w:val="20"/>
              </w:rPr>
            </w:pPr>
          </w:p>
        </w:tc>
        <w:tc>
          <w:tcPr>
            <w:tcW w:w="2268" w:type="dxa"/>
          </w:tcPr>
          <w:p w:rsidR="006A4F37" w:rsidRPr="00996B48" w:rsidRDefault="006A4F37" w:rsidP="00C07CEE">
            <w:pPr>
              <w:spacing w:after="0" w:line="276" w:lineRule="auto"/>
              <w:rPr>
                <w:rFonts w:ascii="Times New Roman" w:hAnsi="Times New Roman" w:cs="Times New Roman"/>
                <w:sz w:val="20"/>
                <w:szCs w:val="20"/>
              </w:rPr>
            </w:pPr>
          </w:p>
        </w:tc>
        <w:tc>
          <w:tcPr>
            <w:tcW w:w="2552" w:type="dxa"/>
          </w:tcPr>
          <w:p w:rsidR="006A4F37" w:rsidRPr="00996B48" w:rsidRDefault="006A4F37" w:rsidP="00C07CEE">
            <w:pPr>
              <w:spacing w:after="0" w:line="276" w:lineRule="auto"/>
              <w:rPr>
                <w:rFonts w:ascii="Times New Roman" w:hAnsi="Times New Roman" w:cs="Times New Roman"/>
                <w:sz w:val="20"/>
                <w:szCs w:val="20"/>
              </w:rPr>
            </w:pPr>
          </w:p>
        </w:tc>
      </w:tr>
      <w:tr w:rsidR="006A4F37" w:rsidRPr="00996B48" w:rsidTr="00F82655">
        <w:trPr>
          <w:trHeight w:val="270"/>
        </w:trPr>
        <w:tc>
          <w:tcPr>
            <w:tcW w:w="1775" w:type="dxa"/>
            <w:vAlign w:val="center"/>
          </w:tcPr>
          <w:p w:rsidR="006A4F37" w:rsidRPr="00996B48" w:rsidRDefault="006A4F37" w:rsidP="00C07CEE">
            <w:pPr>
              <w:spacing w:after="0"/>
              <w:rPr>
                <w:rFonts w:ascii="Times New Roman" w:hAnsi="Times New Roman" w:cs="Times New Roman"/>
                <w:sz w:val="20"/>
                <w:szCs w:val="20"/>
              </w:rPr>
            </w:pPr>
            <w:r w:rsidRPr="00996B48">
              <w:rPr>
                <w:rFonts w:ascii="Times New Roman" w:hAnsi="Times New Roman" w:cs="Times New Roman"/>
                <w:sz w:val="20"/>
                <w:szCs w:val="20"/>
              </w:rPr>
              <w:t>Май</w:t>
            </w:r>
          </w:p>
        </w:tc>
        <w:tc>
          <w:tcPr>
            <w:tcW w:w="2329" w:type="dxa"/>
          </w:tcPr>
          <w:p w:rsidR="006A4F37" w:rsidRPr="00996B48" w:rsidRDefault="006A4F37" w:rsidP="00C07CEE">
            <w:pPr>
              <w:spacing w:after="0" w:line="276" w:lineRule="auto"/>
              <w:rPr>
                <w:rFonts w:ascii="Times New Roman" w:hAnsi="Times New Roman" w:cs="Times New Roman"/>
                <w:sz w:val="20"/>
                <w:szCs w:val="20"/>
              </w:rPr>
            </w:pPr>
          </w:p>
        </w:tc>
        <w:tc>
          <w:tcPr>
            <w:tcW w:w="2268" w:type="dxa"/>
          </w:tcPr>
          <w:p w:rsidR="006A4F37" w:rsidRPr="00996B48" w:rsidRDefault="006A4F37" w:rsidP="00C07CEE">
            <w:pPr>
              <w:spacing w:after="0" w:line="276" w:lineRule="auto"/>
              <w:rPr>
                <w:rFonts w:ascii="Times New Roman" w:hAnsi="Times New Roman" w:cs="Times New Roman"/>
                <w:sz w:val="20"/>
                <w:szCs w:val="20"/>
              </w:rPr>
            </w:pPr>
          </w:p>
        </w:tc>
        <w:tc>
          <w:tcPr>
            <w:tcW w:w="2552" w:type="dxa"/>
          </w:tcPr>
          <w:p w:rsidR="006A4F37" w:rsidRPr="00996B48" w:rsidRDefault="006A4F37" w:rsidP="00C07CEE">
            <w:pPr>
              <w:spacing w:after="0" w:line="276" w:lineRule="auto"/>
              <w:rPr>
                <w:rFonts w:ascii="Times New Roman" w:hAnsi="Times New Roman" w:cs="Times New Roman"/>
                <w:sz w:val="20"/>
                <w:szCs w:val="20"/>
              </w:rPr>
            </w:pPr>
          </w:p>
        </w:tc>
      </w:tr>
      <w:tr w:rsidR="006A4F37" w:rsidRPr="00996B48" w:rsidTr="00F82655">
        <w:trPr>
          <w:trHeight w:val="131"/>
        </w:trPr>
        <w:tc>
          <w:tcPr>
            <w:tcW w:w="1775" w:type="dxa"/>
            <w:vAlign w:val="center"/>
          </w:tcPr>
          <w:p w:rsidR="006A4F37" w:rsidRPr="00996B48" w:rsidRDefault="006A4F37" w:rsidP="00C07CEE">
            <w:pPr>
              <w:spacing w:after="0"/>
              <w:rPr>
                <w:rFonts w:ascii="Times New Roman" w:hAnsi="Times New Roman" w:cs="Times New Roman"/>
                <w:sz w:val="20"/>
                <w:szCs w:val="20"/>
              </w:rPr>
            </w:pPr>
            <w:r w:rsidRPr="00996B48">
              <w:rPr>
                <w:rFonts w:ascii="Times New Roman" w:hAnsi="Times New Roman" w:cs="Times New Roman"/>
                <w:sz w:val="20"/>
                <w:szCs w:val="20"/>
              </w:rPr>
              <w:t>Июнь</w:t>
            </w:r>
          </w:p>
        </w:tc>
        <w:tc>
          <w:tcPr>
            <w:tcW w:w="2329" w:type="dxa"/>
          </w:tcPr>
          <w:p w:rsidR="006A4F37" w:rsidRPr="00996B48" w:rsidRDefault="006A4F37" w:rsidP="00C07CEE">
            <w:pPr>
              <w:spacing w:after="0" w:line="276" w:lineRule="auto"/>
              <w:rPr>
                <w:rFonts w:ascii="Times New Roman" w:hAnsi="Times New Roman" w:cs="Times New Roman"/>
                <w:sz w:val="20"/>
                <w:szCs w:val="20"/>
              </w:rPr>
            </w:pPr>
          </w:p>
        </w:tc>
        <w:tc>
          <w:tcPr>
            <w:tcW w:w="2268" w:type="dxa"/>
          </w:tcPr>
          <w:p w:rsidR="006A4F37" w:rsidRPr="00996B48" w:rsidRDefault="006A4F37" w:rsidP="00C07CEE">
            <w:pPr>
              <w:spacing w:after="0" w:line="276" w:lineRule="auto"/>
              <w:rPr>
                <w:rFonts w:ascii="Times New Roman" w:hAnsi="Times New Roman" w:cs="Times New Roman"/>
                <w:sz w:val="20"/>
                <w:szCs w:val="20"/>
              </w:rPr>
            </w:pPr>
          </w:p>
        </w:tc>
        <w:tc>
          <w:tcPr>
            <w:tcW w:w="2552" w:type="dxa"/>
          </w:tcPr>
          <w:p w:rsidR="006A4F37" w:rsidRPr="00996B48" w:rsidRDefault="006A4F37" w:rsidP="00C07CEE">
            <w:pPr>
              <w:spacing w:after="0" w:line="276" w:lineRule="auto"/>
              <w:rPr>
                <w:rFonts w:ascii="Times New Roman" w:hAnsi="Times New Roman" w:cs="Times New Roman"/>
                <w:sz w:val="20"/>
                <w:szCs w:val="20"/>
              </w:rPr>
            </w:pPr>
          </w:p>
        </w:tc>
      </w:tr>
      <w:tr w:rsidR="006A4F37" w:rsidRPr="00996B48" w:rsidTr="00F82655">
        <w:trPr>
          <w:trHeight w:val="150"/>
        </w:trPr>
        <w:tc>
          <w:tcPr>
            <w:tcW w:w="1775" w:type="dxa"/>
            <w:vAlign w:val="center"/>
          </w:tcPr>
          <w:p w:rsidR="006A4F37" w:rsidRPr="00996B48" w:rsidRDefault="006A4F37" w:rsidP="00C07CEE">
            <w:pPr>
              <w:spacing w:after="0"/>
              <w:rPr>
                <w:rFonts w:ascii="Times New Roman" w:hAnsi="Times New Roman" w:cs="Times New Roman"/>
                <w:sz w:val="20"/>
                <w:szCs w:val="20"/>
              </w:rPr>
            </w:pPr>
            <w:r w:rsidRPr="00996B48">
              <w:rPr>
                <w:rFonts w:ascii="Times New Roman" w:hAnsi="Times New Roman" w:cs="Times New Roman"/>
                <w:sz w:val="20"/>
                <w:szCs w:val="20"/>
              </w:rPr>
              <w:t>Июль</w:t>
            </w:r>
          </w:p>
        </w:tc>
        <w:tc>
          <w:tcPr>
            <w:tcW w:w="2329" w:type="dxa"/>
          </w:tcPr>
          <w:p w:rsidR="006A4F37" w:rsidRPr="00996B48" w:rsidRDefault="006A4F37" w:rsidP="00C07CEE">
            <w:pPr>
              <w:spacing w:after="0" w:line="276" w:lineRule="auto"/>
              <w:rPr>
                <w:rFonts w:ascii="Times New Roman" w:hAnsi="Times New Roman" w:cs="Times New Roman"/>
                <w:sz w:val="20"/>
                <w:szCs w:val="20"/>
              </w:rPr>
            </w:pPr>
          </w:p>
        </w:tc>
        <w:tc>
          <w:tcPr>
            <w:tcW w:w="2268" w:type="dxa"/>
          </w:tcPr>
          <w:p w:rsidR="006A4F37" w:rsidRPr="00996B48" w:rsidRDefault="006A4F37" w:rsidP="00C07CEE">
            <w:pPr>
              <w:spacing w:after="0" w:line="276" w:lineRule="auto"/>
              <w:rPr>
                <w:rFonts w:ascii="Times New Roman" w:hAnsi="Times New Roman" w:cs="Times New Roman"/>
                <w:sz w:val="20"/>
                <w:szCs w:val="20"/>
              </w:rPr>
            </w:pPr>
          </w:p>
        </w:tc>
        <w:tc>
          <w:tcPr>
            <w:tcW w:w="2552" w:type="dxa"/>
          </w:tcPr>
          <w:p w:rsidR="006A4F37" w:rsidRPr="00996B48" w:rsidRDefault="006A4F37" w:rsidP="00C07CEE">
            <w:pPr>
              <w:spacing w:after="0" w:line="276" w:lineRule="auto"/>
              <w:rPr>
                <w:rFonts w:ascii="Times New Roman" w:hAnsi="Times New Roman" w:cs="Times New Roman"/>
                <w:sz w:val="20"/>
                <w:szCs w:val="20"/>
              </w:rPr>
            </w:pPr>
          </w:p>
        </w:tc>
      </w:tr>
      <w:tr w:rsidR="006A4F37" w:rsidRPr="00996B48" w:rsidTr="00F82655">
        <w:trPr>
          <w:trHeight w:val="153"/>
        </w:trPr>
        <w:tc>
          <w:tcPr>
            <w:tcW w:w="1775" w:type="dxa"/>
            <w:vAlign w:val="center"/>
          </w:tcPr>
          <w:p w:rsidR="006A4F37" w:rsidRPr="00996B48" w:rsidRDefault="006A4F37" w:rsidP="00C07CEE">
            <w:pPr>
              <w:spacing w:after="0"/>
              <w:rPr>
                <w:rFonts w:ascii="Times New Roman" w:hAnsi="Times New Roman" w:cs="Times New Roman"/>
                <w:sz w:val="20"/>
                <w:szCs w:val="20"/>
              </w:rPr>
            </w:pPr>
            <w:r w:rsidRPr="00996B48">
              <w:rPr>
                <w:rFonts w:ascii="Times New Roman" w:hAnsi="Times New Roman" w:cs="Times New Roman"/>
                <w:sz w:val="20"/>
                <w:szCs w:val="20"/>
              </w:rPr>
              <w:t>Август</w:t>
            </w:r>
          </w:p>
        </w:tc>
        <w:tc>
          <w:tcPr>
            <w:tcW w:w="2329" w:type="dxa"/>
          </w:tcPr>
          <w:p w:rsidR="006A4F37" w:rsidRPr="00996B48" w:rsidRDefault="006A4F37" w:rsidP="00C07CEE">
            <w:pPr>
              <w:spacing w:after="0" w:line="276" w:lineRule="auto"/>
              <w:rPr>
                <w:rFonts w:ascii="Times New Roman" w:hAnsi="Times New Roman" w:cs="Times New Roman"/>
                <w:sz w:val="20"/>
                <w:szCs w:val="20"/>
              </w:rPr>
            </w:pPr>
          </w:p>
        </w:tc>
        <w:tc>
          <w:tcPr>
            <w:tcW w:w="2268" w:type="dxa"/>
          </w:tcPr>
          <w:p w:rsidR="006A4F37" w:rsidRPr="00996B48" w:rsidRDefault="006A4F37" w:rsidP="00C07CEE">
            <w:pPr>
              <w:spacing w:after="0" w:line="276" w:lineRule="auto"/>
              <w:rPr>
                <w:rFonts w:ascii="Times New Roman" w:hAnsi="Times New Roman" w:cs="Times New Roman"/>
                <w:sz w:val="20"/>
                <w:szCs w:val="20"/>
              </w:rPr>
            </w:pPr>
          </w:p>
        </w:tc>
        <w:tc>
          <w:tcPr>
            <w:tcW w:w="2552" w:type="dxa"/>
          </w:tcPr>
          <w:p w:rsidR="006A4F37" w:rsidRPr="00996B48" w:rsidRDefault="006A4F37" w:rsidP="00C07CEE">
            <w:pPr>
              <w:spacing w:after="0" w:line="276" w:lineRule="auto"/>
              <w:rPr>
                <w:rFonts w:ascii="Times New Roman" w:hAnsi="Times New Roman" w:cs="Times New Roman"/>
                <w:sz w:val="20"/>
                <w:szCs w:val="20"/>
              </w:rPr>
            </w:pPr>
          </w:p>
        </w:tc>
      </w:tr>
      <w:tr w:rsidR="006A4F37" w:rsidRPr="00996B48" w:rsidTr="00F82655">
        <w:trPr>
          <w:trHeight w:val="158"/>
        </w:trPr>
        <w:tc>
          <w:tcPr>
            <w:tcW w:w="1775" w:type="dxa"/>
            <w:vAlign w:val="center"/>
          </w:tcPr>
          <w:p w:rsidR="006A4F37" w:rsidRPr="00996B48" w:rsidRDefault="006A4F37" w:rsidP="00C07CEE">
            <w:pPr>
              <w:spacing w:after="0"/>
              <w:rPr>
                <w:rFonts w:ascii="Times New Roman" w:hAnsi="Times New Roman" w:cs="Times New Roman"/>
                <w:sz w:val="20"/>
                <w:szCs w:val="20"/>
              </w:rPr>
            </w:pPr>
            <w:r w:rsidRPr="00996B48">
              <w:rPr>
                <w:rFonts w:ascii="Times New Roman" w:hAnsi="Times New Roman" w:cs="Times New Roman"/>
                <w:sz w:val="20"/>
                <w:szCs w:val="20"/>
              </w:rPr>
              <w:t>Сентябрь</w:t>
            </w:r>
          </w:p>
        </w:tc>
        <w:tc>
          <w:tcPr>
            <w:tcW w:w="2329" w:type="dxa"/>
          </w:tcPr>
          <w:p w:rsidR="006A4F37" w:rsidRPr="00996B48" w:rsidRDefault="006A4F37" w:rsidP="00C07CEE">
            <w:pPr>
              <w:spacing w:after="0" w:line="276" w:lineRule="auto"/>
              <w:rPr>
                <w:rFonts w:ascii="Times New Roman" w:hAnsi="Times New Roman" w:cs="Times New Roman"/>
                <w:sz w:val="20"/>
                <w:szCs w:val="20"/>
              </w:rPr>
            </w:pPr>
          </w:p>
        </w:tc>
        <w:tc>
          <w:tcPr>
            <w:tcW w:w="2268" w:type="dxa"/>
          </w:tcPr>
          <w:p w:rsidR="006A4F37" w:rsidRPr="00996B48" w:rsidRDefault="006A4F37" w:rsidP="00C07CEE">
            <w:pPr>
              <w:spacing w:after="0" w:line="276" w:lineRule="auto"/>
              <w:rPr>
                <w:rFonts w:ascii="Times New Roman" w:hAnsi="Times New Roman" w:cs="Times New Roman"/>
                <w:sz w:val="20"/>
                <w:szCs w:val="20"/>
              </w:rPr>
            </w:pPr>
          </w:p>
        </w:tc>
        <w:tc>
          <w:tcPr>
            <w:tcW w:w="2552" w:type="dxa"/>
          </w:tcPr>
          <w:p w:rsidR="006A4F37" w:rsidRPr="00996B48" w:rsidRDefault="006A4F37" w:rsidP="00C07CEE">
            <w:pPr>
              <w:spacing w:after="0" w:line="276" w:lineRule="auto"/>
              <w:rPr>
                <w:rFonts w:ascii="Times New Roman" w:hAnsi="Times New Roman" w:cs="Times New Roman"/>
                <w:sz w:val="20"/>
                <w:szCs w:val="20"/>
              </w:rPr>
            </w:pPr>
          </w:p>
        </w:tc>
      </w:tr>
      <w:tr w:rsidR="006A4F37" w:rsidRPr="00996B48" w:rsidTr="00F82655">
        <w:trPr>
          <w:trHeight w:val="176"/>
        </w:trPr>
        <w:tc>
          <w:tcPr>
            <w:tcW w:w="1775" w:type="dxa"/>
            <w:vAlign w:val="center"/>
          </w:tcPr>
          <w:p w:rsidR="006A4F37" w:rsidRPr="00996B48" w:rsidRDefault="006A4F37" w:rsidP="00C07CEE">
            <w:pPr>
              <w:spacing w:after="0"/>
              <w:rPr>
                <w:rFonts w:ascii="Times New Roman" w:hAnsi="Times New Roman" w:cs="Times New Roman"/>
                <w:sz w:val="20"/>
                <w:szCs w:val="20"/>
              </w:rPr>
            </w:pPr>
            <w:r w:rsidRPr="00996B48">
              <w:rPr>
                <w:rFonts w:ascii="Times New Roman" w:hAnsi="Times New Roman" w:cs="Times New Roman"/>
                <w:sz w:val="20"/>
                <w:szCs w:val="20"/>
              </w:rPr>
              <w:t>Октябрь</w:t>
            </w:r>
          </w:p>
        </w:tc>
        <w:tc>
          <w:tcPr>
            <w:tcW w:w="2329" w:type="dxa"/>
          </w:tcPr>
          <w:p w:rsidR="006A4F37" w:rsidRPr="00996B48" w:rsidRDefault="006A4F37" w:rsidP="00C07CEE">
            <w:pPr>
              <w:spacing w:after="0" w:line="276" w:lineRule="auto"/>
              <w:rPr>
                <w:rFonts w:ascii="Times New Roman" w:hAnsi="Times New Roman" w:cs="Times New Roman"/>
                <w:sz w:val="20"/>
                <w:szCs w:val="20"/>
              </w:rPr>
            </w:pPr>
          </w:p>
        </w:tc>
        <w:tc>
          <w:tcPr>
            <w:tcW w:w="2268" w:type="dxa"/>
          </w:tcPr>
          <w:p w:rsidR="006A4F37" w:rsidRPr="00996B48" w:rsidRDefault="006A4F37" w:rsidP="00C07CEE">
            <w:pPr>
              <w:spacing w:after="0" w:line="276" w:lineRule="auto"/>
              <w:rPr>
                <w:rFonts w:ascii="Times New Roman" w:hAnsi="Times New Roman" w:cs="Times New Roman"/>
                <w:sz w:val="20"/>
                <w:szCs w:val="20"/>
              </w:rPr>
            </w:pPr>
          </w:p>
        </w:tc>
        <w:tc>
          <w:tcPr>
            <w:tcW w:w="2552" w:type="dxa"/>
          </w:tcPr>
          <w:p w:rsidR="006A4F37" w:rsidRPr="00996B48" w:rsidRDefault="006A4F37" w:rsidP="00C07CEE">
            <w:pPr>
              <w:spacing w:after="0" w:line="276" w:lineRule="auto"/>
              <w:rPr>
                <w:rFonts w:ascii="Times New Roman" w:hAnsi="Times New Roman" w:cs="Times New Roman"/>
                <w:sz w:val="20"/>
                <w:szCs w:val="20"/>
              </w:rPr>
            </w:pPr>
          </w:p>
        </w:tc>
      </w:tr>
      <w:tr w:rsidR="006A4F37" w:rsidRPr="00996B48" w:rsidTr="00F82655">
        <w:trPr>
          <w:trHeight w:val="70"/>
        </w:trPr>
        <w:tc>
          <w:tcPr>
            <w:tcW w:w="1775" w:type="dxa"/>
            <w:vAlign w:val="center"/>
          </w:tcPr>
          <w:p w:rsidR="006A4F37" w:rsidRPr="00996B48" w:rsidRDefault="006A4F37" w:rsidP="00C07CEE">
            <w:pPr>
              <w:spacing w:after="0"/>
              <w:rPr>
                <w:rFonts w:ascii="Times New Roman" w:hAnsi="Times New Roman" w:cs="Times New Roman"/>
                <w:sz w:val="20"/>
                <w:szCs w:val="20"/>
              </w:rPr>
            </w:pPr>
            <w:r w:rsidRPr="00996B48">
              <w:rPr>
                <w:rFonts w:ascii="Times New Roman" w:hAnsi="Times New Roman" w:cs="Times New Roman"/>
                <w:sz w:val="20"/>
                <w:szCs w:val="20"/>
              </w:rPr>
              <w:t>Ноябрь</w:t>
            </w:r>
          </w:p>
        </w:tc>
        <w:tc>
          <w:tcPr>
            <w:tcW w:w="2329" w:type="dxa"/>
          </w:tcPr>
          <w:p w:rsidR="006A4F37" w:rsidRPr="00996B48" w:rsidRDefault="006A4F37" w:rsidP="00C07CEE">
            <w:pPr>
              <w:spacing w:after="0" w:line="276" w:lineRule="auto"/>
              <w:rPr>
                <w:rFonts w:ascii="Times New Roman" w:hAnsi="Times New Roman" w:cs="Times New Roman"/>
                <w:sz w:val="20"/>
                <w:szCs w:val="20"/>
              </w:rPr>
            </w:pPr>
          </w:p>
        </w:tc>
        <w:tc>
          <w:tcPr>
            <w:tcW w:w="2268" w:type="dxa"/>
          </w:tcPr>
          <w:p w:rsidR="006A4F37" w:rsidRPr="00996B48" w:rsidRDefault="006A4F37" w:rsidP="00C07CEE">
            <w:pPr>
              <w:spacing w:after="0" w:line="276" w:lineRule="auto"/>
              <w:rPr>
                <w:rFonts w:ascii="Times New Roman" w:hAnsi="Times New Roman" w:cs="Times New Roman"/>
                <w:sz w:val="20"/>
                <w:szCs w:val="20"/>
              </w:rPr>
            </w:pPr>
          </w:p>
        </w:tc>
        <w:tc>
          <w:tcPr>
            <w:tcW w:w="2552" w:type="dxa"/>
          </w:tcPr>
          <w:p w:rsidR="006A4F37" w:rsidRPr="00996B48" w:rsidRDefault="006A4F37" w:rsidP="00C07CEE">
            <w:pPr>
              <w:spacing w:after="0" w:line="276" w:lineRule="auto"/>
              <w:rPr>
                <w:rFonts w:ascii="Times New Roman" w:hAnsi="Times New Roman" w:cs="Times New Roman"/>
                <w:sz w:val="20"/>
                <w:szCs w:val="20"/>
              </w:rPr>
            </w:pPr>
          </w:p>
        </w:tc>
      </w:tr>
      <w:tr w:rsidR="006A4F37" w:rsidRPr="00996B48" w:rsidTr="00F82655">
        <w:trPr>
          <w:trHeight w:val="70"/>
        </w:trPr>
        <w:tc>
          <w:tcPr>
            <w:tcW w:w="1775" w:type="dxa"/>
          </w:tcPr>
          <w:p w:rsidR="006A4F37" w:rsidRPr="00996B48" w:rsidRDefault="006A4F37" w:rsidP="00C07CEE">
            <w:pPr>
              <w:spacing w:after="0"/>
              <w:rPr>
                <w:rFonts w:ascii="Times New Roman" w:hAnsi="Times New Roman" w:cs="Times New Roman"/>
                <w:sz w:val="20"/>
                <w:szCs w:val="20"/>
              </w:rPr>
            </w:pPr>
            <w:r w:rsidRPr="00996B48">
              <w:rPr>
                <w:rFonts w:ascii="Times New Roman" w:hAnsi="Times New Roman" w:cs="Times New Roman"/>
                <w:sz w:val="20"/>
                <w:szCs w:val="20"/>
              </w:rPr>
              <w:t>Декабрь</w:t>
            </w:r>
          </w:p>
        </w:tc>
        <w:tc>
          <w:tcPr>
            <w:tcW w:w="2329" w:type="dxa"/>
          </w:tcPr>
          <w:p w:rsidR="006A4F37" w:rsidRPr="00996B48" w:rsidRDefault="006A4F37" w:rsidP="00C07CEE">
            <w:pPr>
              <w:spacing w:after="0" w:line="276" w:lineRule="auto"/>
              <w:rPr>
                <w:rFonts w:ascii="Times New Roman" w:hAnsi="Times New Roman" w:cs="Times New Roman"/>
                <w:sz w:val="20"/>
                <w:szCs w:val="20"/>
              </w:rPr>
            </w:pPr>
          </w:p>
        </w:tc>
        <w:tc>
          <w:tcPr>
            <w:tcW w:w="2268" w:type="dxa"/>
          </w:tcPr>
          <w:p w:rsidR="006A4F37" w:rsidRPr="00996B48" w:rsidRDefault="006A4F37" w:rsidP="00C07CEE">
            <w:pPr>
              <w:spacing w:after="0" w:line="276" w:lineRule="auto"/>
              <w:rPr>
                <w:rFonts w:ascii="Times New Roman" w:hAnsi="Times New Roman" w:cs="Times New Roman"/>
                <w:sz w:val="20"/>
                <w:szCs w:val="20"/>
              </w:rPr>
            </w:pPr>
          </w:p>
        </w:tc>
        <w:tc>
          <w:tcPr>
            <w:tcW w:w="2552" w:type="dxa"/>
          </w:tcPr>
          <w:p w:rsidR="006A4F37" w:rsidRPr="00996B48" w:rsidRDefault="006A4F37" w:rsidP="00C07CEE">
            <w:pPr>
              <w:spacing w:after="0" w:line="276" w:lineRule="auto"/>
              <w:rPr>
                <w:rFonts w:ascii="Times New Roman" w:hAnsi="Times New Roman" w:cs="Times New Roman"/>
                <w:sz w:val="20"/>
                <w:szCs w:val="20"/>
              </w:rPr>
            </w:pPr>
          </w:p>
        </w:tc>
      </w:tr>
      <w:tr w:rsidR="006A4F37" w:rsidRPr="00996B48" w:rsidTr="00F82655">
        <w:trPr>
          <w:trHeight w:val="70"/>
        </w:trPr>
        <w:tc>
          <w:tcPr>
            <w:tcW w:w="1775" w:type="dxa"/>
          </w:tcPr>
          <w:p w:rsidR="006A4F37" w:rsidRPr="00996B48" w:rsidRDefault="006A4F37" w:rsidP="00C07CEE">
            <w:pPr>
              <w:spacing w:after="0" w:line="276" w:lineRule="auto"/>
              <w:rPr>
                <w:rFonts w:ascii="Times New Roman" w:hAnsi="Times New Roman" w:cs="Times New Roman"/>
                <w:sz w:val="20"/>
                <w:szCs w:val="20"/>
              </w:rPr>
            </w:pPr>
            <w:r w:rsidRPr="00996B48">
              <w:rPr>
                <w:rFonts w:ascii="Times New Roman" w:hAnsi="Times New Roman" w:cs="Times New Roman"/>
                <w:sz w:val="20"/>
                <w:szCs w:val="20"/>
              </w:rPr>
              <w:t>ИТОГО:</w:t>
            </w:r>
          </w:p>
        </w:tc>
        <w:tc>
          <w:tcPr>
            <w:tcW w:w="2329" w:type="dxa"/>
          </w:tcPr>
          <w:p w:rsidR="006A4F37" w:rsidRPr="00996B48" w:rsidRDefault="006A4F37" w:rsidP="00C07CEE">
            <w:pPr>
              <w:spacing w:after="0" w:line="276" w:lineRule="auto"/>
              <w:rPr>
                <w:rFonts w:ascii="Times New Roman" w:hAnsi="Times New Roman" w:cs="Times New Roman"/>
                <w:sz w:val="20"/>
                <w:szCs w:val="20"/>
              </w:rPr>
            </w:pPr>
          </w:p>
        </w:tc>
        <w:tc>
          <w:tcPr>
            <w:tcW w:w="2268" w:type="dxa"/>
          </w:tcPr>
          <w:p w:rsidR="006A4F37" w:rsidRPr="00996B48" w:rsidRDefault="006A4F37" w:rsidP="00C07CEE">
            <w:pPr>
              <w:spacing w:after="0" w:line="276" w:lineRule="auto"/>
              <w:rPr>
                <w:rFonts w:ascii="Times New Roman" w:hAnsi="Times New Roman" w:cs="Times New Roman"/>
                <w:sz w:val="20"/>
                <w:szCs w:val="20"/>
              </w:rPr>
            </w:pPr>
          </w:p>
        </w:tc>
        <w:tc>
          <w:tcPr>
            <w:tcW w:w="2552" w:type="dxa"/>
          </w:tcPr>
          <w:p w:rsidR="006A4F37" w:rsidRPr="00996B48" w:rsidRDefault="006A4F37" w:rsidP="00C07CEE">
            <w:pPr>
              <w:spacing w:after="0" w:line="276" w:lineRule="auto"/>
              <w:rPr>
                <w:rFonts w:ascii="Times New Roman" w:hAnsi="Times New Roman" w:cs="Times New Roman"/>
                <w:sz w:val="20"/>
                <w:szCs w:val="20"/>
              </w:rPr>
            </w:pPr>
          </w:p>
        </w:tc>
      </w:tr>
      <w:tr w:rsidR="006A4F37" w:rsidRPr="00996B48" w:rsidTr="006A4F37">
        <w:trPr>
          <w:trHeight w:val="829"/>
        </w:trPr>
        <w:tc>
          <w:tcPr>
            <w:tcW w:w="1775" w:type="dxa"/>
          </w:tcPr>
          <w:p w:rsidR="006A4F37" w:rsidRPr="00996B48" w:rsidRDefault="006A4F37" w:rsidP="00C07CEE">
            <w:pPr>
              <w:spacing w:after="0" w:line="276" w:lineRule="auto"/>
              <w:rPr>
                <w:rFonts w:ascii="Times New Roman" w:hAnsi="Times New Roman" w:cs="Times New Roman"/>
                <w:b/>
                <w:bCs/>
                <w:sz w:val="20"/>
                <w:szCs w:val="20"/>
              </w:rPr>
            </w:pPr>
            <w:r w:rsidRPr="00996B48">
              <w:rPr>
                <w:rFonts w:ascii="Times New Roman" w:hAnsi="Times New Roman" w:cs="Times New Roman"/>
                <w:b/>
                <w:bCs/>
                <w:sz w:val="20"/>
                <w:szCs w:val="20"/>
              </w:rPr>
              <w:t>Стоимость одной помывки, рублей включая НДС</w:t>
            </w:r>
          </w:p>
        </w:tc>
        <w:tc>
          <w:tcPr>
            <w:tcW w:w="2329" w:type="dxa"/>
          </w:tcPr>
          <w:p w:rsidR="006A4F37" w:rsidRPr="00996B48" w:rsidRDefault="006A4F37" w:rsidP="00C07CEE">
            <w:pPr>
              <w:spacing w:after="0" w:line="276" w:lineRule="auto"/>
              <w:rPr>
                <w:rFonts w:ascii="Times New Roman" w:hAnsi="Times New Roman" w:cs="Times New Roman"/>
                <w:sz w:val="20"/>
                <w:szCs w:val="20"/>
              </w:rPr>
            </w:pPr>
          </w:p>
        </w:tc>
        <w:tc>
          <w:tcPr>
            <w:tcW w:w="2268" w:type="dxa"/>
          </w:tcPr>
          <w:p w:rsidR="006A4F37" w:rsidRPr="00996B48" w:rsidRDefault="006A4F37" w:rsidP="00C07CEE">
            <w:pPr>
              <w:spacing w:after="0" w:line="276" w:lineRule="auto"/>
              <w:rPr>
                <w:rFonts w:ascii="Times New Roman" w:hAnsi="Times New Roman" w:cs="Times New Roman"/>
                <w:sz w:val="20"/>
                <w:szCs w:val="20"/>
              </w:rPr>
            </w:pPr>
          </w:p>
        </w:tc>
        <w:tc>
          <w:tcPr>
            <w:tcW w:w="2552" w:type="dxa"/>
          </w:tcPr>
          <w:p w:rsidR="006A4F37" w:rsidRPr="00996B48" w:rsidRDefault="006A4F37" w:rsidP="00C07CEE">
            <w:pPr>
              <w:spacing w:after="0" w:line="276" w:lineRule="auto"/>
              <w:rPr>
                <w:rFonts w:ascii="Times New Roman" w:hAnsi="Times New Roman" w:cs="Times New Roman"/>
                <w:sz w:val="20"/>
                <w:szCs w:val="20"/>
              </w:rPr>
            </w:pPr>
          </w:p>
        </w:tc>
      </w:tr>
    </w:tbl>
    <w:p w:rsidR="00447D4E" w:rsidRPr="00996B48" w:rsidRDefault="00447D4E" w:rsidP="00DA2855">
      <w:pPr>
        <w:spacing w:after="200" w:line="276" w:lineRule="auto"/>
        <w:rPr>
          <w:rFonts w:ascii="Times New Roman" w:hAnsi="Times New Roman" w:cs="Times New Roman"/>
        </w:rPr>
      </w:pPr>
    </w:p>
    <w:p w:rsidR="006A4F37" w:rsidRPr="00996B48" w:rsidRDefault="006A4F37" w:rsidP="006A4F37">
      <w:pPr>
        <w:pStyle w:val="1f"/>
        <w:jc w:val="both"/>
        <w:rPr>
          <w:rFonts w:ascii="Times New Roman" w:hAnsi="Times New Roman" w:cs="Times New Roman"/>
          <w:b/>
          <w:sz w:val="28"/>
          <w:szCs w:val="28"/>
        </w:rPr>
      </w:pPr>
      <w:proofErr w:type="spellStart"/>
      <w:r w:rsidRPr="00996B48">
        <w:rPr>
          <w:rFonts w:ascii="Times New Roman" w:hAnsi="Times New Roman" w:cs="Times New Roman"/>
          <w:b/>
          <w:sz w:val="28"/>
          <w:szCs w:val="28"/>
        </w:rPr>
        <w:t>Концедент</w:t>
      </w:r>
      <w:proofErr w:type="spellEnd"/>
    </w:p>
    <w:p w:rsidR="00402D30" w:rsidRPr="00996B48" w:rsidRDefault="001162F8" w:rsidP="00402D30">
      <w:pPr>
        <w:pStyle w:val="1f"/>
        <w:jc w:val="both"/>
        <w:rPr>
          <w:rFonts w:ascii="Times New Roman" w:hAnsi="Times New Roman" w:cs="Times New Roman"/>
          <w:sz w:val="28"/>
          <w:szCs w:val="28"/>
        </w:rPr>
      </w:pPr>
      <w:r w:rsidRPr="00ED64F4">
        <w:rPr>
          <w:rFonts w:ascii="Times New Roman" w:hAnsi="Times New Roman" w:cs="Times New Roman"/>
          <w:sz w:val="28"/>
          <w:szCs w:val="28"/>
        </w:rPr>
        <w:t>Окружная администрация города Якутска</w:t>
      </w:r>
    </w:p>
    <w:p w:rsidR="00402D30" w:rsidRPr="00996B48" w:rsidRDefault="00402D30" w:rsidP="00402D30">
      <w:pPr>
        <w:pStyle w:val="1f"/>
        <w:jc w:val="both"/>
        <w:rPr>
          <w:rFonts w:ascii="Times New Roman" w:hAnsi="Times New Roman" w:cs="Times New Roman"/>
          <w:sz w:val="28"/>
          <w:szCs w:val="28"/>
        </w:rPr>
      </w:pPr>
    </w:p>
    <w:p w:rsidR="00402D30" w:rsidRPr="00996B48" w:rsidRDefault="00402D30" w:rsidP="00402D30">
      <w:pPr>
        <w:pStyle w:val="1f"/>
        <w:jc w:val="both"/>
        <w:rPr>
          <w:rFonts w:ascii="Times New Roman" w:hAnsi="Times New Roman" w:cs="Times New Roman"/>
          <w:sz w:val="28"/>
          <w:szCs w:val="28"/>
        </w:rPr>
      </w:pPr>
      <w:r w:rsidRPr="00996B48">
        <w:rPr>
          <w:rFonts w:ascii="Times New Roman" w:hAnsi="Times New Roman" w:cs="Times New Roman"/>
          <w:sz w:val="28"/>
          <w:szCs w:val="28"/>
        </w:rPr>
        <w:t xml:space="preserve">Глава _______________ С.В. </w:t>
      </w:r>
      <w:proofErr w:type="spellStart"/>
      <w:r w:rsidRPr="00996B48">
        <w:rPr>
          <w:rFonts w:ascii="Times New Roman" w:hAnsi="Times New Roman" w:cs="Times New Roman"/>
          <w:sz w:val="28"/>
          <w:szCs w:val="28"/>
        </w:rPr>
        <w:t>Авксентьева</w:t>
      </w:r>
      <w:proofErr w:type="spellEnd"/>
    </w:p>
    <w:p w:rsidR="006A4F37" w:rsidRPr="00996B48" w:rsidRDefault="006A4F37" w:rsidP="006A4F37">
      <w:pPr>
        <w:pStyle w:val="1f"/>
        <w:jc w:val="both"/>
        <w:rPr>
          <w:rFonts w:ascii="Times New Roman" w:hAnsi="Times New Roman" w:cs="Times New Roman"/>
          <w:b/>
          <w:sz w:val="28"/>
          <w:szCs w:val="28"/>
        </w:rPr>
      </w:pPr>
    </w:p>
    <w:p w:rsidR="006A4F37" w:rsidRPr="00996B48" w:rsidRDefault="006A4F37" w:rsidP="006A4F37">
      <w:pPr>
        <w:pStyle w:val="1f"/>
        <w:jc w:val="both"/>
        <w:rPr>
          <w:rFonts w:ascii="Times New Roman" w:hAnsi="Times New Roman" w:cs="Times New Roman"/>
          <w:b/>
          <w:sz w:val="28"/>
          <w:szCs w:val="28"/>
        </w:rPr>
      </w:pPr>
      <w:r w:rsidRPr="00996B48">
        <w:rPr>
          <w:rFonts w:ascii="Times New Roman" w:hAnsi="Times New Roman" w:cs="Times New Roman"/>
          <w:b/>
          <w:sz w:val="28"/>
          <w:szCs w:val="28"/>
        </w:rPr>
        <w:t>Концессионер</w:t>
      </w:r>
    </w:p>
    <w:p w:rsidR="006A4F37" w:rsidRPr="00996B48" w:rsidRDefault="006A4F37" w:rsidP="006A4F37">
      <w:pPr>
        <w:autoSpaceDE w:val="0"/>
        <w:spacing w:after="0" w:line="240" w:lineRule="auto"/>
        <w:rPr>
          <w:rFonts w:ascii="Times New Roman" w:hAnsi="Times New Roman" w:cs="Times New Roman"/>
          <w:sz w:val="28"/>
          <w:szCs w:val="28"/>
        </w:rPr>
      </w:pPr>
      <w:r w:rsidRPr="00996B48">
        <w:rPr>
          <w:rFonts w:ascii="Times New Roman" w:hAnsi="Times New Roman" w:cs="Times New Roman"/>
          <w:sz w:val="28"/>
          <w:szCs w:val="28"/>
        </w:rPr>
        <w:t>Общество с ограниченной ответственностью «</w:t>
      </w:r>
      <w:proofErr w:type="spellStart"/>
      <w:r w:rsidRPr="00996B48">
        <w:rPr>
          <w:rFonts w:ascii="Times New Roman" w:hAnsi="Times New Roman" w:cs="Times New Roman"/>
          <w:sz w:val="28"/>
          <w:szCs w:val="28"/>
        </w:rPr>
        <w:t>БизнесИнфо</w:t>
      </w:r>
      <w:proofErr w:type="spellEnd"/>
      <w:r w:rsidRPr="00996B48">
        <w:rPr>
          <w:rFonts w:ascii="Times New Roman" w:hAnsi="Times New Roman" w:cs="Times New Roman"/>
          <w:sz w:val="28"/>
          <w:szCs w:val="28"/>
        </w:rPr>
        <w:t>»</w:t>
      </w:r>
    </w:p>
    <w:p w:rsidR="006A4F37" w:rsidRPr="00996B48" w:rsidRDefault="006A4F37" w:rsidP="006A4F37">
      <w:pPr>
        <w:autoSpaceDE w:val="0"/>
        <w:spacing w:after="0" w:line="240" w:lineRule="auto"/>
        <w:rPr>
          <w:rFonts w:ascii="Times New Roman" w:hAnsi="Times New Roman" w:cs="Times New Roman"/>
          <w:sz w:val="28"/>
          <w:szCs w:val="28"/>
        </w:rPr>
      </w:pPr>
    </w:p>
    <w:p w:rsidR="006A4F37" w:rsidRPr="00996B48" w:rsidRDefault="006A4F37" w:rsidP="00F82655">
      <w:pPr>
        <w:autoSpaceDE w:val="0"/>
        <w:spacing w:after="0" w:line="240" w:lineRule="auto"/>
        <w:rPr>
          <w:rFonts w:ascii="Times New Roman" w:hAnsi="Times New Roman" w:cs="Times New Roman"/>
          <w:sz w:val="28"/>
          <w:szCs w:val="28"/>
        </w:rPr>
      </w:pPr>
      <w:r w:rsidRPr="00996B48">
        <w:rPr>
          <w:rFonts w:ascii="Times New Roman" w:hAnsi="Times New Roman" w:cs="Times New Roman"/>
          <w:sz w:val="28"/>
          <w:szCs w:val="28"/>
        </w:rPr>
        <w:t>Директор _________________ П.С. Федоров</w:t>
      </w:r>
    </w:p>
    <w:p w:rsidR="006A4F37" w:rsidRPr="00996B48" w:rsidRDefault="006A4F37" w:rsidP="006A4F37"/>
    <w:p w:rsidR="006A4F37" w:rsidRPr="00996B48" w:rsidRDefault="006A4F37" w:rsidP="00DA2855">
      <w:pPr>
        <w:spacing w:after="200" w:line="276" w:lineRule="auto"/>
        <w:rPr>
          <w:rFonts w:ascii="Times New Roman" w:hAnsi="Times New Roman" w:cs="Times New Roman"/>
        </w:rPr>
      </w:pPr>
    </w:p>
    <w:p w:rsidR="005C52DE" w:rsidRPr="00996B48" w:rsidRDefault="005C52DE" w:rsidP="00DA2855">
      <w:pPr>
        <w:spacing w:after="200" w:line="276" w:lineRule="auto"/>
        <w:rPr>
          <w:rFonts w:ascii="Times New Roman" w:hAnsi="Times New Roman" w:cs="Times New Roman"/>
        </w:rPr>
      </w:pPr>
    </w:p>
    <w:p w:rsidR="005C52DE" w:rsidRPr="00996B48" w:rsidRDefault="005C52DE" w:rsidP="00DA2855">
      <w:pPr>
        <w:spacing w:after="200" w:line="276" w:lineRule="auto"/>
        <w:rPr>
          <w:rFonts w:ascii="Times New Roman" w:hAnsi="Times New Roman" w:cs="Times New Roman"/>
        </w:rPr>
      </w:pPr>
    </w:p>
    <w:p w:rsidR="005C52DE" w:rsidRPr="00996B48" w:rsidRDefault="005C52DE" w:rsidP="00DA2855">
      <w:pPr>
        <w:spacing w:after="200" w:line="276" w:lineRule="auto"/>
        <w:rPr>
          <w:rFonts w:ascii="Times New Roman" w:hAnsi="Times New Roman" w:cs="Times New Roman"/>
        </w:rPr>
      </w:pPr>
    </w:p>
    <w:p w:rsidR="005C52DE" w:rsidRPr="00996B48" w:rsidRDefault="005C52DE" w:rsidP="00DA2855">
      <w:pPr>
        <w:spacing w:after="200" w:line="276" w:lineRule="auto"/>
        <w:rPr>
          <w:rFonts w:ascii="Times New Roman" w:hAnsi="Times New Roman" w:cs="Times New Roman"/>
        </w:rPr>
      </w:pPr>
    </w:p>
    <w:p w:rsidR="005C52DE" w:rsidRPr="00996B48" w:rsidRDefault="005C52DE" w:rsidP="00DA2855">
      <w:pPr>
        <w:spacing w:after="200" w:line="276" w:lineRule="auto"/>
        <w:rPr>
          <w:rFonts w:ascii="Times New Roman" w:hAnsi="Times New Roman" w:cs="Times New Roman"/>
        </w:rPr>
      </w:pPr>
    </w:p>
    <w:p w:rsidR="005C52DE" w:rsidRPr="00996B48" w:rsidRDefault="005C52DE" w:rsidP="005C52DE">
      <w:pPr>
        <w:pStyle w:val="1f"/>
        <w:jc w:val="right"/>
        <w:rPr>
          <w:rFonts w:ascii="Times New Roman" w:hAnsi="Times New Roman" w:cs="Times New Roman"/>
          <w:sz w:val="28"/>
          <w:szCs w:val="28"/>
        </w:rPr>
        <w:sectPr w:rsidR="005C52DE" w:rsidRPr="00996B48" w:rsidSect="009E2450">
          <w:headerReference w:type="even" r:id="rId10"/>
          <w:headerReference w:type="default" r:id="rId11"/>
          <w:footerReference w:type="even" r:id="rId12"/>
          <w:footerReference w:type="default" r:id="rId13"/>
          <w:pgSz w:w="11906" w:h="16838"/>
          <w:pgMar w:top="1134" w:right="567" w:bottom="993" w:left="1701" w:header="720" w:footer="720" w:gutter="0"/>
          <w:pgNumType w:start="1"/>
          <w:cols w:space="720"/>
          <w:docGrid w:linePitch="600" w:charSpace="36864"/>
        </w:sectPr>
      </w:pPr>
    </w:p>
    <w:p w:rsidR="005C52DE" w:rsidRPr="00996B48" w:rsidRDefault="005C52DE" w:rsidP="005C52DE">
      <w:pPr>
        <w:pStyle w:val="1f"/>
        <w:jc w:val="right"/>
        <w:rPr>
          <w:rFonts w:ascii="Times New Roman" w:hAnsi="Times New Roman" w:cs="Times New Roman"/>
          <w:sz w:val="28"/>
          <w:szCs w:val="28"/>
        </w:rPr>
      </w:pPr>
      <w:r w:rsidRPr="00996B48">
        <w:rPr>
          <w:rFonts w:ascii="Times New Roman" w:hAnsi="Times New Roman" w:cs="Times New Roman"/>
          <w:sz w:val="28"/>
          <w:szCs w:val="28"/>
        </w:rPr>
        <w:lastRenderedPageBreak/>
        <w:t>Приложение № 8</w:t>
      </w:r>
    </w:p>
    <w:p w:rsidR="005C52DE" w:rsidRPr="00996B48" w:rsidRDefault="005C52DE" w:rsidP="005C52DE">
      <w:pPr>
        <w:pStyle w:val="1f"/>
        <w:ind w:firstLine="567"/>
        <w:jc w:val="right"/>
        <w:rPr>
          <w:rFonts w:ascii="Times New Roman" w:hAnsi="Times New Roman" w:cs="Times New Roman"/>
          <w:sz w:val="28"/>
          <w:szCs w:val="28"/>
        </w:rPr>
      </w:pPr>
      <w:r w:rsidRPr="00996B48">
        <w:rPr>
          <w:rFonts w:ascii="Times New Roman" w:hAnsi="Times New Roman" w:cs="Times New Roman"/>
          <w:sz w:val="28"/>
          <w:szCs w:val="28"/>
        </w:rPr>
        <w:t>к концессионному соглашению</w:t>
      </w:r>
    </w:p>
    <w:p w:rsidR="005C52DE" w:rsidRPr="00996B48" w:rsidRDefault="005C52DE" w:rsidP="005C52DE">
      <w:pPr>
        <w:ind w:left="-142"/>
        <w:jc w:val="center"/>
        <w:rPr>
          <w:rFonts w:ascii="Times New Roman" w:hAnsi="Times New Roman" w:cs="Times New Roman"/>
          <w:b/>
          <w:sz w:val="28"/>
          <w:szCs w:val="28"/>
        </w:rPr>
      </w:pPr>
      <w:r w:rsidRPr="00996B48">
        <w:rPr>
          <w:rFonts w:ascii="Times New Roman" w:hAnsi="Times New Roman" w:cs="Times New Roman"/>
          <w:b/>
          <w:sz w:val="28"/>
          <w:szCs w:val="28"/>
        </w:rPr>
        <w:t>График оплаты по концессионному соглашению</w:t>
      </w:r>
    </w:p>
    <w:tbl>
      <w:tblPr>
        <w:tblStyle w:val="af6"/>
        <w:tblW w:w="15021" w:type="dxa"/>
        <w:tblInd w:w="-142" w:type="dxa"/>
        <w:tblLook w:val="04A0" w:firstRow="1" w:lastRow="0" w:firstColumn="1" w:lastColumn="0" w:noHBand="0" w:noVBand="1"/>
      </w:tblPr>
      <w:tblGrid>
        <w:gridCol w:w="3218"/>
        <w:gridCol w:w="1030"/>
        <w:gridCol w:w="1134"/>
        <w:gridCol w:w="1017"/>
        <w:gridCol w:w="1251"/>
        <w:gridCol w:w="1276"/>
        <w:gridCol w:w="6095"/>
      </w:tblGrid>
      <w:tr w:rsidR="00F329EA" w:rsidRPr="00996B48" w:rsidTr="00F329EA">
        <w:tc>
          <w:tcPr>
            <w:tcW w:w="3218" w:type="dxa"/>
            <w:vAlign w:val="center"/>
          </w:tcPr>
          <w:p w:rsidR="00F329EA" w:rsidRPr="00996B48" w:rsidRDefault="00F329EA" w:rsidP="005C52DE">
            <w:pPr>
              <w:jc w:val="center"/>
              <w:rPr>
                <w:rFonts w:ascii="Times New Roman" w:hAnsi="Times New Roman" w:cs="Times New Roman"/>
                <w:sz w:val="24"/>
                <w:szCs w:val="28"/>
              </w:rPr>
            </w:pPr>
            <w:r w:rsidRPr="00996B48">
              <w:rPr>
                <w:rFonts w:ascii="Times New Roman" w:hAnsi="Times New Roman" w:cs="Times New Roman"/>
                <w:sz w:val="24"/>
                <w:szCs w:val="28"/>
              </w:rPr>
              <w:t>Наименование</w:t>
            </w:r>
          </w:p>
        </w:tc>
        <w:tc>
          <w:tcPr>
            <w:tcW w:w="1030" w:type="dxa"/>
            <w:vAlign w:val="center"/>
          </w:tcPr>
          <w:p w:rsidR="00F329EA" w:rsidRPr="00996B48" w:rsidRDefault="00F329EA" w:rsidP="005C52DE">
            <w:pPr>
              <w:jc w:val="center"/>
              <w:rPr>
                <w:rFonts w:ascii="Times New Roman" w:hAnsi="Times New Roman" w:cs="Times New Roman"/>
                <w:sz w:val="24"/>
                <w:szCs w:val="28"/>
              </w:rPr>
            </w:pPr>
            <w:r w:rsidRPr="00996B48">
              <w:rPr>
                <w:rFonts w:ascii="Times New Roman" w:hAnsi="Times New Roman" w:cs="Times New Roman"/>
                <w:sz w:val="24"/>
                <w:szCs w:val="28"/>
              </w:rPr>
              <w:t>1 й год</w:t>
            </w:r>
          </w:p>
        </w:tc>
        <w:tc>
          <w:tcPr>
            <w:tcW w:w="1134" w:type="dxa"/>
            <w:vAlign w:val="center"/>
          </w:tcPr>
          <w:p w:rsidR="00F329EA" w:rsidRPr="00996B48" w:rsidRDefault="00F329EA" w:rsidP="005C52DE">
            <w:pPr>
              <w:jc w:val="center"/>
              <w:rPr>
                <w:rFonts w:ascii="Times New Roman" w:hAnsi="Times New Roman" w:cs="Times New Roman"/>
                <w:sz w:val="24"/>
                <w:szCs w:val="28"/>
              </w:rPr>
            </w:pPr>
            <w:r w:rsidRPr="00996B48">
              <w:rPr>
                <w:rFonts w:ascii="Times New Roman" w:hAnsi="Times New Roman" w:cs="Times New Roman"/>
                <w:sz w:val="24"/>
                <w:szCs w:val="28"/>
              </w:rPr>
              <w:t>2-й год</w:t>
            </w:r>
          </w:p>
        </w:tc>
        <w:tc>
          <w:tcPr>
            <w:tcW w:w="1017" w:type="dxa"/>
            <w:vAlign w:val="center"/>
          </w:tcPr>
          <w:p w:rsidR="00F329EA" w:rsidRPr="00996B48" w:rsidRDefault="00F329EA" w:rsidP="005C52DE">
            <w:pPr>
              <w:jc w:val="center"/>
              <w:rPr>
                <w:rFonts w:ascii="Times New Roman" w:hAnsi="Times New Roman" w:cs="Times New Roman"/>
                <w:sz w:val="24"/>
                <w:szCs w:val="28"/>
              </w:rPr>
            </w:pPr>
            <w:r w:rsidRPr="00996B48">
              <w:rPr>
                <w:rFonts w:ascii="Times New Roman" w:hAnsi="Times New Roman" w:cs="Times New Roman"/>
                <w:sz w:val="24"/>
                <w:szCs w:val="28"/>
              </w:rPr>
              <w:t>3-й год</w:t>
            </w:r>
          </w:p>
        </w:tc>
        <w:tc>
          <w:tcPr>
            <w:tcW w:w="1251" w:type="dxa"/>
            <w:vAlign w:val="center"/>
          </w:tcPr>
          <w:p w:rsidR="00F329EA" w:rsidRPr="00996B48" w:rsidRDefault="00F329EA" w:rsidP="005C52DE">
            <w:pPr>
              <w:jc w:val="center"/>
              <w:rPr>
                <w:rFonts w:ascii="Times New Roman" w:hAnsi="Times New Roman" w:cs="Times New Roman"/>
                <w:sz w:val="24"/>
                <w:szCs w:val="28"/>
              </w:rPr>
            </w:pPr>
            <w:r w:rsidRPr="00996B48">
              <w:rPr>
                <w:rFonts w:ascii="Times New Roman" w:hAnsi="Times New Roman" w:cs="Times New Roman"/>
                <w:sz w:val="24"/>
                <w:szCs w:val="28"/>
              </w:rPr>
              <w:t>4-й год</w:t>
            </w:r>
          </w:p>
        </w:tc>
        <w:tc>
          <w:tcPr>
            <w:tcW w:w="1276" w:type="dxa"/>
            <w:vAlign w:val="center"/>
          </w:tcPr>
          <w:p w:rsidR="00F329EA" w:rsidRPr="00996B48" w:rsidRDefault="00F329EA" w:rsidP="005C52DE">
            <w:pPr>
              <w:jc w:val="center"/>
              <w:rPr>
                <w:rFonts w:ascii="Times New Roman" w:hAnsi="Times New Roman" w:cs="Times New Roman"/>
                <w:sz w:val="24"/>
                <w:szCs w:val="28"/>
              </w:rPr>
            </w:pPr>
            <w:r w:rsidRPr="00996B48">
              <w:rPr>
                <w:rFonts w:ascii="Times New Roman" w:hAnsi="Times New Roman" w:cs="Times New Roman"/>
                <w:sz w:val="24"/>
                <w:szCs w:val="28"/>
              </w:rPr>
              <w:t>5-й год</w:t>
            </w:r>
          </w:p>
        </w:tc>
        <w:tc>
          <w:tcPr>
            <w:tcW w:w="6095" w:type="dxa"/>
            <w:vAlign w:val="center"/>
          </w:tcPr>
          <w:p w:rsidR="00F329EA" w:rsidRPr="00996B48" w:rsidRDefault="00F329EA" w:rsidP="005C52DE">
            <w:pPr>
              <w:jc w:val="center"/>
              <w:rPr>
                <w:rFonts w:ascii="Times New Roman" w:hAnsi="Times New Roman" w:cs="Times New Roman"/>
                <w:sz w:val="24"/>
                <w:szCs w:val="28"/>
              </w:rPr>
            </w:pPr>
            <w:r w:rsidRPr="00996B48">
              <w:rPr>
                <w:rFonts w:ascii="Times New Roman" w:hAnsi="Times New Roman" w:cs="Times New Roman"/>
                <w:sz w:val="24"/>
                <w:szCs w:val="28"/>
              </w:rPr>
              <w:t>Последующие года</w:t>
            </w:r>
          </w:p>
        </w:tc>
      </w:tr>
      <w:tr w:rsidR="00F329EA" w:rsidRPr="00996B48" w:rsidTr="00F329EA">
        <w:tc>
          <w:tcPr>
            <w:tcW w:w="3218" w:type="dxa"/>
            <w:vAlign w:val="center"/>
          </w:tcPr>
          <w:p w:rsidR="00F329EA" w:rsidRPr="00996B48" w:rsidRDefault="00F329EA" w:rsidP="005C52DE">
            <w:pPr>
              <w:jc w:val="center"/>
              <w:rPr>
                <w:rFonts w:ascii="Times New Roman" w:hAnsi="Times New Roman" w:cs="Times New Roman"/>
                <w:sz w:val="24"/>
                <w:szCs w:val="28"/>
              </w:rPr>
            </w:pPr>
            <w:r w:rsidRPr="00996B48">
              <w:rPr>
                <w:rFonts w:ascii="Times New Roman" w:hAnsi="Times New Roman" w:cs="Times New Roman"/>
                <w:sz w:val="24"/>
                <w:szCs w:val="28"/>
              </w:rPr>
              <w:t>Концессионная плата</w:t>
            </w:r>
          </w:p>
        </w:tc>
        <w:tc>
          <w:tcPr>
            <w:tcW w:w="1030" w:type="dxa"/>
            <w:vAlign w:val="center"/>
          </w:tcPr>
          <w:p w:rsidR="00F329EA" w:rsidRPr="00996B48" w:rsidRDefault="00F329EA" w:rsidP="005C52DE">
            <w:pPr>
              <w:jc w:val="center"/>
              <w:rPr>
                <w:rFonts w:ascii="Times New Roman" w:hAnsi="Times New Roman" w:cs="Times New Roman"/>
                <w:sz w:val="24"/>
                <w:szCs w:val="28"/>
              </w:rPr>
            </w:pPr>
            <w:r w:rsidRPr="00996B48">
              <w:rPr>
                <w:rFonts w:ascii="Times New Roman" w:hAnsi="Times New Roman" w:cs="Times New Roman"/>
                <w:sz w:val="24"/>
                <w:szCs w:val="28"/>
              </w:rPr>
              <w:t>1000 рублей</w:t>
            </w:r>
          </w:p>
        </w:tc>
        <w:tc>
          <w:tcPr>
            <w:tcW w:w="1134" w:type="dxa"/>
            <w:vAlign w:val="center"/>
          </w:tcPr>
          <w:p w:rsidR="00F329EA" w:rsidRPr="00996B48" w:rsidRDefault="00F329EA" w:rsidP="005C52DE">
            <w:pPr>
              <w:jc w:val="center"/>
              <w:rPr>
                <w:rFonts w:ascii="Times New Roman" w:hAnsi="Times New Roman" w:cs="Times New Roman"/>
                <w:sz w:val="24"/>
                <w:szCs w:val="28"/>
              </w:rPr>
            </w:pPr>
            <w:r w:rsidRPr="00996B48">
              <w:rPr>
                <w:rFonts w:ascii="Times New Roman" w:hAnsi="Times New Roman" w:cs="Times New Roman"/>
                <w:sz w:val="24"/>
                <w:szCs w:val="28"/>
              </w:rPr>
              <w:t>1000 рублей</w:t>
            </w:r>
          </w:p>
        </w:tc>
        <w:tc>
          <w:tcPr>
            <w:tcW w:w="1017" w:type="dxa"/>
            <w:vAlign w:val="center"/>
          </w:tcPr>
          <w:p w:rsidR="00F329EA" w:rsidRPr="00996B48" w:rsidRDefault="00F329EA" w:rsidP="005C52DE">
            <w:pPr>
              <w:jc w:val="center"/>
              <w:rPr>
                <w:rFonts w:ascii="Times New Roman" w:hAnsi="Times New Roman" w:cs="Times New Roman"/>
                <w:sz w:val="24"/>
                <w:szCs w:val="28"/>
              </w:rPr>
            </w:pPr>
            <w:r w:rsidRPr="00996B48">
              <w:rPr>
                <w:rFonts w:ascii="Times New Roman" w:hAnsi="Times New Roman" w:cs="Times New Roman"/>
                <w:sz w:val="24"/>
                <w:szCs w:val="28"/>
              </w:rPr>
              <w:t>1000 рублей</w:t>
            </w:r>
          </w:p>
        </w:tc>
        <w:tc>
          <w:tcPr>
            <w:tcW w:w="1251" w:type="dxa"/>
            <w:vAlign w:val="center"/>
          </w:tcPr>
          <w:p w:rsidR="00F329EA" w:rsidRPr="00996B48" w:rsidRDefault="00F329EA" w:rsidP="005C52DE">
            <w:pPr>
              <w:jc w:val="center"/>
              <w:rPr>
                <w:rFonts w:ascii="Times New Roman" w:hAnsi="Times New Roman" w:cs="Times New Roman"/>
                <w:sz w:val="24"/>
                <w:szCs w:val="28"/>
              </w:rPr>
            </w:pPr>
            <w:r w:rsidRPr="00996B48">
              <w:rPr>
                <w:rFonts w:ascii="Times New Roman" w:hAnsi="Times New Roman" w:cs="Times New Roman"/>
                <w:sz w:val="24"/>
                <w:szCs w:val="28"/>
              </w:rPr>
              <w:t>1000 рублей</w:t>
            </w:r>
          </w:p>
        </w:tc>
        <w:tc>
          <w:tcPr>
            <w:tcW w:w="1276" w:type="dxa"/>
            <w:vAlign w:val="center"/>
          </w:tcPr>
          <w:p w:rsidR="00F329EA" w:rsidRPr="00996B48" w:rsidRDefault="00F329EA" w:rsidP="005C52DE">
            <w:pPr>
              <w:jc w:val="center"/>
              <w:rPr>
                <w:rFonts w:ascii="Times New Roman" w:hAnsi="Times New Roman" w:cs="Times New Roman"/>
                <w:sz w:val="24"/>
                <w:szCs w:val="28"/>
              </w:rPr>
            </w:pPr>
            <w:r w:rsidRPr="00996B48">
              <w:rPr>
                <w:rFonts w:ascii="Times New Roman" w:hAnsi="Times New Roman" w:cs="Times New Roman"/>
                <w:sz w:val="24"/>
                <w:szCs w:val="28"/>
              </w:rPr>
              <w:t>1000 рублей</w:t>
            </w:r>
          </w:p>
        </w:tc>
        <w:tc>
          <w:tcPr>
            <w:tcW w:w="6095" w:type="dxa"/>
            <w:vAlign w:val="center"/>
          </w:tcPr>
          <w:p w:rsidR="00F329EA" w:rsidRPr="00996B48" w:rsidRDefault="00F329EA" w:rsidP="00F329EA">
            <w:pPr>
              <w:jc w:val="center"/>
              <w:rPr>
                <w:rFonts w:ascii="Times New Roman" w:hAnsi="Times New Roman" w:cs="Times New Roman"/>
                <w:sz w:val="24"/>
                <w:szCs w:val="28"/>
              </w:rPr>
            </w:pPr>
            <w:r w:rsidRPr="00996B48">
              <w:rPr>
                <w:rFonts w:ascii="Times New Roman" w:hAnsi="Times New Roman" w:cs="Times New Roman"/>
                <w:sz w:val="24"/>
                <w:szCs w:val="28"/>
              </w:rPr>
              <w:t>При достижения показателя 110 тысяч платных промывок (помывки для граждан указанных в п.14, Приложения 2 соглашения в расчете платных промывок исключаются)   с 1 января по 30 ноября, концессионная плата составляет 1/300 от выручки вида деятельности ОКВЭД 93.04 - Физкультурно-оздоровительная деятельность</w:t>
            </w:r>
          </w:p>
        </w:tc>
      </w:tr>
      <w:tr w:rsidR="00F329EA" w:rsidRPr="00996B48" w:rsidTr="00F329EA">
        <w:tc>
          <w:tcPr>
            <w:tcW w:w="3218" w:type="dxa"/>
            <w:vAlign w:val="center"/>
          </w:tcPr>
          <w:p w:rsidR="00F329EA" w:rsidRPr="00996B48" w:rsidRDefault="00F329EA" w:rsidP="005C52DE">
            <w:pPr>
              <w:jc w:val="center"/>
              <w:rPr>
                <w:rFonts w:ascii="Times New Roman" w:hAnsi="Times New Roman" w:cs="Times New Roman"/>
                <w:sz w:val="24"/>
                <w:szCs w:val="28"/>
              </w:rPr>
            </w:pPr>
            <w:r w:rsidRPr="00996B48">
              <w:rPr>
                <w:rFonts w:ascii="Times New Roman" w:hAnsi="Times New Roman" w:cs="Times New Roman"/>
                <w:sz w:val="24"/>
                <w:szCs w:val="28"/>
              </w:rPr>
              <w:t>Дата оплаты</w:t>
            </w:r>
          </w:p>
        </w:tc>
        <w:tc>
          <w:tcPr>
            <w:tcW w:w="1030" w:type="dxa"/>
            <w:vAlign w:val="center"/>
          </w:tcPr>
          <w:p w:rsidR="00F329EA" w:rsidRPr="00996B48" w:rsidRDefault="00F329EA" w:rsidP="005C52DE">
            <w:pPr>
              <w:jc w:val="center"/>
              <w:rPr>
                <w:rFonts w:ascii="Times New Roman" w:hAnsi="Times New Roman" w:cs="Times New Roman"/>
                <w:sz w:val="24"/>
                <w:szCs w:val="28"/>
              </w:rPr>
            </w:pPr>
            <w:r w:rsidRPr="00996B48">
              <w:rPr>
                <w:rFonts w:ascii="Times New Roman" w:hAnsi="Times New Roman" w:cs="Times New Roman"/>
                <w:sz w:val="24"/>
                <w:szCs w:val="28"/>
              </w:rPr>
              <w:t>до 15 декабря</w:t>
            </w:r>
          </w:p>
        </w:tc>
        <w:tc>
          <w:tcPr>
            <w:tcW w:w="1134" w:type="dxa"/>
            <w:vAlign w:val="center"/>
          </w:tcPr>
          <w:p w:rsidR="00F329EA" w:rsidRPr="00996B48" w:rsidRDefault="00F329EA" w:rsidP="005C52DE">
            <w:pPr>
              <w:jc w:val="center"/>
              <w:rPr>
                <w:rFonts w:ascii="Times New Roman" w:hAnsi="Times New Roman" w:cs="Times New Roman"/>
                <w:sz w:val="24"/>
                <w:szCs w:val="28"/>
              </w:rPr>
            </w:pPr>
            <w:r w:rsidRPr="00996B48">
              <w:rPr>
                <w:rFonts w:ascii="Times New Roman" w:hAnsi="Times New Roman" w:cs="Times New Roman"/>
                <w:sz w:val="24"/>
                <w:szCs w:val="28"/>
              </w:rPr>
              <w:t>до 15 декабря</w:t>
            </w:r>
          </w:p>
        </w:tc>
        <w:tc>
          <w:tcPr>
            <w:tcW w:w="1017" w:type="dxa"/>
            <w:vAlign w:val="center"/>
          </w:tcPr>
          <w:p w:rsidR="00F329EA" w:rsidRPr="00996B48" w:rsidRDefault="00F329EA" w:rsidP="005C52DE">
            <w:pPr>
              <w:jc w:val="center"/>
              <w:rPr>
                <w:rFonts w:ascii="Times New Roman" w:hAnsi="Times New Roman" w:cs="Times New Roman"/>
                <w:sz w:val="24"/>
                <w:szCs w:val="28"/>
              </w:rPr>
            </w:pPr>
            <w:r w:rsidRPr="00996B48">
              <w:rPr>
                <w:rFonts w:ascii="Times New Roman" w:hAnsi="Times New Roman" w:cs="Times New Roman"/>
                <w:sz w:val="24"/>
                <w:szCs w:val="28"/>
              </w:rPr>
              <w:t>до 15 декабря</w:t>
            </w:r>
          </w:p>
        </w:tc>
        <w:tc>
          <w:tcPr>
            <w:tcW w:w="1251" w:type="dxa"/>
            <w:vAlign w:val="center"/>
          </w:tcPr>
          <w:p w:rsidR="00F329EA" w:rsidRPr="00996B48" w:rsidRDefault="00F329EA" w:rsidP="005C52DE">
            <w:pPr>
              <w:jc w:val="center"/>
              <w:rPr>
                <w:rFonts w:ascii="Times New Roman" w:hAnsi="Times New Roman" w:cs="Times New Roman"/>
                <w:sz w:val="24"/>
                <w:szCs w:val="28"/>
              </w:rPr>
            </w:pPr>
            <w:r w:rsidRPr="00996B48">
              <w:rPr>
                <w:rFonts w:ascii="Times New Roman" w:hAnsi="Times New Roman" w:cs="Times New Roman"/>
                <w:sz w:val="24"/>
                <w:szCs w:val="28"/>
              </w:rPr>
              <w:t>до 15 декабря</w:t>
            </w:r>
          </w:p>
        </w:tc>
        <w:tc>
          <w:tcPr>
            <w:tcW w:w="1276" w:type="dxa"/>
            <w:vAlign w:val="center"/>
          </w:tcPr>
          <w:p w:rsidR="00F329EA" w:rsidRPr="00996B48" w:rsidRDefault="00F329EA" w:rsidP="005C52DE">
            <w:pPr>
              <w:jc w:val="center"/>
              <w:rPr>
                <w:rFonts w:ascii="Times New Roman" w:hAnsi="Times New Roman" w:cs="Times New Roman"/>
                <w:sz w:val="24"/>
                <w:szCs w:val="28"/>
              </w:rPr>
            </w:pPr>
            <w:r w:rsidRPr="00996B48">
              <w:rPr>
                <w:rFonts w:ascii="Times New Roman" w:hAnsi="Times New Roman" w:cs="Times New Roman"/>
                <w:sz w:val="24"/>
                <w:szCs w:val="28"/>
              </w:rPr>
              <w:t>до 15 декабря</w:t>
            </w:r>
          </w:p>
        </w:tc>
        <w:tc>
          <w:tcPr>
            <w:tcW w:w="6095" w:type="dxa"/>
            <w:vAlign w:val="center"/>
          </w:tcPr>
          <w:p w:rsidR="00F329EA" w:rsidRPr="00996B48" w:rsidRDefault="00F329EA" w:rsidP="003A3369">
            <w:pPr>
              <w:jc w:val="center"/>
              <w:rPr>
                <w:rFonts w:ascii="Times New Roman" w:hAnsi="Times New Roman" w:cs="Times New Roman"/>
                <w:sz w:val="24"/>
                <w:szCs w:val="28"/>
              </w:rPr>
            </w:pPr>
            <w:r w:rsidRPr="00996B48">
              <w:rPr>
                <w:rFonts w:ascii="Times New Roman" w:hAnsi="Times New Roman" w:cs="Times New Roman"/>
                <w:sz w:val="24"/>
                <w:szCs w:val="28"/>
              </w:rPr>
              <w:t>до 15 декабря</w:t>
            </w:r>
          </w:p>
        </w:tc>
      </w:tr>
    </w:tbl>
    <w:p w:rsidR="005C52DE" w:rsidRPr="00996B48" w:rsidRDefault="005C52DE" w:rsidP="005C52DE">
      <w:pPr>
        <w:ind w:left="-142"/>
        <w:jc w:val="center"/>
        <w:rPr>
          <w:rFonts w:ascii="Times New Roman" w:hAnsi="Times New Roman" w:cs="Times New Roman"/>
          <w:sz w:val="28"/>
          <w:szCs w:val="28"/>
        </w:rPr>
      </w:pPr>
    </w:p>
    <w:p w:rsidR="00A26B63" w:rsidRPr="00996B48" w:rsidRDefault="00A26B63" w:rsidP="00A26B63">
      <w:pPr>
        <w:pStyle w:val="1f"/>
        <w:jc w:val="both"/>
        <w:rPr>
          <w:rFonts w:ascii="Times New Roman" w:hAnsi="Times New Roman" w:cs="Times New Roman"/>
          <w:b/>
          <w:sz w:val="28"/>
          <w:szCs w:val="28"/>
        </w:rPr>
      </w:pPr>
      <w:proofErr w:type="spellStart"/>
      <w:r w:rsidRPr="00996B48">
        <w:rPr>
          <w:rFonts w:ascii="Times New Roman" w:hAnsi="Times New Roman" w:cs="Times New Roman"/>
          <w:b/>
          <w:sz w:val="28"/>
          <w:szCs w:val="28"/>
        </w:rPr>
        <w:t>Концедент</w:t>
      </w:r>
      <w:proofErr w:type="spellEnd"/>
    </w:p>
    <w:p w:rsidR="00A26B63" w:rsidRPr="00996B48" w:rsidRDefault="001162F8" w:rsidP="00A26B63">
      <w:pPr>
        <w:pStyle w:val="1f"/>
        <w:jc w:val="both"/>
        <w:rPr>
          <w:rFonts w:ascii="Times New Roman" w:hAnsi="Times New Roman" w:cs="Times New Roman"/>
          <w:sz w:val="28"/>
          <w:szCs w:val="28"/>
        </w:rPr>
      </w:pPr>
      <w:r w:rsidRPr="00ED64F4">
        <w:rPr>
          <w:rFonts w:ascii="Times New Roman" w:hAnsi="Times New Roman" w:cs="Times New Roman"/>
          <w:sz w:val="28"/>
          <w:szCs w:val="28"/>
        </w:rPr>
        <w:t>Окружная администрация города Якутска</w:t>
      </w:r>
    </w:p>
    <w:p w:rsidR="00A26B63" w:rsidRPr="00996B48" w:rsidRDefault="00A26B63" w:rsidP="00A26B63">
      <w:pPr>
        <w:pStyle w:val="1f"/>
        <w:jc w:val="both"/>
        <w:rPr>
          <w:rFonts w:ascii="Times New Roman" w:hAnsi="Times New Roman" w:cs="Times New Roman"/>
          <w:sz w:val="28"/>
          <w:szCs w:val="28"/>
        </w:rPr>
      </w:pPr>
    </w:p>
    <w:p w:rsidR="00A26B63" w:rsidRPr="00996B48" w:rsidRDefault="00A26B63" w:rsidP="00A26B63">
      <w:pPr>
        <w:pStyle w:val="1f"/>
        <w:jc w:val="both"/>
        <w:rPr>
          <w:rFonts w:ascii="Times New Roman" w:hAnsi="Times New Roman" w:cs="Times New Roman"/>
          <w:sz w:val="28"/>
          <w:szCs w:val="28"/>
        </w:rPr>
      </w:pPr>
      <w:r w:rsidRPr="00996B48">
        <w:rPr>
          <w:rFonts w:ascii="Times New Roman" w:hAnsi="Times New Roman" w:cs="Times New Roman"/>
          <w:sz w:val="28"/>
          <w:szCs w:val="28"/>
        </w:rPr>
        <w:t xml:space="preserve">Глава _______________ С.В. </w:t>
      </w:r>
      <w:proofErr w:type="spellStart"/>
      <w:r w:rsidRPr="00996B48">
        <w:rPr>
          <w:rFonts w:ascii="Times New Roman" w:hAnsi="Times New Roman" w:cs="Times New Roman"/>
          <w:sz w:val="28"/>
          <w:szCs w:val="28"/>
        </w:rPr>
        <w:t>Авксентьева</w:t>
      </w:r>
      <w:proofErr w:type="spellEnd"/>
    </w:p>
    <w:p w:rsidR="00A26B63" w:rsidRPr="00996B48" w:rsidRDefault="00A26B63" w:rsidP="00A26B63">
      <w:pPr>
        <w:pStyle w:val="1f"/>
        <w:jc w:val="both"/>
        <w:rPr>
          <w:rFonts w:ascii="Times New Roman" w:hAnsi="Times New Roman" w:cs="Times New Roman"/>
          <w:b/>
          <w:sz w:val="28"/>
          <w:szCs w:val="28"/>
        </w:rPr>
      </w:pPr>
    </w:p>
    <w:p w:rsidR="00A26B63" w:rsidRPr="00996B48" w:rsidRDefault="00A26B63" w:rsidP="00A26B63">
      <w:pPr>
        <w:pStyle w:val="1f"/>
        <w:jc w:val="both"/>
        <w:rPr>
          <w:rFonts w:ascii="Times New Roman" w:hAnsi="Times New Roman" w:cs="Times New Roman"/>
          <w:b/>
          <w:sz w:val="28"/>
          <w:szCs w:val="28"/>
        </w:rPr>
      </w:pPr>
      <w:r w:rsidRPr="00996B48">
        <w:rPr>
          <w:rFonts w:ascii="Times New Roman" w:hAnsi="Times New Roman" w:cs="Times New Roman"/>
          <w:b/>
          <w:sz w:val="28"/>
          <w:szCs w:val="28"/>
        </w:rPr>
        <w:t>Концессионер</w:t>
      </w:r>
    </w:p>
    <w:p w:rsidR="00A26B63" w:rsidRPr="00996B48" w:rsidRDefault="00A26B63" w:rsidP="00A26B63">
      <w:pPr>
        <w:autoSpaceDE w:val="0"/>
        <w:spacing w:after="0" w:line="240" w:lineRule="auto"/>
        <w:rPr>
          <w:rFonts w:ascii="Times New Roman" w:hAnsi="Times New Roman" w:cs="Times New Roman"/>
          <w:sz w:val="28"/>
          <w:szCs w:val="28"/>
        </w:rPr>
      </w:pPr>
      <w:r w:rsidRPr="00996B48">
        <w:rPr>
          <w:rFonts w:ascii="Times New Roman" w:hAnsi="Times New Roman" w:cs="Times New Roman"/>
          <w:sz w:val="28"/>
          <w:szCs w:val="28"/>
        </w:rPr>
        <w:t>Общество с ограниченной ответственностью «</w:t>
      </w:r>
      <w:proofErr w:type="spellStart"/>
      <w:r w:rsidRPr="00996B48">
        <w:rPr>
          <w:rFonts w:ascii="Times New Roman" w:hAnsi="Times New Roman" w:cs="Times New Roman"/>
          <w:sz w:val="28"/>
          <w:szCs w:val="28"/>
        </w:rPr>
        <w:t>БизнесИнфо</w:t>
      </w:r>
      <w:proofErr w:type="spellEnd"/>
      <w:r w:rsidRPr="00996B48">
        <w:rPr>
          <w:rFonts w:ascii="Times New Roman" w:hAnsi="Times New Roman" w:cs="Times New Roman"/>
          <w:sz w:val="28"/>
          <w:szCs w:val="28"/>
        </w:rPr>
        <w:t>»</w:t>
      </w:r>
    </w:p>
    <w:p w:rsidR="00A26B63" w:rsidRPr="00996B48" w:rsidRDefault="00A26B63" w:rsidP="00A26B63">
      <w:pPr>
        <w:autoSpaceDE w:val="0"/>
        <w:spacing w:after="0" w:line="240" w:lineRule="auto"/>
        <w:rPr>
          <w:rFonts w:ascii="Times New Roman" w:hAnsi="Times New Roman" w:cs="Times New Roman"/>
          <w:sz w:val="28"/>
          <w:szCs w:val="28"/>
        </w:rPr>
      </w:pPr>
    </w:p>
    <w:p w:rsidR="00A26B63" w:rsidRPr="00402D30" w:rsidRDefault="00A26B63" w:rsidP="00A26B63">
      <w:pPr>
        <w:autoSpaceDE w:val="0"/>
        <w:spacing w:after="0" w:line="240" w:lineRule="auto"/>
        <w:rPr>
          <w:rFonts w:ascii="Times New Roman" w:hAnsi="Times New Roman" w:cs="Times New Roman"/>
          <w:sz w:val="28"/>
          <w:szCs w:val="28"/>
        </w:rPr>
      </w:pPr>
      <w:r w:rsidRPr="00996B48">
        <w:rPr>
          <w:rFonts w:ascii="Times New Roman" w:hAnsi="Times New Roman" w:cs="Times New Roman"/>
          <w:sz w:val="28"/>
          <w:szCs w:val="28"/>
        </w:rPr>
        <w:t>Директор _________________ П.С. Федоров</w:t>
      </w:r>
    </w:p>
    <w:p w:rsidR="005C52DE" w:rsidRPr="005C52DE" w:rsidRDefault="005C52DE" w:rsidP="005C52DE">
      <w:pPr>
        <w:ind w:left="-142"/>
        <w:jc w:val="center"/>
        <w:rPr>
          <w:rFonts w:ascii="Times New Roman" w:hAnsi="Times New Roman" w:cs="Times New Roman"/>
          <w:sz w:val="28"/>
          <w:szCs w:val="28"/>
        </w:rPr>
      </w:pPr>
    </w:p>
    <w:sectPr w:rsidR="005C52DE" w:rsidRPr="005C52DE" w:rsidSect="005C52DE">
      <w:pgSz w:w="16838" w:h="11906" w:orient="landscape"/>
      <w:pgMar w:top="1701" w:right="1134" w:bottom="567" w:left="992" w:header="720"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833" w:rsidRDefault="00E52833">
      <w:r>
        <w:separator/>
      </w:r>
    </w:p>
  </w:endnote>
  <w:endnote w:type="continuationSeparator" w:id="0">
    <w:p w:rsidR="00E52833" w:rsidRDefault="00E52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4F4" w:rsidRDefault="00ED64F4">
    <w:pPr>
      <w:pStyle w:val="af"/>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4F4" w:rsidRDefault="00ED64F4">
    <w:pPr>
      <w:pStyle w:val="af"/>
      <w:ind w:right="360" w:firstLine="360"/>
    </w:pPr>
    <w:r>
      <w:rPr>
        <w:noProof/>
        <w:lang w:eastAsia="ru-RU"/>
      </w:rPr>
      <mc:AlternateContent>
        <mc:Choice Requires="wps">
          <w:drawing>
            <wp:anchor distT="0" distB="0" distL="0" distR="0" simplePos="0" relativeHeight="251656704" behindDoc="0" locked="0" layoutInCell="1" allowOverlap="1">
              <wp:simplePos x="0" y="0"/>
              <wp:positionH relativeFrom="margin">
                <wp:align>outside</wp:align>
              </wp:positionH>
              <wp:positionV relativeFrom="paragraph">
                <wp:posOffset>635</wp:posOffset>
              </wp:positionV>
              <wp:extent cx="13970" cy="169545"/>
              <wp:effectExtent l="635" t="6985" r="4445" b="4445"/>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95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64F4" w:rsidRDefault="00ED64F4">
                          <w:pPr>
                            <w:pStyle w:val="af"/>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50.1pt;margin-top:.05pt;width:1.1pt;height:13.35pt;z-index:251656704;visibility:visible;mso-wrap-style:square;mso-width-percent:0;mso-height-percent:0;mso-wrap-distance-left:0;mso-wrap-distance-top:0;mso-wrap-distance-right:0;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" stroked="f">
              <v:fill opacity="0"/>
              <v:textbox inset="0,0,0,0">
                <w:txbxContent>
                  <w:p w:rsidR="00ED64F4" w:rsidRDefault="00ED64F4">
                    <w:pPr>
                      <w:pStyle w:val="af"/>
                    </w:pP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833" w:rsidRDefault="00E52833">
      <w:r>
        <w:separator/>
      </w:r>
    </w:p>
  </w:footnote>
  <w:footnote w:type="continuationSeparator" w:id="0">
    <w:p w:rsidR="00E52833" w:rsidRDefault="00E528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4F4" w:rsidRDefault="00ED64F4">
    <w:pPr>
      <w:pStyle w:val="af0"/>
      <w:jc w:val="right"/>
    </w:pPr>
    <w:r>
      <w:rPr>
        <w:noProof/>
        <w:lang w:eastAsia="ru-RU"/>
      </w:rPr>
      <mc:AlternateContent>
        <mc:Choice Requires="wps">
          <w:drawing>
            <wp:anchor distT="0" distB="0" distL="0" distR="0" simplePos="0" relativeHeight="251658752" behindDoc="0" locked="0" layoutInCell="1" allowOverlap="1">
              <wp:simplePos x="0" y="0"/>
              <wp:positionH relativeFrom="margin">
                <wp:align>center</wp:align>
              </wp:positionH>
              <wp:positionV relativeFrom="paragraph">
                <wp:posOffset>635</wp:posOffset>
              </wp:positionV>
              <wp:extent cx="236220" cy="169545"/>
              <wp:effectExtent l="1905" t="5080" r="0" b="635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695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64F4" w:rsidRDefault="00ED64F4">
                          <w:pPr>
                            <w:pStyle w:val="af0"/>
                          </w:pPr>
                          <w:r>
                            <w:rPr>
                              <w:rStyle w:val="ac"/>
                            </w:rPr>
                            <w:fldChar w:fldCharType="begin"/>
                          </w:r>
                          <w:r>
                            <w:rPr>
                              <w:rStyle w:val="ac"/>
                            </w:rPr>
                            <w:instrText xml:space="preserve"> PAGE </w:instrText>
                          </w:r>
                          <w:r>
                            <w:rPr>
                              <w:rStyle w:val="ac"/>
                            </w:rPr>
                            <w:fldChar w:fldCharType="separate"/>
                          </w:r>
                          <w:r>
                            <w:rPr>
                              <w:rStyle w:val="ac"/>
                              <w:noProof/>
                            </w:rPr>
                            <w:t>44</w:t>
                          </w:r>
                          <w:r>
                            <w:rPr>
                              <w:rStyle w:val="ac"/>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5pt;width:18.6pt;height:13.35pt;z-index:25165875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" stroked="f">
              <v:fill opacity="0"/>
              <v:textbox inset="0,0,0,0">
                <w:txbxContent>
                  <w:p w:rsidR="00ED64F4" w:rsidRDefault="00ED64F4">
                    <w:pPr>
                      <w:pStyle w:val="af0"/>
                    </w:pPr>
                    <w:r>
                      <w:rPr>
                        <w:rStyle w:val="ac"/>
                      </w:rPr>
                      <w:fldChar w:fldCharType="begin"/>
                    </w:r>
                    <w:r>
                      <w:rPr>
                        <w:rStyle w:val="ac"/>
                      </w:rPr>
                      <w:instrText xml:space="preserve"> PAGE </w:instrText>
                    </w:r>
                    <w:r>
                      <w:rPr>
                        <w:rStyle w:val="ac"/>
                      </w:rPr>
                      <w:fldChar w:fldCharType="separate"/>
                    </w:r>
                    <w:r>
                      <w:rPr>
                        <w:rStyle w:val="ac"/>
                        <w:noProof/>
                      </w:rPr>
                      <w:t>44</w:t>
                    </w:r>
                    <w:r>
                      <w:rPr>
                        <w:rStyle w:val="ac"/>
                      </w:rP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Content>
      <w:p w:rsidR="00ED64F4" w:rsidRDefault="00ED64F4">
        <w:pPr>
          <w:pStyle w:val="af0"/>
          <w:jc w:val="right"/>
        </w:pPr>
        <w:r>
          <w:t xml:space="preserve">Страница </w:t>
        </w:r>
        <w:r>
          <w:rPr>
            <w:b/>
            <w:bCs/>
            <w:sz w:val="24"/>
            <w:szCs w:val="24"/>
          </w:rPr>
          <w:fldChar w:fldCharType="begin"/>
        </w:r>
        <w:r>
          <w:rPr>
            <w:b/>
            <w:bCs/>
          </w:rPr>
          <w:instrText>PAGE</w:instrText>
        </w:r>
        <w:r>
          <w:rPr>
            <w:b/>
            <w:bCs/>
            <w:sz w:val="24"/>
            <w:szCs w:val="24"/>
          </w:rPr>
          <w:fldChar w:fldCharType="separate"/>
        </w:r>
        <w:r w:rsidR="001162F8">
          <w:rPr>
            <w:b/>
            <w:bCs/>
            <w:noProof/>
          </w:rPr>
          <w:t>18</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1162F8">
          <w:rPr>
            <w:b/>
            <w:bCs/>
            <w:noProof/>
          </w:rPr>
          <w:t>29</w:t>
        </w:r>
        <w:r>
          <w:rPr>
            <w:b/>
            <w:bCs/>
            <w:sz w:val="24"/>
            <w:szCs w:val="24"/>
          </w:rPr>
          <w:fldChar w:fldCharType="end"/>
        </w:r>
      </w:p>
    </w:sdtContent>
  </w:sdt>
  <w:p w:rsidR="00ED64F4" w:rsidRDefault="00ED64F4">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915" w:hanging="555"/>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0"/>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2"/>
      <w:numFmt w:val="decimal"/>
      <w:lvlText w:val="%1."/>
      <w:lvlJc w:val="left"/>
      <w:pPr>
        <w:tabs>
          <w:tab w:val="num" w:pos="0"/>
        </w:tabs>
        <w:ind w:left="720" w:hanging="360"/>
      </w:pPr>
      <w:rPr>
        <w:rFonts w:ascii="Times New Roman" w:hAnsi="Times New Roman" w:cs="Times New Roman"/>
        <w:i/>
        <w:iCs/>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1287"/>
        </w:tabs>
        <w:ind w:left="1287" w:hanging="360"/>
      </w:pPr>
      <w:rPr>
        <w:rFonts w:ascii="Symbol" w:hAnsi="Symbol" w:cs="Symbol"/>
        <w:sz w:val="28"/>
        <w:szCs w:val="28"/>
      </w:rPr>
    </w:lvl>
    <w:lvl w:ilvl="1">
      <w:start w:val="1"/>
      <w:numFmt w:val="bullet"/>
      <w:lvlText w:val="o"/>
      <w:lvlJc w:val="left"/>
      <w:pPr>
        <w:tabs>
          <w:tab w:val="num" w:pos="2007"/>
        </w:tabs>
        <w:ind w:left="2007" w:hanging="360"/>
      </w:pPr>
      <w:rPr>
        <w:rFonts w:ascii="Courier New" w:hAnsi="Courier New" w:cs="Courier New"/>
      </w:rPr>
    </w:lvl>
    <w:lvl w:ilvl="2">
      <w:start w:val="1"/>
      <w:numFmt w:val="bullet"/>
      <w:lvlText w:val=""/>
      <w:lvlJc w:val="left"/>
      <w:pPr>
        <w:tabs>
          <w:tab w:val="num" w:pos="2727"/>
        </w:tabs>
        <w:ind w:left="2727" w:hanging="360"/>
      </w:pPr>
      <w:rPr>
        <w:rFonts w:ascii="Wingdings" w:hAnsi="Wingdings" w:cs="Wingdings"/>
      </w:rPr>
    </w:lvl>
    <w:lvl w:ilvl="3">
      <w:start w:val="1"/>
      <w:numFmt w:val="bullet"/>
      <w:lvlText w:val=""/>
      <w:lvlJc w:val="left"/>
      <w:pPr>
        <w:tabs>
          <w:tab w:val="num" w:pos="3447"/>
        </w:tabs>
        <w:ind w:left="3447" w:hanging="360"/>
      </w:pPr>
      <w:rPr>
        <w:rFonts w:ascii="Symbol" w:hAnsi="Symbol" w:cs="Symbol"/>
        <w:sz w:val="28"/>
        <w:szCs w:val="28"/>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cs="Wingdings"/>
      </w:rPr>
    </w:lvl>
    <w:lvl w:ilvl="6">
      <w:start w:val="1"/>
      <w:numFmt w:val="bullet"/>
      <w:lvlText w:val=""/>
      <w:lvlJc w:val="left"/>
      <w:pPr>
        <w:tabs>
          <w:tab w:val="num" w:pos="5607"/>
        </w:tabs>
        <w:ind w:left="5607" w:hanging="360"/>
      </w:pPr>
      <w:rPr>
        <w:rFonts w:ascii="Symbol" w:hAnsi="Symbol" w:cs="Symbol"/>
        <w:sz w:val="28"/>
        <w:szCs w:val="28"/>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1362" w:hanging="795"/>
      </w:pPr>
      <w:rPr>
        <w:rFonts w:ascii="Times New Roman" w:eastAsia="Times New Roman" w:hAnsi="Times New Roman"/>
        <w:sz w:val="28"/>
        <w:szCs w:val="28"/>
      </w:r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7" w15:restartNumberingAfterBreak="0">
    <w:nsid w:val="01E13A28"/>
    <w:multiLevelType w:val="multilevel"/>
    <w:tmpl w:val="935A47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36B617C"/>
    <w:multiLevelType w:val="multilevel"/>
    <w:tmpl w:val="3C54C8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C2800A3"/>
    <w:multiLevelType w:val="multilevel"/>
    <w:tmpl w:val="48CC1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0D74CB8"/>
    <w:multiLevelType w:val="hybridMultilevel"/>
    <w:tmpl w:val="C3BEF6DC"/>
    <w:lvl w:ilvl="0" w:tplc="CC4C27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2F56425"/>
    <w:multiLevelType w:val="multilevel"/>
    <w:tmpl w:val="0498AECC"/>
    <w:lvl w:ilvl="0">
      <w:start w:val="3"/>
      <w:numFmt w:val="decimal"/>
      <w:lvlText w:val="%1."/>
      <w:lvlJc w:val="left"/>
      <w:pPr>
        <w:ind w:left="360" w:hanging="360"/>
      </w:pPr>
      <w:rPr>
        <w:rFonts w:hint="default"/>
        <w:i/>
        <w:color w:val="000000"/>
      </w:rPr>
    </w:lvl>
    <w:lvl w:ilvl="1">
      <w:start w:val="2"/>
      <w:numFmt w:val="decimal"/>
      <w:lvlText w:val="%1.%2."/>
      <w:lvlJc w:val="left"/>
      <w:pPr>
        <w:ind w:left="927" w:hanging="360"/>
      </w:pPr>
      <w:rPr>
        <w:rFonts w:hint="default"/>
        <w:i w:val="0"/>
        <w:color w:val="000000"/>
      </w:rPr>
    </w:lvl>
    <w:lvl w:ilvl="2">
      <w:start w:val="1"/>
      <w:numFmt w:val="decimal"/>
      <w:lvlText w:val="%1.%2.%3."/>
      <w:lvlJc w:val="left"/>
      <w:pPr>
        <w:ind w:left="1854" w:hanging="720"/>
      </w:pPr>
      <w:rPr>
        <w:rFonts w:hint="default"/>
        <w:i w:val="0"/>
        <w:color w:val="000000"/>
      </w:rPr>
    </w:lvl>
    <w:lvl w:ilvl="3">
      <w:start w:val="1"/>
      <w:numFmt w:val="decimal"/>
      <w:lvlText w:val="%1.%2.%3.%4."/>
      <w:lvlJc w:val="left"/>
      <w:pPr>
        <w:ind w:left="2421" w:hanging="720"/>
      </w:pPr>
      <w:rPr>
        <w:rFonts w:hint="default"/>
        <w:i/>
        <w:color w:val="000000"/>
      </w:rPr>
    </w:lvl>
    <w:lvl w:ilvl="4">
      <w:start w:val="1"/>
      <w:numFmt w:val="decimal"/>
      <w:lvlText w:val="%1.%2.%3.%4.%5."/>
      <w:lvlJc w:val="left"/>
      <w:pPr>
        <w:ind w:left="3348" w:hanging="1080"/>
      </w:pPr>
      <w:rPr>
        <w:rFonts w:hint="default"/>
        <w:i/>
        <w:color w:val="000000"/>
      </w:rPr>
    </w:lvl>
    <w:lvl w:ilvl="5">
      <w:start w:val="1"/>
      <w:numFmt w:val="decimal"/>
      <w:lvlText w:val="%1.%2.%3.%4.%5.%6."/>
      <w:lvlJc w:val="left"/>
      <w:pPr>
        <w:ind w:left="3915" w:hanging="1080"/>
      </w:pPr>
      <w:rPr>
        <w:rFonts w:hint="default"/>
        <w:i/>
        <w:color w:val="000000"/>
      </w:rPr>
    </w:lvl>
    <w:lvl w:ilvl="6">
      <w:start w:val="1"/>
      <w:numFmt w:val="decimal"/>
      <w:lvlText w:val="%1.%2.%3.%4.%5.%6.%7."/>
      <w:lvlJc w:val="left"/>
      <w:pPr>
        <w:ind w:left="4842" w:hanging="1440"/>
      </w:pPr>
      <w:rPr>
        <w:rFonts w:hint="default"/>
        <w:i/>
        <w:color w:val="000000"/>
      </w:rPr>
    </w:lvl>
    <w:lvl w:ilvl="7">
      <w:start w:val="1"/>
      <w:numFmt w:val="decimal"/>
      <w:lvlText w:val="%1.%2.%3.%4.%5.%6.%7.%8."/>
      <w:lvlJc w:val="left"/>
      <w:pPr>
        <w:ind w:left="5409" w:hanging="1440"/>
      </w:pPr>
      <w:rPr>
        <w:rFonts w:hint="default"/>
        <w:i/>
        <w:color w:val="000000"/>
      </w:rPr>
    </w:lvl>
    <w:lvl w:ilvl="8">
      <w:start w:val="1"/>
      <w:numFmt w:val="decimal"/>
      <w:lvlText w:val="%1.%2.%3.%4.%5.%6.%7.%8.%9."/>
      <w:lvlJc w:val="left"/>
      <w:pPr>
        <w:ind w:left="6336" w:hanging="1800"/>
      </w:pPr>
      <w:rPr>
        <w:rFonts w:hint="default"/>
        <w:i/>
        <w:color w:val="000000"/>
      </w:rPr>
    </w:lvl>
  </w:abstractNum>
  <w:abstractNum w:abstractNumId="12" w15:restartNumberingAfterBreak="0">
    <w:nsid w:val="14B22C36"/>
    <w:multiLevelType w:val="hybridMultilevel"/>
    <w:tmpl w:val="75944DBC"/>
    <w:lvl w:ilvl="0" w:tplc="04190001">
      <w:start w:val="1"/>
      <w:numFmt w:val="bullet"/>
      <w:lvlText w:val=""/>
      <w:lvlJc w:val="left"/>
      <w:pPr>
        <w:ind w:left="2847" w:hanging="360"/>
      </w:pPr>
      <w:rPr>
        <w:rFonts w:ascii="Symbol" w:hAnsi="Symbol" w:hint="default"/>
      </w:rPr>
    </w:lvl>
    <w:lvl w:ilvl="1" w:tplc="04190003" w:tentative="1">
      <w:start w:val="1"/>
      <w:numFmt w:val="bullet"/>
      <w:lvlText w:val="o"/>
      <w:lvlJc w:val="left"/>
      <w:pPr>
        <w:ind w:left="3567" w:hanging="360"/>
      </w:pPr>
      <w:rPr>
        <w:rFonts w:ascii="Courier New" w:hAnsi="Courier New" w:cs="Courier New" w:hint="default"/>
      </w:rPr>
    </w:lvl>
    <w:lvl w:ilvl="2" w:tplc="04190005" w:tentative="1">
      <w:start w:val="1"/>
      <w:numFmt w:val="bullet"/>
      <w:lvlText w:val=""/>
      <w:lvlJc w:val="left"/>
      <w:pPr>
        <w:ind w:left="4287" w:hanging="360"/>
      </w:pPr>
      <w:rPr>
        <w:rFonts w:ascii="Wingdings" w:hAnsi="Wingdings" w:hint="default"/>
      </w:rPr>
    </w:lvl>
    <w:lvl w:ilvl="3" w:tplc="04190001" w:tentative="1">
      <w:start w:val="1"/>
      <w:numFmt w:val="bullet"/>
      <w:lvlText w:val=""/>
      <w:lvlJc w:val="left"/>
      <w:pPr>
        <w:ind w:left="5007" w:hanging="360"/>
      </w:pPr>
      <w:rPr>
        <w:rFonts w:ascii="Symbol" w:hAnsi="Symbol" w:hint="default"/>
      </w:rPr>
    </w:lvl>
    <w:lvl w:ilvl="4" w:tplc="04190003" w:tentative="1">
      <w:start w:val="1"/>
      <w:numFmt w:val="bullet"/>
      <w:lvlText w:val="o"/>
      <w:lvlJc w:val="left"/>
      <w:pPr>
        <w:ind w:left="5727" w:hanging="360"/>
      </w:pPr>
      <w:rPr>
        <w:rFonts w:ascii="Courier New" w:hAnsi="Courier New" w:cs="Courier New" w:hint="default"/>
      </w:rPr>
    </w:lvl>
    <w:lvl w:ilvl="5" w:tplc="04190005" w:tentative="1">
      <w:start w:val="1"/>
      <w:numFmt w:val="bullet"/>
      <w:lvlText w:val=""/>
      <w:lvlJc w:val="left"/>
      <w:pPr>
        <w:ind w:left="6447" w:hanging="360"/>
      </w:pPr>
      <w:rPr>
        <w:rFonts w:ascii="Wingdings" w:hAnsi="Wingdings" w:hint="default"/>
      </w:rPr>
    </w:lvl>
    <w:lvl w:ilvl="6" w:tplc="04190001" w:tentative="1">
      <w:start w:val="1"/>
      <w:numFmt w:val="bullet"/>
      <w:lvlText w:val=""/>
      <w:lvlJc w:val="left"/>
      <w:pPr>
        <w:ind w:left="7167" w:hanging="360"/>
      </w:pPr>
      <w:rPr>
        <w:rFonts w:ascii="Symbol" w:hAnsi="Symbol" w:hint="default"/>
      </w:rPr>
    </w:lvl>
    <w:lvl w:ilvl="7" w:tplc="04190003" w:tentative="1">
      <w:start w:val="1"/>
      <w:numFmt w:val="bullet"/>
      <w:lvlText w:val="o"/>
      <w:lvlJc w:val="left"/>
      <w:pPr>
        <w:ind w:left="7887" w:hanging="360"/>
      </w:pPr>
      <w:rPr>
        <w:rFonts w:ascii="Courier New" w:hAnsi="Courier New" w:cs="Courier New" w:hint="default"/>
      </w:rPr>
    </w:lvl>
    <w:lvl w:ilvl="8" w:tplc="04190005" w:tentative="1">
      <w:start w:val="1"/>
      <w:numFmt w:val="bullet"/>
      <w:lvlText w:val=""/>
      <w:lvlJc w:val="left"/>
      <w:pPr>
        <w:ind w:left="8607" w:hanging="360"/>
      </w:pPr>
      <w:rPr>
        <w:rFonts w:ascii="Wingdings" w:hAnsi="Wingdings" w:hint="default"/>
      </w:rPr>
    </w:lvl>
  </w:abstractNum>
  <w:abstractNum w:abstractNumId="13" w15:restartNumberingAfterBreak="0">
    <w:nsid w:val="152F5863"/>
    <w:multiLevelType w:val="multilevel"/>
    <w:tmpl w:val="38C2ED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65F70A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6F27C97"/>
    <w:multiLevelType w:val="multilevel"/>
    <w:tmpl w:val="0EE6E7C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8F82645"/>
    <w:multiLevelType w:val="multilevel"/>
    <w:tmpl w:val="BF00D6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CAC38A1"/>
    <w:multiLevelType w:val="multilevel"/>
    <w:tmpl w:val="6C8C9C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12C48B0"/>
    <w:multiLevelType w:val="multilevel"/>
    <w:tmpl w:val="728CB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13C440E"/>
    <w:multiLevelType w:val="hybridMultilevel"/>
    <w:tmpl w:val="0990248C"/>
    <w:lvl w:ilvl="0" w:tplc="9D205498">
      <w:start w:val="1"/>
      <w:numFmt w:val="decimal"/>
      <w:lvlText w:val="%1."/>
      <w:lvlJc w:val="left"/>
      <w:pPr>
        <w:tabs>
          <w:tab w:val="num" w:pos="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238E3714"/>
    <w:multiLevelType w:val="multilevel"/>
    <w:tmpl w:val="4EB61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4533F68"/>
    <w:multiLevelType w:val="hybridMultilevel"/>
    <w:tmpl w:val="857AFDA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25D92090"/>
    <w:multiLevelType w:val="multilevel"/>
    <w:tmpl w:val="CCAEE6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8B84493"/>
    <w:multiLevelType w:val="multilevel"/>
    <w:tmpl w:val="12103C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CFC6828"/>
    <w:multiLevelType w:val="multilevel"/>
    <w:tmpl w:val="2E3618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D8A423F"/>
    <w:multiLevelType w:val="multilevel"/>
    <w:tmpl w:val="662AF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FC375CA"/>
    <w:multiLevelType w:val="multilevel"/>
    <w:tmpl w:val="414A45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1721453"/>
    <w:multiLevelType w:val="multilevel"/>
    <w:tmpl w:val="A7C0EC38"/>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A0D5663"/>
    <w:multiLevelType w:val="multilevel"/>
    <w:tmpl w:val="D670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B6722AF"/>
    <w:multiLevelType w:val="hybridMultilevel"/>
    <w:tmpl w:val="91BAF24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15:restartNumberingAfterBreak="0">
    <w:nsid w:val="40CD4335"/>
    <w:multiLevelType w:val="multilevel"/>
    <w:tmpl w:val="29C832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64C0711"/>
    <w:multiLevelType w:val="multilevel"/>
    <w:tmpl w:val="866EAC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8A353D8"/>
    <w:multiLevelType w:val="multilevel"/>
    <w:tmpl w:val="83EC8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A0019C9"/>
    <w:multiLevelType w:val="multilevel"/>
    <w:tmpl w:val="BAC004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A183B8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B1A6E36"/>
    <w:multiLevelType w:val="multilevel"/>
    <w:tmpl w:val="AA0C028C"/>
    <w:lvl w:ilvl="0">
      <w:start w:val="3"/>
      <w:numFmt w:val="decimal"/>
      <w:lvlText w:val="%1."/>
      <w:lvlJc w:val="left"/>
      <w:pPr>
        <w:ind w:left="360" w:hanging="360"/>
      </w:pPr>
      <w:rPr>
        <w:rFonts w:hint="default"/>
        <w:i/>
        <w:color w:val="000000"/>
      </w:rPr>
    </w:lvl>
    <w:lvl w:ilvl="1">
      <w:start w:val="1"/>
      <w:numFmt w:val="decimal"/>
      <w:lvlText w:val="%1.%2."/>
      <w:lvlJc w:val="left"/>
      <w:pPr>
        <w:ind w:left="1070" w:hanging="360"/>
      </w:pPr>
      <w:rPr>
        <w:rFonts w:hint="default"/>
        <w:i w:val="0"/>
        <w:color w:val="000000"/>
      </w:rPr>
    </w:lvl>
    <w:lvl w:ilvl="2">
      <w:start w:val="1"/>
      <w:numFmt w:val="decimal"/>
      <w:lvlText w:val="%1.%2.%3."/>
      <w:lvlJc w:val="left"/>
      <w:pPr>
        <w:ind w:left="1440" w:hanging="720"/>
      </w:pPr>
      <w:rPr>
        <w:rFonts w:hint="default"/>
        <w:i w:val="0"/>
        <w:color w:val="000000"/>
      </w:rPr>
    </w:lvl>
    <w:lvl w:ilvl="3">
      <w:start w:val="1"/>
      <w:numFmt w:val="decimal"/>
      <w:lvlText w:val="%1.%2.%3.%4."/>
      <w:lvlJc w:val="left"/>
      <w:pPr>
        <w:ind w:left="1800" w:hanging="720"/>
      </w:pPr>
      <w:rPr>
        <w:rFonts w:hint="default"/>
        <w:i/>
        <w:color w:val="000000"/>
      </w:rPr>
    </w:lvl>
    <w:lvl w:ilvl="4">
      <w:start w:val="1"/>
      <w:numFmt w:val="decimal"/>
      <w:lvlText w:val="%1.%2.%3.%4.%5."/>
      <w:lvlJc w:val="left"/>
      <w:pPr>
        <w:ind w:left="2520" w:hanging="1080"/>
      </w:pPr>
      <w:rPr>
        <w:rFonts w:hint="default"/>
        <w:i/>
        <w:color w:val="000000"/>
      </w:rPr>
    </w:lvl>
    <w:lvl w:ilvl="5">
      <w:start w:val="1"/>
      <w:numFmt w:val="decimal"/>
      <w:lvlText w:val="%1.%2.%3.%4.%5.%6."/>
      <w:lvlJc w:val="left"/>
      <w:pPr>
        <w:ind w:left="2880" w:hanging="1080"/>
      </w:pPr>
      <w:rPr>
        <w:rFonts w:hint="default"/>
        <w:i/>
        <w:color w:val="000000"/>
      </w:rPr>
    </w:lvl>
    <w:lvl w:ilvl="6">
      <w:start w:val="1"/>
      <w:numFmt w:val="decimal"/>
      <w:lvlText w:val="%1.%2.%3.%4.%5.%6.%7."/>
      <w:lvlJc w:val="left"/>
      <w:pPr>
        <w:ind w:left="3600" w:hanging="1440"/>
      </w:pPr>
      <w:rPr>
        <w:rFonts w:hint="default"/>
        <w:i/>
        <w:color w:val="000000"/>
      </w:rPr>
    </w:lvl>
    <w:lvl w:ilvl="7">
      <w:start w:val="1"/>
      <w:numFmt w:val="decimal"/>
      <w:lvlText w:val="%1.%2.%3.%4.%5.%6.%7.%8."/>
      <w:lvlJc w:val="left"/>
      <w:pPr>
        <w:ind w:left="3960" w:hanging="1440"/>
      </w:pPr>
      <w:rPr>
        <w:rFonts w:hint="default"/>
        <w:i/>
        <w:color w:val="000000"/>
      </w:rPr>
    </w:lvl>
    <w:lvl w:ilvl="8">
      <w:start w:val="1"/>
      <w:numFmt w:val="decimal"/>
      <w:lvlText w:val="%1.%2.%3.%4.%5.%6.%7.%8.%9."/>
      <w:lvlJc w:val="left"/>
      <w:pPr>
        <w:ind w:left="4680" w:hanging="1800"/>
      </w:pPr>
      <w:rPr>
        <w:rFonts w:hint="default"/>
        <w:i/>
        <w:color w:val="000000"/>
      </w:rPr>
    </w:lvl>
  </w:abstractNum>
  <w:abstractNum w:abstractNumId="36" w15:restartNumberingAfterBreak="0">
    <w:nsid w:val="4C1A53E6"/>
    <w:multiLevelType w:val="multilevel"/>
    <w:tmpl w:val="E4BEE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E7E7E8A"/>
    <w:multiLevelType w:val="multilevel"/>
    <w:tmpl w:val="B29467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25F4995"/>
    <w:multiLevelType w:val="hybridMultilevel"/>
    <w:tmpl w:val="F2148184"/>
    <w:lvl w:ilvl="0" w:tplc="D800FDA8">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15:restartNumberingAfterBreak="0">
    <w:nsid w:val="52F9677D"/>
    <w:multiLevelType w:val="multilevel"/>
    <w:tmpl w:val="E014F780"/>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4482775"/>
    <w:multiLevelType w:val="multilevel"/>
    <w:tmpl w:val="F9004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7603FA1"/>
    <w:multiLevelType w:val="multilevel"/>
    <w:tmpl w:val="86F624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80F0E24"/>
    <w:multiLevelType w:val="multilevel"/>
    <w:tmpl w:val="49A47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A5009B0"/>
    <w:multiLevelType w:val="multilevel"/>
    <w:tmpl w:val="C5447C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B077600"/>
    <w:multiLevelType w:val="hybridMultilevel"/>
    <w:tmpl w:val="9508D5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C057BA7"/>
    <w:multiLevelType w:val="multilevel"/>
    <w:tmpl w:val="20B4E2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6906E4F"/>
    <w:multiLevelType w:val="multilevel"/>
    <w:tmpl w:val="474A3A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7381176"/>
    <w:multiLevelType w:val="multilevel"/>
    <w:tmpl w:val="3F68EF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AC84598"/>
    <w:multiLevelType w:val="hybridMultilevel"/>
    <w:tmpl w:val="41B06000"/>
    <w:lvl w:ilvl="0" w:tplc="06183EA2">
      <w:start w:val="1"/>
      <w:numFmt w:val="decimal"/>
      <w:lvlText w:val="%1."/>
      <w:lvlJc w:val="left"/>
      <w:pPr>
        <w:tabs>
          <w:tab w:val="num" w:pos="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15:restartNumberingAfterBreak="0">
    <w:nsid w:val="6CEE2840"/>
    <w:multiLevelType w:val="multilevel"/>
    <w:tmpl w:val="576EAC00"/>
    <w:lvl w:ilvl="0">
      <w:start w:val="1"/>
      <w:numFmt w:val="decimal"/>
      <w:lvlText w:val="%1."/>
      <w:lvlJc w:val="left"/>
      <w:pPr>
        <w:ind w:left="360" w:hanging="360"/>
      </w:pPr>
      <w:rPr>
        <w:rFonts w:hint="default"/>
        <w:i/>
        <w:color w:val="000000"/>
      </w:rPr>
    </w:lvl>
    <w:lvl w:ilvl="1">
      <w:start w:val="1"/>
      <w:numFmt w:val="decimal"/>
      <w:lvlText w:val="%1.%2."/>
      <w:lvlJc w:val="left"/>
      <w:pPr>
        <w:ind w:left="720" w:hanging="360"/>
      </w:pPr>
      <w:rPr>
        <w:rFonts w:hint="default"/>
        <w:i w:val="0"/>
        <w:color w:val="000000"/>
      </w:rPr>
    </w:lvl>
    <w:lvl w:ilvl="2">
      <w:start w:val="1"/>
      <w:numFmt w:val="decimal"/>
      <w:lvlText w:val="%1.%2.%3."/>
      <w:lvlJc w:val="left"/>
      <w:pPr>
        <w:ind w:left="1440" w:hanging="720"/>
      </w:pPr>
      <w:rPr>
        <w:rFonts w:hint="default"/>
        <w:i/>
        <w:color w:val="000000"/>
      </w:rPr>
    </w:lvl>
    <w:lvl w:ilvl="3">
      <w:start w:val="1"/>
      <w:numFmt w:val="decimal"/>
      <w:lvlText w:val="%1.%2.%3.%4."/>
      <w:lvlJc w:val="left"/>
      <w:pPr>
        <w:ind w:left="1800" w:hanging="720"/>
      </w:pPr>
      <w:rPr>
        <w:rFonts w:hint="default"/>
        <w:i/>
        <w:color w:val="000000"/>
      </w:rPr>
    </w:lvl>
    <w:lvl w:ilvl="4">
      <w:start w:val="1"/>
      <w:numFmt w:val="decimal"/>
      <w:lvlText w:val="%1.%2.%3.%4.%5."/>
      <w:lvlJc w:val="left"/>
      <w:pPr>
        <w:ind w:left="2520" w:hanging="1080"/>
      </w:pPr>
      <w:rPr>
        <w:rFonts w:hint="default"/>
        <w:i/>
        <w:color w:val="000000"/>
      </w:rPr>
    </w:lvl>
    <w:lvl w:ilvl="5">
      <w:start w:val="1"/>
      <w:numFmt w:val="decimal"/>
      <w:lvlText w:val="%1.%2.%3.%4.%5.%6."/>
      <w:lvlJc w:val="left"/>
      <w:pPr>
        <w:ind w:left="2880" w:hanging="1080"/>
      </w:pPr>
      <w:rPr>
        <w:rFonts w:hint="default"/>
        <w:i/>
        <w:color w:val="000000"/>
      </w:rPr>
    </w:lvl>
    <w:lvl w:ilvl="6">
      <w:start w:val="1"/>
      <w:numFmt w:val="decimal"/>
      <w:lvlText w:val="%1.%2.%3.%4.%5.%6.%7."/>
      <w:lvlJc w:val="left"/>
      <w:pPr>
        <w:ind w:left="3600" w:hanging="1440"/>
      </w:pPr>
      <w:rPr>
        <w:rFonts w:hint="default"/>
        <w:i/>
        <w:color w:val="000000"/>
      </w:rPr>
    </w:lvl>
    <w:lvl w:ilvl="7">
      <w:start w:val="1"/>
      <w:numFmt w:val="decimal"/>
      <w:lvlText w:val="%1.%2.%3.%4.%5.%6.%7.%8."/>
      <w:lvlJc w:val="left"/>
      <w:pPr>
        <w:ind w:left="3960" w:hanging="1440"/>
      </w:pPr>
      <w:rPr>
        <w:rFonts w:hint="default"/>
        <w:i/>
        <w:color w:val="000000"/>
      </w:rPr>
    </w:lvl>
    <w:lvl w:ilvl="8">
      <w:start w:val="1"/>
      <w:numFmt w:val="decimal"/>
      <w:lvlText w:val="%1.%2.%3.%4.%5.%6.%7.%8.%9."/>
      <w:lvlJc w:val="left"/>
      <w:pPr>
        <w:ind w:left="4680" w:hanging="1800"/>
      </w:pPr>
      <w:rPr>
        <w:rFonts w:hint="default"/>
        <w:i/>
        <w:color w:val="000000"/>
      </w:rPr>
    </w:lvl>
  </w:abstractNum>
  <w:abstractNum w:abstractNumId="50" w15:restartNumberingAfterBreak="0">
    <w:nsid w:val="74343C21"/>
    <w:multiLevelType w:val="multilevel"/>
    <w:tmpl w:val="E2A6B17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5C30D7A"/>
    <w:multiLevelType w:val="multilevel"/>
    <w:tmpl w:val="518E0A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6991E92"/>
    <w:multiLevelType w:val="multilevel"/>
    <w:tmpl w:val="F2507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74F5A40"/>
    <w:multiLevelType w:val="multilevel"/>
    <w:tmpl w:val="44387D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8424BE0"/>
    <w:multiLevelType w:val="multilevel"/>
    <w:tmpl w:val="1BF0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D144EE6"/>
    <w:multiLevelType w:val="multilevel"/>
    <w:tmpl w:val="30245D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E961421"/>
    <w:multiLevelType w:val="multilevel"/>
    <w:tmpl w:val="DB10A2D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21"/>
  </w:num>
  <w:num w:numId="4">
    <w:abstractNumId w:val="29"/>
  </w:num>
  <w:num w:numId="5">
    <w:abstractNumId w:val="38"/>
  </w:num>
  <w:num w:numId="6">
    <w:abstractNumId w:val="19"/>
  </w:num>
  <w:num w:numId="7">
    <w:abstractNumId w:val="48"/>
  </w:num>
  <w:num w:numId="8">
    <w:abstractNumId w:val="44"/>
  </w:num>
  <w:num w:numId="9">
    <w:abstractNumId w:val="39"/>
  </w:num>
  <w:num w:numId="10">
    <w:abstractNumId w:val="27"/>
  </w:num>
  <w:num w:numId="11">
    <w:abstractNumId w:val="51"/>
  </w:num>
  <w:num w:numId="12">
    <w:abstractNumId w:val="40"/>
  </w:num>
  <w:num w:numId="13">
    <w:abstractNumId w:val="52"/>
  </w:num>
  <w:num w:numId="14">
    <w:abstractNumId w:val="26"/>
  </w:num>
  <w:num w:numId="15">
    <w:abstractNumId w:val="13"/>
  </w:num>
  <w:num w:numId="16">
    <w:abstractNumId w:val="47"/>
  </w:num>
  <w:num w:numId="17">
    <w:abstractNumId w:val="32"/>
  </w:num>
  <w:num w:numId="18">
    <w:abstractNumId w:val="17"/>
  </w:num>
  <w:num w:numId="19">
    <w:abstractNumId w:val="9"/>
  </w:num>
  <w:num w:numId="20">
    <w:abstractNumId w:val="22"/>
  </w:num>
  <w:num w:numId="21">
    <w:abstractNumId w:val="23"/>
  </w:num>
  <w:num w:numId="22">
    <w:abstractNumId w:val="43"/>
  </w:num>
  <w:num w:numId="23">
    <w:abstractNumId w:val="37"/>
  </w:num>
  <w:num w:numId="24">
    <w:abstractNumId w:val="46"/>
  </w:num>
  <w:num w:numId="25">
    <w:abstractNumId w:val="33"/>
  </w:num>
  <w:num w:numId="26">
    <w:abstractNumId w:val="36"/>
  </w:num>
  <w:num w:numId="27">
    <w:abstractNumId w:val="54"/>
  </w:num>
  <w:num w:numId="28">
    <w:abstractNumId w:val="28"/>
  </w:num>
  <w:num w:numId="29">
    <w:abstractNumId w:val="18"/>
  </w:num>
  <w:num w:numId="30">
    <w:abstractNumId w:val="55"/>
  </w:num>
  <w:num w:numId="31">
    <w:abstractNumId w:val="53"/>
  </w:num>
  <w:num w:numId="32">
    <w:abstractNumId w:val="16"/>
  </w:num>
  <w:num w:numId="33">
    <w:abstractNumId w:val="42"/>
  </w:num>
  <w:num w:numId="34">
    <w:abstractNumId w:val="15"/>
  </w:num>
  <w:num w:numId="35">
    <w:abstractNumId w:val="25"/>
  </w:num>
  <w:num w:numId="36">
    <w:abstractNumId w:val="8"/>
  </w:num>
  <w:num w:numId="37">
    <w:abstractNumId w:val="31"/>
  </w:num>
  <w:num w:numId="38">
    <w:abstractNumId w:val="45"/>
  </w:num>
  <w:num w:numId="39">
    <w:abstractNumId w:val="50"/>
  </w:num>
  <w:num w:numId="40">
    <w:abstractNumId w:val="20"/>
  </w:num>
  <w:num w:numId="41">
    <w:abstractNumId w:val="7"/>
  </w:num>
  <w:num w:numId="42">
    <w:abstractNumId w:val="24"/>
  </w:num>
  <w:num w:numId="43">
    <w:abstractNumId w:val="30"/>
  </w:num>
  <w:num w:numId="44">
    <w:abstractNumId w:val="41"/>
  </w:num>
  <w:num w:numId="45">
    <w:abstractNumId w:val="56"/>
  </w:num>
  <w:num w:numId="46">
    <w:abstractNumId w:val="49"/>
  </w:num>
  <w:num w:numId="47">
    <w:abstractNumId w:val="35"/>
  </w:num>
  <w:num w:numId="48">
    <w:abstractNumId w:val="11"/>
  </w:num>
  <w:num w:numId="49">
    <w:abstractNumId w:val="34"/>
  </w:num>
  <w:num w:numId="50">
    <w:abstractNumId w:val="14"/>
  </w:num>
  <w:num w:numId="51">
    <w:abstractNumId w:val="12"/>
  </w:num>
  <w:num w:numId="52">
    <w:abstractNumId w:val="1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09"/>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4B4"/>
    <w:rsid w:val="0000648E"/>
    <w:rsid w:val="00007521"/>
    <w:rsid w:val="00023BD2"/>
    <w:rsid w:val="00025C98"/>
    <w:rsid w:val="00034145"/>
    <w:rsid w:val="00036203"/>
    <w:rsid w:val="000533B0"/>
    <w:rsid w:val="00054668"/>
    <w:rsid w:val="000554E5"/>
    <w:rsid w:val="000755B2"/>
    <w:rsid w:val="000834F0"/>
    <w:rsid w:val="000859D5"/>
    <w:rsid w:val="00087B90"/>
    <w:rsid w:val="00090A19"/>
    <w:rsid w:val="000B44C0"/>
    <w:rsid w:val="000B5D9B"/>
    <w:rsid w:val="000C615C"/>
    <w:rsid w:val="000E0780"/>
    <w:rsid w:val="000F02ED"/>
    <w:rsid w:val="000F4544"/>
    <w:rsid w:val="00106847"/>
    <w:rsid w:val="00113147"/>
    <w:rsid w:val="001162F8"/>
    <w:rsid w:val="00131C58"/>
    <w:rsid w:val="001370C8"/>
    <w:rsid w:val="00141453"/>
    <w:rsid w:val="00141888"/>
    <w:rsid w:val="001433CC"/>
    <w:rsid w:val="00152826"/>
    <w:rsid w:val="00152F45"/>
    <w:rsid w:val="00157EB2"/>
    <w:rsid w:val="00164BAA"/>
    <w:rsid w:val="001651DD"/>
    <w:rsid w:val="00172699"/>
    <w:rsid w:val="0018797A"/>
    <w:rsid w:val="001B20E0"/>
    <w:rsid w:val="001C3F79"/>
    <w:rsid w:val="001C462E"/>
    <w:rsid w:val="001F657F"/>
    <w:rsid w:val="00205316"/>
    <w:rsid w:val="0021259E"/>
    <w:rsid w:val="00214DA7"/>
    <w:rsid w:val="0022583A"/>
    <w:rsid w:val="00236644"/>
    <w:rsid w:val="00272579"/>
    <w:rsid w:val="00272ECB"/>
    <w:rsid w:val="00286E65"/>
    <w:rsid w:val="00291494"/>
    <w:rsid w:val="002A0D33"/>
    <w:rsid w:val="002A6354"/>
    <w:rsid w:val="002A7A5A"/>
    <w:rsid w:val="002C3EA5"/>
    <w:rsid w:val="002D6C98"/>
    <w:rsid w:val="002E2966"/>
    <w:rsid w:val="002F00E8"/>
    <w:rsid w:val="00300BEA"/>
    <w:rsid w:val="0030662E"/>
    <w:rsid w:val="00314A82"/>
    <w:rsid w:val="003174E3"/>
    <w:rsid w:val="003218B1"/>
    <w:rsid w:val="00340359"/>
    <w:rsid w:val="00370E69"/>
    <w:rsid w:val="003732D9"/>
    <w:rsid w:val="00390DF9"/>
    <w:rsid w:val="003914A8"/>
    <w:rsid w:val="00393B1A"/>
    <w:rsid w:val="0039509E"/>
    <w:rsid w:val="003A070B"/>
    <w:rsid w:val="003A3369"/>
    <w:rsid w:val="003B7078"/>
    <w:rsid w:val="003B7604"/>
    <w:rsid w:val="003D6448"/>
    <w:rsid w:val="003E5CC8"/>
    <w:rsid w:val="00402D30"/>
    <w:rsid w:val="004043C3"/>
    <w:rsid w:val="0041477B"/>
    <w:rsid w:val="004336AD"/>
    <w:rsid w:val="00447D4E"/>
    <w:rsid w:val="00451E46"/>
    <w:rsid w:val="00452864"/>
    <w:rsid w:val="00462CCF"/>
    <w:rsid w:val="00465F68"/>
    <w:rsid w:val="00466864"/>
    <w:rsid w:val="00471C04"/>
    <w:rsid w:val="004929E3"/>
    <w:rsid w:val="00496AE7"/>
    <w:rsid w:val="004B45DB"/>
    <w:rsid w:val="004B5732"/>
    <w:rsid w:val="004D3C00"/>
    <w:rsid w:val="004F2051"/>
    <w:rsid w:val="004F692C"/>
    <w:rsid w:val="005064AE"/>
    <w:rsid w:val="005178CD"/>
    <w:rsid w:val="00527529"/>
    <w:rsid w:val="00527953"/>
    <w:rsid w:val="0053454D"/>
    <w:rsid w:val="00534672"/>
    <w:rsid w:val="00535B82"/>
    <w:rsid w:val="00535E23"/>
    <w:rsid w:val="00541227"/>
    <w:rsid w:val="005608B6"/>
    <w:rsid w:val="0057418D"/>
    <w:rsid w:val="00576CCC"/>
    <w:rsid w:val="0058562B"/>
    <w:rsid w:val="005864B4"/>
    <w:rsid w:val="005960D5"/>
    <w:rsid w:val="005A05E5"/>
    <w:rsid w:val="005B3EF2"/>
    <w:rsid w:val="005B46DD"/>
    <w:rsid w:val="005B6BE0"/>
    <w:rsid w:val="005C52DE"/>
    <w:rsid w:val="005D1B8B"/>
    <w:rsid w:val="005D2FE3"/>
    <w:rsid w:val="005D3DE0"/>
    <w:rsid w:val="005D4B09"/>
    <w:rsid w:val="005F3F0A"/>
    <w:rsid w:val="005F44D6"/>
    <w:rsid w:val="005F4817"/>
    <w:rsid w:val="005F5DC8"/>
    <w:rsid w:val="00613B79"/>
    <w:rsid w:val="0061747B"/>
    <w:rsid w:val="006235FF"/>
    <w:rsid w:val="006301AE"/>
    <w:rsid w:val="00640FE2"/>
    <w:rsid w:val="00645E01"/>
    <w:rsid w:val="0067198A"/>
    <w:rsid w:val="0067746D"/>
    <w:rsid w:val="00697FCC"/>
    <w:rsid w:val="006A1F97"/>
    <w:rsid w:val="006A4F37"/>
    <w:rsid w:val="006C0536"/>
    <w:rsid w:val="006C7966"/>
    <w:rsid w:val="006D426A"/>
    <w:rsid w:val="006E0285"/>
    <w:rsid w:val="006E0E19"/>
    <w:rsid w:val="006E2E1E"/>
    <w:rsid w:val="006E3C25"/>
    <w:rsid w:val="006E7F02"/>
    <w:rsid w:val="006F13A8"/>
    <w:rsid w:val="00704043"/>
    <w:rsid w:val="0070654A"/>
    <w:rsid w:val="0071036E"/>
    <w:rsid w:val="00722F19"/>
    <w:rsid w:val="00726F9E"/>
    <w:rsid w:val="00731190"/>
    <w:rsid w:val="00731A89"/>
    <w:rsid w:val="007329D7"/>
    <w:rsid w:val="00734F14"/>
    <w:rsid w:val="00745A8F"/>
    <w:rsid w:val="00745CD4"/>
    <w:rsid w:val="0075736C"/>
    <w:rsid w:val="007624CF"/>
    <w:rsid w:val="00776F84"/>
    <w:rsid w:val="00790D69"/>
    <w:rsid w:val="007919F3"/>
    <w:rsid w:val="007B720F"/>
    <w:rsid w:val="007C1AE6"/>
    <w:rsid w:val="007C250E"/>
    <w:rsid w:val="007D246C"/>
    <w:rsid w:val="007D422B"/>
    <w:rsid w:val="007D5279"/>
    <w:rsid w:val="007E3BA1"/>
    <w:rsid w:val="00806900"/>
    <w:rsid w:val="00807BD7"/>
    <w:rsid w:val="00817013"/>
    <w:rsid w:val="00825A92"/>
    <w:rsid w:val="00830B57"/>
    <w:rsid w:val="00830D8E"/>
    <w:rsid w:val="00832D1A"/>
    <w:rsid w:val="0083638A"/>
    <w:rsid w:val="008438AF"/>
    <w:rsid w:val="00847B64"/>
    <w:rsid w:val="00852E5D"/>
    <w:rsid w:val="00864C60"/>
    <w:rsid w:val="00867997"/>
    <w:rsid w:val="00877C77"/>
    <w:rsid w:val="0088319F"/>
    <w:rsid w:val="00890837"/>
    <w:rsid w:val="008A54F7"/>
    <w:rsid w:val="008A5B86"/>
    <w:rsid w:val="008C6DB0"/>
    <w:rsid w:val="008D5D96"/>
    <w:rsid w:val="008E5B35"/>
    <w:rsid w:val="008F0260"/>
    <w:rsid w:val="008F1AB0"/>
    <w:rsid w:val="00902BE3"/>
    <w:rsid w:val="009177F3"/>
    <w:rsid w:val="00922102"/>
    <w:rsid w:val="00923848"/>
    <w:rsid w:val="00935DD3"/>
    <w:rsid w:val="009528D4"/>
    <w:rsid w:val="0096443F"/>
    <w:rsid w:val="00975C4F"/>
    <w:rsid w:val="00977B12"/>
    <w:rsid w:val="0098079C"/>
    <w:rsid w:val="009843FB"/>
    <w:rsid w:val="00986010"/>
    <w:rsid w:val="00996B48"/>
    <w:rsid w:val="009979A7"/>
    <w:rsid w:val="009B155C"/>
    <w:rsid w:val="009C0191"/>
    <w:rsid w:val="009C40AE"/>
    <w:rsid w:val="009E0157"/>
    <w:rsid w:val="009E198A"/>
    <w:rsid w:val="009E2450"/>
    <w:rsid w:val="009E6A06"/>
    <w:rsid w:val="00A226D9"/>
    <w:rsid w:val="00A2276E"/>
    <w:rsid w:val="00A26B63"/>
    <w:rsid w:val="00A315D5"/>
    <w:rsid w:val="00A33624"/>
    <w:rsid w:val="00A713E1"/>
    <w:rsid w:val="00A76C4C"/>
    <w:rsid w:val="00A90439"/>
    <w:rsid w:val="00AC1436"/>
    <w:rsid w:val="00AC7521"/>
    <w:rsid w:val="00AE31B6"/>
    <w:rsid w:val="00AE40DA"/>
    <w:rsid w:val="00B0416A"/>
    <w:rsid w:val="00B07DB2"/>
    <w:rsid w:val="00B23D68"/>
    <w:rsid w:val="00B256B0"/>
    <w:rsid w:val="00B2605B"/>
    <w:rsid w:val="00B30EEA"/>
    <w:rsid w:val="00B435BE"/>
    <w:rsid w:val="00B44E1B"/>
    <w:rsid w:val="00B51C46"/>
    <w:rsid w:val="00B70D33"/>
    <w:rsid w:val="00B84DA8"/>
    <w:rsid w:val="00B879DF"/>
    <w:rsid w:val="00BA2445"/>
    <w:rsid w:val="00BA73CA"/>
    <w:rsid w:val="00BB05ED"/>
    <w:rsid w:val="00BB27CA"/>
    <w:rsid w:val="00BB3EC6"/>
    <w:rsid w:val="00BC5EE3"/>
    <w:rsid w:val="00BC6BF5"/>
    <w:rsid w:val="00BD4076"/>
    <w:rsid w:val="00BD4430"/>
    <w:rsid w:val="00BF7A9A"/>
    <w:rsid w:val="00C027DD"/>
    <w:rsid w:val="00C07CEE"/>
    <w:rsid w:val="00C32296"/>
    <w:rsid w:val="00C33DE7"/>
    <w:rsid w:val="00C42395"/>
    <w:rsid w:val="00C47691"/>
    <w:rsid w:val="00C67703"/>
    <w:rsid w:val="00C726D8"/>
    <w:rsid w:val="00C83868"/>
    <w:rsid w:val="00C87C07"/>
    <w:rsid w:val="00C9262F"/>
    <w:rsid w:val="00CA4193"/>
    <w:rsid w:val="00CA75CE"/>
    <w:rsid w:val="00CB718A"/>
    <w:rsid w:val="00CC5C23"/>
    <w:rsid w:val="00CC7BAB"/>
    <w:rsid w:val="00CD5A40"/>
    <w:rsid w:val="00CE53F9"/>
    <w:rsid w:val="00CE6F4E"/>
    <w:rsid w:val="00CF0363"/>
    <w:rsid w:val="00CF4292"/>
    <w:rsid w:val="00D26785"/>
    <w:rsid w:val="00D31BDF"/>
    <w:rsid w:val="00D52AA1"/>
    <w:rsid w:val="00D62FBB"/>
    <w:rsid w:val="00D766C2"/>
    <w:rsid w:val="00D76910"/>
    <w:rsid w:val="00D82EC3"/>
    <w:rsid w:val="00D84189"/>
    <w:rsid w:val="00D84220"/>
    <w:rsid w:val="00D86DA4"/>
    <w:rsid w:val="00D95958"/>
    <w:rsid w:val="00DA2855"/>
    <w:rsid w:val="00DA3EAC"/>
    <w:rsid w:val="00DB2A4B"/>
    <w:rsid w:val="00DC1D6F"/>
    <w:rsid w:val="00DD0538"/>
    <w:rsid w:val="00DE211E"/>
    <w:rsid w:val="00DF527C"/>
    <w:rsid w:val="00E105A4"/>
    <w:rsid w:val="00E31085"/>
    <w:rsid w:val="00E33D97"/>
    <w:rsid w:val="00E4022E"/>
    <w:rsid w:val="00E52833"/>
    <w:rsid w:val="00E55D1E"/>
    <w:rsid w:val="00E6395F"/>
    <w:rsid w:val="00E67D53"/>
    <w:rsid w:val="00E759C6"/>
    <w:rsid w:val="00E76882"/>
    <w:rsid w:val="00E81AF1"/>
    <w:rsid w:val="00E87F18"/>
    <w:rsid w:val="00E91E1D"/>
    <w:rsid w:val="00EB593E"/>
    <w:rsid w:val="00EC4B52"/>
    <w:rsid w:val="00EC7FFD"/>
    <w:rsid w:val="00ED64F4"/>
    <w:rsid w:val="00ED65B9"/>
    <w:rsid w:val="00F00B92"/>
    <w:rsid w:val="00F00C19"/>
    <w:rsid w:val="00F01CAC"/>
    <w:rsid w:val="00F228FA"/>
    <w:rsid w:val="00F27B74"/>
    <w:rsid w:val="00F329EA"/>
    <w:rsid w:val="00F54770"/>
    <w:rsid w:val="00F82655"/>
    <w:rsid w:val="00F918A7"/>
    <w:rsid w:val="00FB173D"/>
    <w:rsid w:val="00FB4981"/>
    <w:rsid w:val="00FB5F29"/>
    <w:rsid w:val="00FC15B8"/>
    <w:rsid w:val="00FC23B9"/>
    <w:rsid w:val="00FC2403"/>
    <w:rsid w:val="00FC5F05"/>
    <w:rsid w:val="00FE0091"/>
    <w:rsid w:val="00FE1D51"/>
    <w:rsid w:val="00FE1F5E"/>
    <w:rsid w:val="00FE2CC6"/>
    <w:rsid w:val="00FF2069"/>
    <w:rsid w:val="00FF2DD5"/>
    <w:rsid w:val="00FF3B0C"/>
    <w:rsid w:val="00FF7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267D04"/>
  <w15:docId w15:val="{FE0211BB-7BC9-4190-A900-4027DD8A0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E1E"/>
    <w:pPr>
      <w:suppressAutoHyphens/>
      <w:spacing w:after="160" w:line="254" w:lineRule="auto"/>
    </w:pPr>
    <w:rPr>
      <w:rFonts w:ascii="Calibri" w:hAnsi="Calibri" w:cs="Calibri"/>
      <w:kern w:val="1"/>
      <w:lang w:eastAsia="ar-SA"/>
    </w:rPr>
  </w:style>
  <w:style w:type="paragraph" w:styleId="1">
    <w:name w:val="heading 1"/>
    <w:basedOn w:val="a"/>
    <w:next w:val="a0"/>
    <w:link w:val="11"/>
    <w:uiPriority w:val="99"/>
    <w:qFormat/>
    <w:rsid w:val="006E2E1E"/>
    <w:pPr>
      <w:keepNext/>
      <w:spacing w:before="240" w:after="60"/>
      <w:outlineLvl w:val="0"/>
    </w:pPr>
    <w:rPr>
      <w:rFonts w:ascii="Arial" w:hAnsi="Arial" w:cs="Arial"/>
      <w:b/>
      <w:bCs/>
      <w:sz w:val="32"/>
      <w:szCs w:val="32"/>
    </w:rPr>
  </w:style>
  <w:style w:type="paragraph" w:styleId="2">
    <w:name w:val="heading 2"/>
    <w:basedOn w:val="a"/>
    <w:next w:val="a0"/>
    <w:link w:val="21"/>
    <w:uiPriority w:val="99"/>
    <w:qFormat/>
    <w:rsid w:val="006E2E1E"/>
    <w:pPr>
      <w:keepNext/>
      <w:numPr>
        <w:ilvl w:val="1"/>
        <w:numId w:val="1"/>
      </w:numPr>
      <w:spacing w:after="0" w:line="100" w:lineRule="atLeast"/>
      <w:jc w:val="center"/>
      <w:outlineLvl w:val="1"/>
    </w:pPr>
    <w:rPr>
      <w:rFonts w:ascii="Arial" w:hAnsi="Arial" w:cs="Arial"/>
      <w:b/>
      <w:bCs/>
      <w:sz w:val="23"/>
      <w:szCs w:val="23"/>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basedOn w:val="a1"/>
    <w:link w:val="1"/>
    <w:uiPriority w:val="99"/>
    <w:locked/>
    <w:rPr>
      <w:rFonts w:ascii="Cambria" w:hAnsi="Cambria" w:cs="Cambria"/>
      <w:b/>
      <w:bCs/>
      <w:kern w:val="32"/>
      <w:sz w:val="32"/>
      <w:szCs w:val="32"/>
      <w:lang w:eastAsia="ar-SA" w:bidi="ar-SA"/>
    </w:rPr>
  </w:style>
  <w:style w:type="character" w:customStyle="1" w:styleId="21">
    <w:name w:val="Заголовок 2 Знак1"/>
    <w:basedOn w:val="a1"/>
    <w:link w:val="2"/>
    <w:uiPriority w:val="99"/>
    <w:locked/>
    <w:rPr>
      <w:rFonts w:ascii="Arial" w:hAnsi="Arial" w:cs="Arial"/>
      <w:b/>
      <w:bCs/>
      <w:kern w:val="1"/>
      <w:sz w:val="23"/>
      <w:szCs w:val="23"/>
      <w:lang w:eastAsia="ar-SA"/>
    </w:rPr>
  </w:style>
  <w:style w:type="character" w:customStyle="1" w:styleId="WW8Num1z0">
    <w:name w:val="WW8Num1z0"/>
    <w:uiPriority w:val="99"/>
    <w:rsid w:val="006E2E1E"/>
  </w:style>
  <w:style w:type="character" w:customStyle="1" w:styleId="WW8Num1z1">
    <w:name w:val="WW8Num1z1"/>
    <w:uiPriority w:val="99"/>
    <w:rsid w:val="006E2E1E"/>
  </w:style>
  <w:style w:type="character" w:customStyle="1" w:styleId="WW8Num1z2">
    <w:name w:val="WW8Num1z2"/>
    <w:uiPriority w:val="99"/>
    <w:rsid w:val="006E2E1E"/>
  </w:style>
  <w:style w:type="character" w:customStyle="1" w:styleId="WW8Num1z3">
    <w:name w:val="WW8Num1z3"/>
    <w:uiPriority w:val="99"/>
    <w:rsid w:val="006E2E1E"/>
  </w:style>
  <w:style w:type="character" w:customStyle="1" w:styleId="WW8Num1z4">
    <w:name w:val="WW8Num1z4"/>
    <w:uiPriority w:val="99"/>
    <w:rsid w:val="006E2E1E"/>
  </w:style>
  <w:style w:type="character" w:customStyle="1" w:styleId="WW8Num1z5">
    <w:name w:val="WW8Num1z5"/>
    <w:uiPriority w:val="99"/>
    <w:rsid w:val="006E2E1E"/>
  </w:style>
  <w:style w:type="character" w:customStyle="1" w:styleId="WW8Num1z6">
    <w:name w:val="WW8Num1z6"/>
    <w:uiPriority w:val="99"/>
    <w:rsid w:val="006E2E1E"/>
  </w:style>
  <w:style w:type="character" w:customStyle="1" w:styleId="WW8Num1z7">
    <w:name w:val="WW8Num1z7"/>
    <w:uiPriority w:val="99"/>
    <w:rsid w:val="006E2E1E"/>
  </w:style>
  <w:style w:type="character" w:customStyle="1" w:styleId="WW8Num1z8">
    <w:name w:val="WW8Num1z8"/>
    <w:uiPriority w:val="99"/>
    <w:rsid w:val="006E2E1E"/>
  </w:style>
  <w:style w:type="character" w:customStyle="1" w:styleId="WW8Num2z0">
    <w:name w:val="WW8Num2z0"/>
    <w:uiPriority w:val="99"/>
    <w:rsid w:val="006E2E1E"/>
  </w:style>
  <w:style w:type="character" w:customStyle="1" w:styleId="WW8Num3z0">
    <w:name w:val="WW8Num3z0"/>
    <w:uiPriority w:val="99"/>
    <w:rsid w:val="006E2E1E"/>
    <w:rPr>
      <w:rFonts w:ascii="Times New Roman" w:hAnsi="Times New Roman" w:cs="Times New Roman"/>
      <w:sz w:val="28"/>
      <w:szCs w:val="28"/>
    </w:rPr>
  </w:style>
  <w:style w:type="character" w:customStyle="1" w:styleId="WW8Num3z1">
    <w:name w:val="WW8Num3z1"/>
    <w:uiPriority w:val="99"/>
    <w:rsid w:val="006E2E1E"/>
  </w:style>
  <w:style w:type="character" w:customStyle="1" w:styleId="WW8Num3z2">
    <w:name w:val="WW8Num3z2"/>
    <w:uiPriority w:val="99"/>
    <w:rsid w:val="006E2E1E"/>
  </w:style>
  <w:style w:type="character" w:customStyle="1" w:styleId="WW8Num3z3">
    <w:name w:val="WW8Num3z3"/>
    <w:uiPriority w:val="99"/>
    <w:rsid w:val="006E2E1E"/>
  </w:style>
  <w:style w:type="character" w:customStyle="1" w:styleId="WW8Num3z4">
    <w:name w:val="WW8Num3z4"/>
    <w:uiPriority w:val="99"/>
    <w:rsid w:val="006E2E1E"/>
  </w:style>
  <w:style w:type="character" w:customStyle="1" w:styleId="WW8Num3z5">
    <w:name w:val="WW8Num3z5"/>
    <w:uiPriority w:val="99"/>
    <w:rsid w:val="006E2E1E"/>
  </w:style>
  <w:style w:type="character" w:customStyle="1" w:styleId="WW8Num3z6">
    <w:name w:val="WW8Num3z6"/>
    <w:uiPriority w:val="99"/>
    <w:rsid w:val="006E2E1E"/>
  </w:style>
  <w:style w:type="character" w:customStyle="1" w:styleId="WW8Num3z7">
    <w:name w:val="WW8Num3z7"/>
    <w:uiPriority w:val="99"/>
    <w:rsid w:val="006E2E1E"/>
  </w:style>
  <w:style w:type="character" w:customStyle="1" w:styleId="WW8Num3z8">
    <w:name w:val="WW8Num3z8"/>
    <w:uiPriority w:val="99"/>
    <w:rsid w:val="006E2E1E"/>
  </w:style>
  <w:style w:type="character" w:customStyle="1" w:styleId="WW8Num4z0">
    <w:name w:val="WW8Num4z0"/>
    <w:uiPriority w:val="99"/>
    <w:rsid w:val="006E2E1E"/>
  </w:style>
  <w:style w:type="character" w:customStyle="1" w:styleId="WW8Num4z1">
    <w:name w:val="WW8Num4z1"/>
    <w:uiPriority w:val="99"/>
    <w:rsid w:val="006E2E1E"/>
  </w:style>
  <w:style w:type="character" w:customStyle="1" w:styleId="WW8Num4z2">
    <w:name w:val="WW8Num4z2"/>
    <w:uiPriority w:val="99"/>
    <w:rsid w:val="006E2E1E"/>
  </w:style>
  <w:style w:type="character" w:customStyle="1" w:styleId="WW8Num4z3">
    <w:name w:val="WW8Num4z3"/>
    <w:uiPriority w:val="99"/>
    <w:rsid w:val="006E2E1E"/>
  </w:style>
  <w:style w:type="character" w:customStyle="1" w:styleId="WW8Num4z4">
    <w:name w:val="WW8Num4z4"/>
    <w:uiPriority w:val="99"/>
    <w:rsid w:val="006E2E1E"/>
  </w:style>
  <w:style w:type="character" w:customStyle="1" w:styleId="WW8Num4z5">
    <w:name w:val="WW8Num4z5"/>
    <w:uiPriority w:val="99"/>
    <w:rsid w:val="006E2E1E"/>
  </w:style>
  <w:style w:type="character" w:customStyle="1" w:styleId="WW8Num4z6">
    <w:name w:val="WW8Num4z6"/>
    <w:uiPriority w:val="99"/>
    <w:rsid w:val="006E2E1E"/>
  </w:style>
  <w:style w:type="character" w:customStyle="1" w:styleId="WW8Num4z7">
    <w:name w:val="WW8Num4z7"/>
    <w:uiPriority w:val="99"/>
    <w:rsid w:val="006E2E1E"/>
  </w:style>
  <w:style w:type="character" w:customStyle="1" w:styleId="WW8Num4z8">
    <w:name w:val="WW8Num4z8"/>
    <w:uiPriority w:val="99"/>
    <w:rsid w:val="006E2E1E"/>
  </w:style>
  <w:style w:type="character" w:customStyle="1" w:styleId="WW8Num5z0">
    <w:name w:val="WW8Num5z0"/>
    <w:uiPriority w:val="99"/>
    <w:rsid w:val="006E2E1E"/>
    <w:rPr>
      <w:rFonts w:ascii="Times New Roman" w:hAnsi="Times New Roman" w:cs="Times New Roman"/>
      <w:i/>
      <w:iCs/>
      <w:sz w:val="28"/>
      <w:szCs w:val="28"/>
    </w:rPr>
  </w:style>
  <w:style w:type="character" w:customStyle="1" w:styleId="WW8Num5z1">
    <w:name w:val="WW8Num5z1"/>
    <w:uiPriority w:val="99"/>
    <w:rsid w:val="006E2E1E"/>
  </w:style>
  <w:style w:type="character" w:customStyle="1" w:styleId="WW8Num5z2">
    <w:name w:val="WW8Num5z2"/>
    <w:uiPriority w:val="99"/>
    <w:rsid w:val="006E2E1E"/>
  </w:style>
  <w:style w:type="character" w:customStyle="1" w:styleId="WW8Num5z3">
    <w:name w:val="WW8Num5z3"/>
    <w:uiPriority w:val="99"/>
    <w:rsid w:val="006E2E1E"/>
  </w:style>
  <w:style w:type="character" w:customStyle="1" w:styleId="WW8Num5z4">
    <w:name w:val="WW8Num5z4"/>
    <w:uiPriority w:val="99"/>
    <w:rsid w:val="006E2E1E"/>
  </w:style>
  <w:style w:type="character" w:customStyle="1" w:styleId="WW8Num5z5">
    <w:name w:val="WW8Num5z5"/>
    <w:uiPriority w:val="99"/>
    <w:rsid w:val="006E2E1E"/>
  </w:style>
  <w:style w:type="character" w:customStyle="1" w:styleId="WW8Num5z6">
    <w:name w:val="WW8Num5z6"/>
    <w:uiPriority w:val="99"/>
    <w:rsid w:val="006E2E1E"/>
  </w:style>
  <w:style w:type="character" w:customStyle="1" w:styleId="WW8Num5z7">
    <w:name w:val="WW8Num5z7"/>
    <w:uiPriority w:val="99"/>
    <w:rsid w:val="006E2E1E"/>
  </w:style>
  <w:style w:type="character" w:customStyle="1" w:styleId="WW8Num5z8">
    <w:name w:val="WW8Num5z8"/>
    <w:uiPriority w:val="99"/>
    <w:rsid w:val="006E2E1E"/>
  </w:style>
  <w:style w:type="character" w:customStyle="1" w:styleId="WW8Num6z0">
    <w:name w:val="WW8Num6z0"/>
    <w:uiPriority w:val="99"/>
    <w:rsid w:val="006E2E1E"/>
    <w:rPr>
      <w:rFonts w:ascii="Symbol" w:hAnsi="Symbol" w:cs="Symbol"/>
      <w:sz w:val="28"/>
      <w:szCs w:val="28"/>
    </w:rPr>
  </w:style>
  <w:style w:type="character" w:customStyle="1" w:styleId="WW8Num6z1">
    <w:name w:val="WW8Num6z1"/>
    <w:uiPriority w:val="99"/>
    <w:rsid w:val="006E2E1E"/>
    <w:rPr>
      <w:rFonts w:ascii="Courier New" w:hAnsi="Courier New" w:cs="Courier New"/>
    </w:rPr>
  </w:style>
  <w:style w:type="character" w:customStyle="1" w:styleId="WW8Num6z2">
    <w:name w:val="WW8Num6z2"/>
    <w:uiPriority w:val="99"/>
    <w:rsid w:val="006E2E1E"/>
    <w:rPr>
      <w:rFonts w:ascii="Wingdings" w:hAnsi="Wingdings" w:cs="Wingdings"/>
    </w:rPr>
  </w:style>
  <w:style w:type="character" w:customStyle="1" w:styleId="WW8Num7z0">
    <w:name w:val="WW8Num7z0"/>
    <w:uiPriority w:val="99"/>
    <w:rsid w:val="006E2E1E"/>
    <w:rPr>
      <w:rFonts w:ascii="Times New Roman" w:hAnsi="Times New Roman" w:cs="Times New Roman"/>
      <w:sz w:val="28"/>
      <w:szCs w:val="28"/>
    </w:rPr>
  </w:style>
  <w:style w:type="character" w:customStyle="1" w:styleId="WW8Num7z1">
    <w:name w:val="WW8Num7z1"/>
    <w:uiPriority w:val="99"/>
    <w:rsid w:val="006E2E1E"/>
  </w:style>
  <w:style w:type="character" w:customStyle="1" w:styleId="WW8Num7z2">
    <w:name w:val="WW8Num7z2"/>
    <w:uiPriority w:val="99"/>
    <w:rsid w:val="006E2E1E"/>
  </w:style>
  <w:style w:type="character" w:customStyle="1" w:styleId="WW8Num7z3">
    <w:name w:val="WW8Num7z3"/>
    <w:uiPriority w:val="99"/>
    <w:rsid w:val="006E2E1E"/>
  </w:style>
  <w:style w:type="character" w:customStyle="1" w:styleId="WW8Num7z4">
    <w:name w:val="WW8Num7z4"/>
    <w:uiPriority w:val="99"/>
    <w:rsid w:val="006E2E1E"/>
  </w:style>
  <w:style w:type="character" w:customStyle="1" w:styleId="WW8Num7z5">
    <w:name w:val="WW8Num7z5"/>
    <w:uiPriority w:val="99"/>
    <w:rsid w:val="006E2E1E"/>
  </w:style>
  <w:style w:type="character" w:customStyle="1" w:styleId="WW8Num7z6">
    <w:name w:val="WW8Num7z6"/>
    <w:uiPriority w:val="99"/>
    <w:rsid w:val="006E2E1E"/>
  </w:style>
  <w:style w:type="character" w:customStyle="1" w:styleId="WW8Num7z7">
    <w:name w:val="WW8Num7z7"/>
    <w:uiPriority w:val="99"/>
    <w:rsid w:val="006E2E1E"/>
  </w:style>
  <w:style w:type="character" w:customStyle="1" w:styleId="WW8Num7z8">
    <w:name w:val="WW8Num7z8"/>
    <w:uiPriority w:val="99"/>
    <w:rsid w:val="006E2E1E"/>
  </w:style>
  <w:style w:type="character" w:customStyle="1" w:styleId="10">
    <w:name w:val="Основной шрифт абзаца1"/>
    <w:uiPriority w:val="99"/>
    <w:rsid w:val="006E2E1E"/>
  </w:style>
  <w:style w:type="character" w:customStyle="1" w:styleId="20">
    <w:name w:val="Основной шрифт абзаца2"/>
    <w:uiPriority w:val="99"/>
    <w:rsid w:val="006E2E1E"/>
  </w:style>
  <w:style w:type="character" w:customStyle="1" w:styleId="12">
    <w:name w:val="Заголовок 1 Знак"/>
    <w:uiPriority w:val="99"/>
    <w:rsid w:val="006E2E1E"/>
    <w:rPr>
      <w:rFonts w:ascii="Cambria" w:hAnsi="Cambria" w:cs="Cambria"/>
      <w:b/>
      <w:bCs/>
      <w:kern w:val="1"/>
      <w:sz w:val="32"/>
      <w:szCs w:val="32"/>
    </w:rPr>
  </w:style>
  <w:style w:type="character" w:customStyle="1" w:styleId="22">
    <w:name w:val="Заголовок 2 Знак"/>
    <w:uiPriority w:val="99"/>
    <w:rsid w:val="006E2E1E"/>
    <w:rPr>
      <w:rFonts w:ascii="Arial" w:hAnsi="Arial" w:cs="Arial"/>
      <w:b/>
      <w:bCs/>
      <w:sz w:val="20"/>
      <w:szCs w:val="20"/>
    </w:rPr>
  </w:style>
  <w:style w:type="character" w:customStyle="1" w:styleId="a4">
    <w:name w:val="Текст выноски Знак"/>
    <w:uiPriority w:val="99"/>
    <w:rsid w:val="006E2E1E"/>
    <w:rPr>
      <w:rFonts w:ascii="Segoe UI" w:hAnsi="Segoe UI" w:cs="Segoe UI"/>
      <w:color w:val="000000"/>
      <w:sz w:val="18"/>
      <w:szCs w:val="18"/>
    </w:rPr>
  </w:style>
  <w:style w:type="character" w:customStyle="1" w:styleId="a5">
    <w:name w:val="Нижний колонтитул Знак"/>
    <w:uiPriority w:val="99"/>
    <w:rsid w:val="006E2E1E"/>
  </w:style>
  <w:style w:type="character" w:customStyle="1" w:styleId="a6">
    <w:name w:val="Верхний колонтитул Знак"/>
    <w:uiPriority w:val="99"/>
    <w:rsid w:val="006E2E1E"/>
    <w:rPr>
      <w:rFonts w:eastAsia="Times New Roman"/>
    </w:rPr>
  </w:style>
  <w:style w:type="character" w:customStyle="1" w:styleId="13">
    <w:name w:val="Знак примечания1"/>
    <w:uiPriority w:val="99"/>
    <w:rsid w:val="006E2E1E"/>
    <w:rPr>
      <w:sz w:val="16"/>
      <w:szCs w:val="16"/>
    </w:rPr>
  </w:style>
  <w:style w:type="character" w:customStyle="1" w:styleId="a7">
    <w:name w:val="Текст примечания Знак"/>
    <w:uiPriority w:val="99"/>
    <w:rsid w:val="006E2E1E"/>
    <w:rPr>
      <w:sz w:val="20"/>
      <w:szCs w:val="20"/>
    </w:rPr>
  </w:style>
  <w:style w:type="character" w:customStyle="1" w:styleId="a8">
    <w:name w:val="Тема примечания Знак"/>
    <w:uiPriority w:val="99"/>
    <w:rsid w:val="006E2E1E"/>
    <w:rPr>
      <w:b/>
      <w:bCs/>
      <w:sz w:val="20"/>
      <w:szCs w:val="20"/>
    </w:rPr>
  </w:style>
  <w:style w:type="character" w:customStyle="1" w:styleId="a9">
    <w:name w:val="Основной текст с отступом Знак"/>
    <w:uiPriority w:val="99"/>
    <w:rsid w:val="006E2E1E"/>
  </w:style>
  <w:style w:type="character" w:styleId="aa">
    <w:name w:val="Hyperlink"/>
    <w:basedOn w:val="a1"/>
    <w:uiPriority w:val="99"/>
    <w:rsid w:val="006E2E1E"/>
    <w:rPr>
      <w:color w:val="auto"/>
      <w:u w:val="single"/>
    </w:rPr>
  </w:style>
  <w:style w:type="character" w:customStyle="1" w:styleId="ab">
    <w:name w:val="Основной текст Знак"/>
    <w:uiPriority w:val="99"/>
    <w:rsid w:val="006E2E1E"/>
  </w:style>
  <w:style w:type="character" w:customStyle="1" w:styleId="ListLabel1">
    <w:name w:val="ListLabel 1"/>
    <w:uiPriority w:val="99"/>
    <w:rsid w:val="006E2E1E"/>
    <w:rPr>
      <w:rFonts w:eastAsia="Times New Roman"/>
      <w:dstrike/>
      <w:color w:val="000000"/>
      <w:position w:val="0"/>
      <w:sz w:val="24"/>
      <w:szCs w:val="24"/>
      <w:u w:val="none" w:color="000000"/>
      <w:vertAlign w:val="baseline"/>
    </w:rPr>
  </w:style>
  <w:style w:type="character" w:customStyle="1" w:styleId="ListLabel2">
    <w:name w:val="ListLabel 2"/>
    <w:uiPriority w:val="99"/>
    <w:rsid w:val="006E2E1E"/>
    <w:rPr>
      <w:rFonts w:eastAsia="Times New Roman"/>
      <w:dstrike/>
      <w:color w:val="000000"/>
      <w:position w:val="0"/>
      <w:sz w:val="24"/>
      <w:szCs w:val="24"/>
      <w:u w:val="none" w:color="000000"/>
      <w:vertAlign w:val="baseline"/>
    </w:rPr>
  </w:style>
  <w:style w:type="character" w:customStyle="1" w:styleId="ListLabel3">
    <w:name w:val="ListLabel 3"/>
    <w:uiPriority w:val="99"/>
    <w:rsid w:val="006E2E1E"/>
    <w:rPr>
      <w:rFonts w:eastAsia="Times New Roman"/>
      <w:dstrike/>
      <w:color w:val="000000"/>
      <w:position w:val="0"/>
      <w:sz w:val="22"/>
      <w:szCs w:val="22"/>
      <w:u w:val="none" w:color="000000"/>
      <w:vertAlign w:val="baseline"/>
    </w:rPr>
  </w:style>
  <w:style w:type="character" w:customStyle="1" w:styleId="ListLabel4">
    <w:name w:val="ListLabel 4"/>
    <w:uiPriority w:val="99"/>
    <w:rsid w:val="006E2E1E"/>
    <w:rPr>
      <w:rFonts w:eastAsia="Times New Roman"/>
      <w:b/>
      <w:bCs/>
      <w:dstrike/>
      <w:color w:val="000000"/>
      <w:position w:val="0"/>
      <w:sz w:val="24"/>
      <w:szCs w:val="24"/>
      <w:u w:val="none" w:color="000000"/>
      <w:vertAlign w:val="baseline"/>
    </w:rPr>
  </w:style>
  <w:style w:type="character" w:customStyle="1" w:styleId="ListLabel5">
    <w:name w:val="ListLabel 5"/>
    <w:uiPriority w:val="99"/>
    <w:rsid w:val="006E2E1E"/>
    <w:rPr>
      <w:rFonts w:eastAsia="Times New Roman"/>
      <w:dstrike/>
      <w:color w:val="000000"/>
      <w:position w:val="0"/>
      <w:sz w:val="28"/>
      <w:szCs w:val="28"/>
      <w:u w:val="none" w:color="000000"/>
      <w:vertAlign w:val="baseline"/>
    </w:rPr>
  </w:style>
  <w:style w:type="character" w:customStyle="1" w:styleId="ListLabel6">
    <w:name w:val="ListLabel 6"/>
    <w:uiPriority w:val="99"/>
    <w:rsid w:val="006E2E1E"/>
    <w:rPr>
      <w:rFonts w:eastAsia="Times New Roman"/>
      <w:dstrike/>
      <w:color w:val="000000"/>
      <w:position w:val="0"/>
      <w:sz w:val="20"/>
      <w:szCs w:val="20"/>
      <w:u w:val="none" w:color="000000"/>
      <w:vertAlign w:val="baseline"/>
    </w:rPr>
  </w:style>
  <w:style w:type="character" w:customStyle="1" w:styleId="ListLabel7">
    <w:name w:val="ListLabel 7"/>
    <w:uiPriority w:val="99"/>
    <w:rsid w:val="006E2E1E"/>
  </w:style>
  <w:style w:type="character" w:customStyle="1" w:styleId="ListLabel8">
    <w:name w:val="ListLabel 8"/>
    <w:uiPriority w:val="99"/>
    <w:rsid w:val="006E2E1E"/>
    <w:rPr>
      <w:color w:val="auto"/>
    </w:rPr>
  </w:style>
  <w:style w:type="character" w:customStyle="1" w:styleId="ListLabel9">
    <w:name w:val="ListLabel 9"/>
    <w:uiPriority w:val="99"/>
    <w:rsid w:val="006E2E1E"/>
    <w:rPr>
      <w:rFonts w:eastAsia="Times New Roman"/>
      <w:b/>
      <w:bCs/>
      <w:dstrike/>
      <w:color w:val="000000"/>
      <w:position w:val="0"/>
      <w:sz w:val="28"/>
      <w:szCs w:val="28"/>
      <w:u w:val="none" w:color="000000"/>
      <w:vertAlign w:val="baseline"/>
    </w:rPr>
  </w:style>
  <w:style w:type="character" w:styleId="ac">
    <w:name w:val="page number"/>
    <w:basedOn w:val="10"/>
    <w:uiPriority w:val="99"/>
    <w:rsid w:val="006E2E1E"/>
  </w:style>
  <w:style w:type="character" w:customStyle="1" w:styleId="ad">
    <w:name w:val="Символ нумерации"/>
    <w:uiPriority w:val="99"/>
    <w:rsid w:val="006E2E1E"/>
  </w:style>
  <w:style w:type="paragraph" w:customStyle="1" w:styleId="14">
    <w:name w:val="Заголовок1"/>
    <w:basedOn w:val="a"/>
    <w:next w:val="a0"/>
    <w:uiPriority w:val="99"/>
    <w:rsid w:val="006E2E1E"/>
    <w:pPr>
      <w:keepNext/>
      <w:spacing w:before="240" w:after="120"/>
    </w:pPr>
    <w:rPr>
      <w:rFonts w:ascii="Arial" w:hAnsi="Arial" w:cs="Arial"/>
      <w:sz w:val="28"/>
      <w:szCs w:val="28"/>
    </w:rPr>
  </w:style>
  <w:style w:type="paragraph" w:styleId="a0">
    <w:name w:val="Body Text"/>
    <w:basedOn w:val="a"/>
    <w:link w:val="15"/>
    <w:uiPriority w:val="99"/>
    <w:rsid w:val="006E2E1E"/>
    <w:pPr>
      <w:spacing w:after="120"/>
    </w:pPr>
  </w:style>
  <w:style w:type="character" w:customStyle="1" w:styleId="15">
    <w:name w:val="Основной текст Знак1"/>
    <w:basedOn w:val="a1"/>
    <w:link w:val="a0"/>
    <w:uiPriority w:val="99"/>
    <w:semiHidden/>
    <w:locked/>
    <w:rPr>
      <w:rFonts w:ascii="Calibri" w:hAnsi="Calibri" w:cs="Calibri"/>
      <w:kern w:val="1"/>
      <w:lang w:eastAsia="ar-SA" w:bidi="ar-SA"/>
    </w:rPr>
  </w:style>
  <w:style w:type="paragraph" w:styleId="ae">
    <w:name w:val="List"/>
    <w:basedOn w:val="a0"/>
    <w:uiPriority w:val="99"/>
    <w:rsid w:val="006E2E1E"/>
  </w:style>
  <w:style w:type="paragraph" w:customStyle="1" w:styleId="23">
    <w:name w:val="Название2"/>
    <w:basedOn w:val="a"/>
    <w:uiPriority w:val="99"/>
    <w:rsid w:val="006E2E1E"/>
    <w:pPr>
      <w:suppressLineNumbers/>
      <w:spacing w:before="120" w:after="120"/>
    </w:pPr>
    <w:rPr>
      <w:i/>
      <w:iCs/>
      <w:sz w:val="24"/>
      <w:szCs w:val="24"/>
    </w:rPr>
  </w:style>
  <w:style w:type="paragraph" w:customStyle="1" w:styleId="24">
    <w:name w:val="Указатель2"/>
    <w:basedOn w:val="a"/>
    <w:uiPriority w:val="99"/>
    <w:rsid w:val="006E2E1E"/>
    <w:pPr>
      <w:suppressLineNumbers/>
    </w:pPr>
  </w:style>
  <w:style w:type="paragraph" w:customStyle="1" w:styleId="16">
    <w:name w:val="Название1"/>
    <w:basedOn w:val="a"/>
    <w:uiPriority w:val="99"/>
    <w:rsid w:val="006E2E1E"/>
    <w:pPr>
      <w:suppressLineNumbers/>
      <w:spacing w:before="120" w:after="120"/>
    </w:pPr>
    <w:rPr>
      <w:i/>
      <w:iCs/>
      <w:sz w:val="24"/>
      <w:szCs w:val="24"/>
    </w:rPr>
  </w:style>
  <w:style w:type="paragraph" w:customStyle="1" w:styleId="17">
    <w:name w:val="Указатель1"/>
    <w:basedOn w:val="a"/>
    <w:uiPriority w:val="99"/>
    <w:rsid w:val="006E2E1E"/>
    <w:pPr>
      <w:suppressLineNumbers/>
    </w:pPr>
  </w:style>
  <w:style w:type="paragraph" w:customStyle="1" w:styleId="18">
    <w:name w:val="Текст выноски1"/>
    <w:basedOn w:val="a"/>
    <w:uiPriority w:val="99"/>
    <w:rsid w:val="006E2E1E"/>
    <w:pPr>
      <w:spacing w:after="0" w:line="100" w:lineRule="atLeast"/>
      <w:ind w:left="10" w:right="69" w:hanging="10"/>
      <w:jc w:val="both"/>
    </w:pPr>
    <w:rPr>
      <w:rFonts w:ascii="Segoe UI" w:hAnsi="Segoe UI" w:cs="Segoe UI"/>
      <w:color w:val="000000"/>
      <w:sz w:val="18"/>
      <w:szCs w:val="18"/>
    </w:rPr>
  </w:style>
  <w:style w:type="paragraph" w:customStyle="1" w:styleId="19">
    <w:name w:val="Абзац списка1"/>
    <w:basedOn w:val="a"/>
    <w:uiPriority w:val="99"/>
    <w:rsid w:val="006E2E1E"/>
    <w:pPr>
      <w:ind w:left="720"/>
    </w:pPr>
  </w:style>
  <w:style w:type="paragraph" w:customStyle="1" w:styleId="ConsPlusNonformat">
    <w:name w:val="ConsPlusNonformat"/>
    <w:uiPriority w:val="99"/>
    <w:rsid w:val="006E2E1E"/>
    <w:pPr>
      <w:suppressAutoHyphens/>
    </w:pPr>
    <w:rPr>
      <w:rFonts w:ascii="Courier New" w:hAnsi="Courier New" w:cs="Courier New"/>
      <w:kern w:val="1"/>
      <w:sz w:val="20"/>
      <w:szCs w:val="20"/>
      <w:lang w:eastAsia="ar-SA"/>
    </w:rPr>
  </w:style>
  <w:style w:type="paragraph" w:styleId="af">
    <w:name w:val="footer"/>
    <w:basedOn w:val="a"/>
    <w:link w:val="1a"/>
    <w:uiPriority w:val="99"/>
    <w:rsid w:val="006E2E1E"/>
    <w:pPr>
      <w:suppressLineNumbers/>
      <w:tabs>
        <w:tab w:val="center" w:pos="4677"/>
        <w:tab w:val="right" w:pos="9355"/>
      </w:tabs>
      <w:spacing w:after="0" w:line="100" w:lineRule="atLeast"/>
    </w:pPr>
  </w:style>
  <w:style w:type="character" w:customStyle="1" w:styleId="1a">
    <w:name w:val="Нижний колонтитул Знак1"/>
    <w:basedOn w:val="a1"/>
    <w:link w:val="af"/>
    <w:uiPriority w:val="99"/>
    <w:semiHidden/>
    <w:locked/>
    <w:rPr>
      <w:rFonts w:ascii="Calibri" w:hAnsi="Calibri" w:cs="Calibri"/>
      <w:kern w:val="1"/>
      <w:lang w:eastAsia="ar-SA" w:bidi="ar-SA"/>
    </w:rPr>
  </w:style>
  <w:style w:type="paragraph" w:styleId="af0">
    <w:name w:val="header"/>
    <w:basedOn w:val="a"/>
    <w:link w:val="1b"/>
    <w:uiPriority w:val="99"/>
    <w:rsid w:val="006E2E1E"/>
    <w:pPr>
      <w:suppressLineNumbers/>
      <w:tabs>
        <w:tab w:val="center" w:pos="4680"/>
        <w:tab w:val="right" w:pos="9360"/>
      </w:tabs>
      <w:spacing w:after="0" w:line="100" w:lineRule="atLeast"/>
    </w:pPr>
  </w:style>
  <w:style w:type="character" w:customStyle="1" w:styleId="1b">
    <w:name w:val="Верхний колонтитул Знак1"/>
    <w:basedOn w:val="a1"/>
    <w:link w:val="af0"/>
    <w:uiPriority w:val="99"/>
    <w:semiHidden/>
    <w:locked/>
    <w:rPr>
      <w:rFonts w:ascii="Calibri" w:hAnsi="Calibri" w:cs="Calibri"/>
      <w:kern w:val="1"/>
      <w:lang w:eastAsia="ar-SA" w:bidi="ar-SA"/>
    </w:rPr>
  </w:style>
  <w:style w:type="paragraph" w:customStyle="1" w:styleId="1c">
    <w:name w:val="Текст примечания1"/>
    <w:basedOn w:val="a"/>
    <w:uiPriority w:val="99"/>
    <w:rsid w:val="006E2E1E"/>
    <w:pPr>
      <w:spacing w:line="100" w:lineRule="atLeast"/>
    </w:pPr>
    <w:rPr>
      <w:sz w:val="20"/>
      <w:szCs w:val="20"/>
    </w:rPr>
  </w:style>
  <w:style w:type="paragraph" w:customStyle="1" w:styleId="1d">
    <w:name w:val="Тема примечания1"/>
    <w:basedOn w:val="1c"/>
    <w:uiPriority w:val="99"/>
    <w:rsid w:val="006E2E1E"/>
    <w:rPr>
      <w:b/>
      <w:bCs/>
    </w:rPr>
  </w:style>
  <w:style w:type="paragraph" w:styleId="af1">
    <w:name w:val="Body Text Indent"/>
    <w:basedOn w:val="a"/>
    <w:link w:val="1e"/>
    <w:uiPriority w:val="99"/>
    <w:rsid w:val="006E2E1E"/>
    <w:pPr>
      <w:spacing w:after="120"/>
      <w:ind w:left="283"/>
    </w:pPr>
  </w:style>
  <w:style w:type="character" w:customStyle="1" w:styleId="1e">
    <w:name w:val="Основной текст с отступом Знак1"/>
    <w:basedOn w:val="a1"/>
    <w:link w:val="af1"/>
    <w:uiPriority w:val="99"/>
    <w:semiHidden/>
    <w:locked/>
    <w:rPr>
      <w:rFonts w:ascii="Calibri" w:hAnsi="Calibri" w:cs="Calibri"/>
      <w:kern w:val="1"/>
      <w:lang w:eastAsia="ar-SA" w:bidi="ar-SA"/>
    </w:rPr>
  </w:style>
  <w:style w:type="paragraph" w:customStyle="1" w:styleId="1f">
    <w:name w:val="Без интервала1"/>
    <w:uiPriority w:val="99"/>
    <w:rsid w:val="006E2E1E"/>
    <w:pPr>
      <w:suppressAutoHyphens/>
    </w:pPr>
    <w:rPr>
      <w:rFonts w:ascii="Calibri" w:hAnsi="Calibri" w:cs="Calibri"/>
      <w:kern w:val="1"/>
      <w:lang w:eastAsia="ar-SA"/>
    </w:rPr>
  </w:style>
  <w:style w:type="paragraph" w:customStyle="1" w:styleId="ConsNonformat">
    <w:name w:val="ConsNonformat"/>
    <w:uiPriority w:val="99"/>
    <w:rsid w:val="006E2E1E"/>
    <w:pPr>
      <w:widowControl w:val="0"/>
      <w:suppressAutoHyphens/>
    </w:pPr>
    <w:rPr>
      <w:rFonts w:ascii="Courier New" w:hAnsi="Courier New" w:cs="Courier New"/>
      <w:kern w:val="1"/>
      <w:sz w:val="20"/>
      <w:szCs w:val="20"/>
      <w:lang w:eastAsia="ar-SA"/>
    </w:rPr>
  </w:style>
  <w:style w:type="paragraph" w:customStyle="1" w:styleId="af2">
    <w:name w:val="Содержимое врезки"/>
    <w:basedOn w:val="a0"/>
    <w:uiPriority w:val="99"/>
    <w:rsid w:val="006E2E1E"/>
  </w:style>
  <w:style w:type="paragraph" w:styleId="af3">
    <w:name w:val="Balloon Text"/>
    <w:basedOn w:val="a"/>
    <w:link w:val="1f0"/>
    <w:uiPriority w:val="99"/>
    <w:semiHidden/>
    <w:rsid w:val="006E2E1E"/>
    <w:rPr>
      <w:rFonts w:ascii="Tahoma" w:hAnsi="Tahoma" w:cs="Tahoma"/>
      <w:sz w:val="16"/>
      <w:szCs w:val="16"/>
    </w:rPr>
  </w:style>
  <w:style w:type="character" w:customStyle="1" w:styleId="1f0">
    <w:name w:val="Текст выноски Знак1"/>
    <w:basedOn w:val="a1"/>
    <w:link w:val="af3"/>
    <w:uiPriority w:val="99"/>
    <w:semiHidden/>
    <w:locked/>
    <w:rPr>
      <w:kern w:val="1"/>
      <w:sz w:val="2"/>
      <w:szCs w:val="2"/>
      <w:lang w:eastAsia="ar-SA" w:bidi="ar-SA"/>
    </w:rPr>
  </w:style>
  <w:style w:type="paragraph" w:customStyle="1" w:styleId="af4">
    <w:name w:val="Содержимое таблицы"/>
    <w:basedOn w:val="a"/>
    <w:uiPriority w:val="99"/>
    <w:rsid w:val="006E2E1E"/>
    <w:pPr>
      <w:suppressLineNumbers/>
    </w:pPr>
  </w:style>
  <w:style w:type="paragraph" w:customStyle="1" w:styleId="af5">
    <w:name w:val="Заголовок таблицы"/>
    <w:basedOn w:val="af4"/>
    <w:uiPriority w:val="99"/>
    <w:rsid w:val="006E2E1E"/>
    <w:pPr>
      <w:jc w:val="center"/>
    </w:pPr>
    <w:rPr>
      <w:b/>
      <w:bCs/>
    </w:rPr>
  </w:style>
  <w:style w:type="paragraph" w:styleId="HTML">
    <w:name w:val="HTML Preformatted"/>
    <w:basedOn w:val="a"/>
    <w:link w:val="HTML0"/>
    <w:uiPriority w:val="99"/>
    <w:rsid w:val="00496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kern w:val="0"/>
      <w:sz w:val="20"/>
      <w:szCs w:val="20"/>
      <w:lang w:eastAsia="ru-RU"/>
    </w:rPr>
  </w:style>
  <w:style w:type="character" w:customStyle="1" w:styleId="HTML0">
    <w:name w:val="Стандартный HTML Знак"/>
    <w:basedOn w:val="a1"/>
    <w:link w:val="HTML"/>
    <w:uiPriority w:val="99"/>
    <w:locked/>
    <w:rsid w:val="00496AE7"/>
    <w:rPr>
      <w:rFonts w:ascii="Courier New" w:hAnsi="Courier New" w:cs="Courier New"/>
    </w:rPr>
  </w:style>
  <w:style w:type="table" w:styleId="af6">
    <w:name w:val="Table Grid"/>
    <w:basedOn w:val="a2"/>
    <w:uiPriority w:val="99"/>
    <w:rsid w:val="008A5B86"/>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6"/>
    <w:uiPriority w:val="99"/>
    <w:rsid w:val="00DE211E"/>
    <w:pPr>
      <w:spacing w:after="120" w:line="480" w:lineRule="auto"/>
    </w:pPr>
  </w:style>
  <w:style w:type="character" w:customStyle="1" w:styleId="26">
    <w:name w:val="Основной текст 2 Знак"/>
    <w:basedOn w:val="a1"/>
    <w:link w:val="25"/>
    <w:uiPriority w:val="99"/>
    <w:locked/>
    <w:rsid w:val="00DE211E"/>
    <w:rPr>
      <w:rFonts w:ascii="Calibri" w:hAnsi="Calibri" w:cs="Calibri"/>
      <w:kern w:val="1"/>
      <w:sz w:val="22"/>
      <w:szCs w:val="22"/>
      <w:lang w:eastAsia="ar-SA" w:bidi="ar-SA"/>
    </w:rPr>
  </w:style>
  <w:style w:type="character" w:customStyle="1" w:styleId="normaltextrun">
    <w:name w:val="normaltextrun"/>
    <w:rsid w:val="006F13A8"/>
  </w:style>
  <w:style w:type="paragraph" w:customStyle="1" w:styleId="paragraph">
    <w:name w:val="paragraph"/>
    <w:basedOn w:val="a"/>
    <w:rsid w:val="006E0285"/>
    <w:pPr>
      <w:suppressAutoHyphens w:val="0"/>
      <w:spacing w:before="100" w:beforeAutospacing="1" w:after="100" w:afterAutospacing="1" w:line="240" w:lineRule="auto"/>
    </w:pPr>
    <w:rPr>
      <w:rFonts w:ascii="Times New Roman" w:hAnsi="Times New Roman" w:cs="Times New Roman"/>
      <w:kern w:val="0"/>
      <w:sz w:val="24"/>
      <w:szCs w:val="24"/>
      <w:lang w:eastAsia="ru-RU"/>
    </w:rPr>
  </w:style>
  <w:style w:type="character" w:customStyle="1" w:styleId="spellingerror">
    <w:name w:val="spellingerror"/>
    <w:rsid w:val="006E0285"/>
  </w:style>
  <w:style w:type="character" w:customStyle="1" w:styleId="eop">
    <w:name w:val="eop"/>
    <w:rsid w:val="006E0285"/>
  </w:style>
  <w:style w:type="character" w:customStyle="1" w:styleId="contextualspellingandgrammarerror">
    <w:name w:val="contextualspellingandgrammarerror"/>
    <w:rsid w:val="006E0285"/>
  </w:style>
  <w:style w:type="character" w:customStyle="1" w:styleId="pagebreaktextspan">
    <w:name w:val="pagebreaktextspan"/>
    <w:rsid w:val="006E0285"/>
  </w:style>
  <w:style w:type="paragraph" w:styleId="af7">
    <w:name w:val="TOC Heading"/>
    <w:basedOn w:val="1"/>
    <w:next w:val="a"/>
    <w:uiPriority w:val="39"/>
    <w:unhideWhenUsed/>
    <w:qFormat/>
    <w:rsid w:val="00F82655"/>
    <w:pPr>
      <w:keepLines/>
      <w:suppressAutoHyphens w:val="0"/>
      <w:spacing w:after="0" w:line="259" w:lineRule="auto"/>
      <w:outlineLvl w:val="9"/>
    </w:pPr>
    <w:rPr>
      <w:rFonts w:asciiTheme="majorHAnsi" w:eastAsiaTheme="majorEastAsia" w:hAnsiTheme="majorHAnsi" w:cstheme="majorBidi"/>
      <w:b w:val="0"/>
      <w:bCs w:val="0"/>
      <w:color w:val="365F91" w:themeColor="accent1" w:themeShade="BF"/>
      <w:kern w:val="0"/>
      <w:lang w:eastAsia="ru-RU"/>
    </w:rPr>
  </w:style>
  <w:style w:type="paragraph" w:styleId="af8">
    <w:name w:val="List Paragraph"/>
    <w:basedOn w:val="a"/>
    <w:uiPriority w:val="34"/>
    <w:qFormat/>
    <w:rsid w:val="00B0416A"/>
    <w:pPr>
      <w:ind w:left="720"/>
      <w:contextualSpacing/>
    </w:pPr>
  </w:style>
  <w:style w:type="character" w:styleId="af9">
    <w:name w:val="Placeholder Text"/>
    <w:basedOn w:val="a1"/>
    <w:uiPriority w:val="99"/>
    <w:semiHidden/>
    <w:rsid w:val="00BD4430"/>
    <w:rPr>
      <w:color w:val="808080"/>
    </w:rPr>
  </w:style>
  <w:style w:type="paragraph" w:styleId="afa">
    <w:name w:val="No Spacing"/>
    <w:link w:val="afb"/>
    <w:uiPriority w:val="1"/>
    <w:qFormat/>
    <w:rsid w:val="00BD4430"/>
    <w:rPr>
      <w:rFonts w:asciiTheme="minorHAnsi" w:eastAsiaTheme="minorEastAsia" w:hAnsiTheme="minorHAnsi" w:cstheme="minorBidi"/>
    </w:rPr>
  </w:style>
  <w:style w:type="character" w:customStyle="1" w:styleId="afb">
    <w:name w:val="Без интервала Знак"/>
    <w:basedOn w:val="a1"/>
    <w:link w:val="afa"/>
    <w:uiPriority w:val="1"/>
    <w:rsid w:val="00BD4430"/>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159349">
      <w:marLeft w:val="0"/>
      <w:marRight w:val="0"/>
      <w:marTop w:val="0"/>
      <w:marBottom w:val="0"/>
      <w:divBdr>
        <w:top w:val="none" w:sz="0" w:space="0" w:color="auto"/>
        <w:left w:val="none" w:sz="0" w:space="0" w:color="auto"/>
        <w:bottom w:val="none" w:sz="0" w:space="0" w:color="auto"/>
        <w:right w:val="none" w:sz="0" w:space="0" w:color="auto"/>
      </w:divBdr>
    </w:div>
    <w:div w:id="927159350">
      <w:marLeft w:val="0"/>
      <w:marRight w:val="0"/>
      <w:marTop w:val="0"/>
      <w:marBottom w:val="0"/>
      <w:divBdr>
        <w:top w:val="none" w:sz="0" w:space="0" w:color="auto"/>
        <w:left w:val="none" w:sz="0" w:space="0" w:color="auto"/>
        <w:bottom w:val="none" w:sz="0" w:space="0" w:color="auto"/>
        <w:right w:val="none" w:sz="0" w:space="0" w:color="auto"/>
      </w:divBdr>
    </w:div>
    <w:div w:id="927159351">
      <w:marLeft w:val="0"/>
      <w:marRight w:val="0"/>
      <w:marTop w:val="0"/>
      <w:marBottom w:val="0"/>
      <w:divBdr>
        <w:top w:val="none" w:sz="0" w:space="0" w:color="auto"/>
        <w:left w:val="none" w:sz="0" w:space="0" w:color="auto"/>
        <w:bottom w:val="none" w:sz="0" w:space="0" w:color="auto"/>
        <w:right w:val="none" w:sz="0" w:space="0" w:color="auto"/>
      </w:divBdr>
    </w:div>
    <w:div w:id="927159352">
      <w:marLeft w:val="0"/>
      <w:marRight w:val="0"/>
      <w:marTop w:val="0"/>
      <w:marBottom w:val="0"/>
      <w:divBdr>
        <w:top w:val="none" w:sz="0" w:space="0" w:color="auto"/>
        <w:left w:val="none" w:sz="0" w:space="0" w:color="auto"/>
        <w:bottom w:val="none" w:sz="0" w:space="0" w:color="auto"/>
        <w:right w:val="none" w:sz="0" w:space="0" w:color="auto"/>
      </w:divBdr>
    </w:div>
    <w:div w:id="1268736634">
      <w:bodyDiv w:val="1"/>
      <w:marLeft w:val="0"/>
      <w:marRight w:val="0"/>
      <w:marTop w:val="0"/>
      <w:marBottom w:val="0"/>
      <w:divBdr>
        <w:top w:val="none" w:sz="0" w:space="0" w:color="auto"/>
        <w:left w:val="none" w:sz="0" w:space="0" w:color="auto"/>
        <w:bottom w:val="none" w:sz="0" w:space="0" w:color="auto"/>
        <w:right w:val="none" w:sz="0" w:space="0" w:color="auto"/>
      </w:divBdr>
      <w:divsChild>
        <w:div w:id="1646664216">
          <w:marLeft w:val="0"/>
          <w:marRight w:val="0"/>
          <w:marTop w:val="0"/>
          <w:marBottom w:val="0"/>
          <w:divBdr>
            <w:top w:val="none" w:sz="0" w:space="0" w:color="auto"/>
            <w:left w:val="none" w:sz="0" w:space="0" w:color="auto"/>
            <w:bottom w:val="none" w:sz="0" w:space="0" w:color="auto"/>
            <w:right w:val="none" w:sz="0" w:space="0" w:color="auto"/>
          </w:divBdr>
          <w:divsChild>
            <w:div w:id="2012290386">
              <w:marLeft w:val="0"/>
              <w:marRight w:val="0"/>
              <w:marTop w:val="0"/>
              <w:marBottom w:val="0"/>
              <w:divBdr>
                <w:top w:val="none" w:sz="0" w:space="0" w:color="auto"/>
                <w:left w:val="none" w:sz="0" w:space="0" w:color="auto"/>
                <w:bottom w:val="none" w:sz="0" w:space="0" w:color="auto"/>
                <w:right w:val="none" w:sz="0" w:space="0" w:color="auto"/>
              </w:divBdr>
            </w:div>
            <w:div w:id="440565273">
              <w:marLeft w:val="0"/>
              <w:marRight w:val="0"/>
              <w:marTop w:val="0"/>
              <w:marBottom w:val="0"/>
              <w:divBdr>
                <w:top w:val="none" w:sz="0" w:space="0" w:color="auto"/>
                <w:left w:val="none" w:sz="0" w:space="0" w:color="auto"/>
                <w:bottom w:val="none" w:sz="0" w:space="0" w:color="auto"/>
                <w:right w:val="none" w:sz="0" w:space="0" w:color="auto"/>
              </w:divBdr>
            </w:div>
            <w:div w:id="594439191">
              <w:marLeft w:val="0"/>
              <w:marRight w:val="0"/>
              <w:marTop w:val="0"/>
              <w:marBottom w:val="0"/>
              <w:divBdr>
                <w:top w:val="none" w:sz="0" w:space="0" w:color="auto"/>
                <w:left w:val="none" w:sz="0" w:space="0" w:color="auto"/>
                <w:bottom w:val="none" w:sz="0" w:space="0" w:color="auto"/>
                <w:right w:val="none" w:sz="0" w:space="0" w:color="auto"/>
              </w:divBdr>
            </w:div>
          </w:divsChild>
        </w:div>
        <w:div w:id="227965063">
          <w:marLeft w:val="0"/>
          <w:marRight w:val="0"/>
          <w:marTop w:val="0"/>
          <w:marBottom w:val="0"/>
          <w:divBdr>
            <w:top w:val="none" w:sz="0" w:space="0" w:color="auto"/>
            <w:left w:val="none" w:sz="0" w:space="0" w:color="auto"/>
            <w:bottom w:val="none" w:sz="0" w:space="0" w:color="auto"/>
            <w:right w:val="none" w:sz="0" w:space="0" w:color="auto"/>
          </w:divBdr>
          <w:divsChild>
            <w:div w:id="1773815026">
              <w:marLeft w:val="-75"/>
              <w:marRight w:val="0"/>
              <w:marTop w:val="30"/>
              <w:marBottom w:val="30"/>
              <w:divBdr>
                <w:top w:val="none" w:sz="0" w:space="0" w:color="auto"/>
                <w:left w:val="none" w:sz="0" w:space="0" w:color="auto"/>
                <w:bottom w:val="none" w:sz="0" w:space="0" w:color="auto"/>
                <w:right w:val="none" w:sz="0" w:space="0" w:color="auto"/>
              </w:divBdr>
              <w:divsChild>
                <w:div w:id="681324374">
                  <w:marLeft w:val="0"/>
                  <w:marRight w:val="0"/>
                  <w:marTop w:val="0"/>
                  <w:marBottom w:val="0"/>
                  <w:divBdr>
                    <w:top w:val="none" w:sz="0" w:space="0" w:color="auto"/>
                    <w:left w:val="none" w:sz="0" w:space="0" w:color="auto"/>
                    <w:bottom w:val="none" w:sz="0" w:space="0" w:color="auto"/>
                    <w:right w:val="none" w:sz="0" w:space="0" w:color="auto"/>
                  </w:divBdr>
                  <w:divsChild>
                    <w:div w:id="298272193">
                      <w:marLeft w:val="0"/>
                      <w:marRight w:val="0"/>
                      <w:marTop w:val="0"/>
                      <w:marBottom w:val="0"/>
                      <w:divBdr>
                        <w:top w:val="none" w:sz="0" w:space="0" w:color="auto"/>
                        <w:left w:val="none" w:sz="0" w:space="0" w:color="auto"/>
                        <w:bottom w:val="none" w:sz="0" w:space="0" w:color="auto"/>
                        <w:right w:val="none" w:sz="0" w:space="0" w:color="auto"/>
                      </w:divBdr>
                    </w:div>
                  </w:divsChild>
                </w:div>
                <w:div w:id="753624853">
                  <w:marLeft w:val="0"/>
                  <w:marRight w:val="0"/>
                  <w:marTop w:val="0"/>
                  <w:marBottom w:val="0"/>
                  <w:divBdr>
                    <w:top w:val="none" w:sz="0" w:space="0" w:color="auto"/>
                    <w:left w:val="none" w:sz="0" w:space="0" w:color="auto"/>
                    <w:bottom w:val="none" w:sz="0" w:space="0" w:color="auto"/>
                    <w:right w:val="none" w:sz="0" w:space="0" w:color="auto"/>
                  </w:divBdr>
                  <w:divsChild>
                    <w:div w:id="345060774">
                      <w:marLeft w:val="0"/>
                      <w:marRight w:val="0"/>
                      <w:marTop w:val="0"/>
                      <w:marBottom w:val="0"/>
                      <w:divBdr>
                        <w:top w:val="none" w:sz="0" w:space="0" w:color="auto"/>
                        <w:left w:val="none" w:sz="0" w:space="0" w:color="auto"/>
                        <w:bottom w:val="none" w:sz="0" w:space="0" w:color="auto"/>
                        <w:right w:val="none" w:sz="0" w:space="0" w:color="auto"/>
                      </w:divBdr>
                    </w:div>
                  </w:divsChild>
                </w:div>
                <w:div w:id="83692611">
                  <w:marLeft w:val="0"/>
                  <w:marRight w:val="0"/>
                  <w:marTop w:val="0"/>
                  <w:marBottom w:val="0"/>
                  <w:divBdr>
                    <w:top w:val="none" w:sz="0" w:space="0" w:color="auto"/>
                    <w:left w:val="none" w:sz="0" w:space="0" w:color="auto"/>
                    <w:bottom w:val="none" w:sz="0" w:space="0" w:color="auto"/>
                    <w:right w:val="none" w:sz="0" w:space="0" w:color="auto"/>
                  </w:divBdr>
                  <w:divsChild>
                    <w:div w:id="740446544">
                      <w:marLeft w:val="0"/>
                      <w:marRight w:val="0"/>
                      <w:marTop w:val="0"/>
                      <w:marBottom w:val="0"/>
                      <w:divBdr>
                        <w:top w:val="none" w:sz="0" w:space="0" w:color="auto"/>
                        <w:left w:val="none" w:sz="0" w:space="0" w:color="auto"/>
                        <w:bottom w:val="none" w:sz="0" w:space="0" w:color="auto"/>
                        <w:right w:val="none" w:sz="0" w:space="0" w:color="auto"/>
                      </w:divBdr>
                    </w:div>
                  </w:divsChild>
                </w:div>
                <w:div w:id="2099713833">
                  <w:marLeft w:val="0"/>
                  <w:marRight w:val="0"/>
                  <w:marTop w:val="0"/>
                  <w:marBottom w:val="0"/>
                  <w:divBdr>
                    <w:top w:val="none" w:sz="0" w:space="0" w:color="auto"/>
                    <w:left w:val="none" w:sz="0" w:space="0" w:color="auto"/>
                    <w:bottom w:val="none" w:sz="0" w:space="0" w:color="auto"/>
                    <w:right w:val="none" w:sz="0" w:space="0" w:color="auto"/>
                  </w:divBdr>
                  <w:divsChild>
                    <w:div w:id="2075084252">
                      <w:marLeft w:val="0"/>
                      <w:marRight w:val="0"/>
                      <w:marTop w:val="0"/>
                      <w:marBottom w:val="0"/>
                      <w:divBdr>
                        <w:top w:val="none" w:sz="0" w:space="0" w:color="auto"/>
                        <w:left w:val="none" w:sz="0" w:space="0" w:color="auto"/>
                        <w:bottom w:val="none" w:sz="0" w:space="0" w:color="auto"/>
                        <w:right w:val="none" w:sz="0" w:space="0" w:color="auto"/>
                      </w:divBdr>
                    </w:div>
                    <w:div w:id="563026175">
                      <w:marLeft w:val="0"/>
                      <w:marRight w:val="0"/>
                      <w:marTop w:val="0"/>
                      <w:marBottom w:val="0"/>
                      <w:divBdr>
                        <w:top w:val="none" w:sz="0" w:space="0" w:color="auto"/>
                        <w:left w:val="none" w:sz="0" w:space="0" w:color="auto"/>
                        <w:bottom w:val="none" w:sz="0" w:space="0" w:color="auto"/>
                        <w:right w:val="none" w:sz="0" w:space="0" w:color="auto"/>
                      </w:divBdr>
                    </w:div>
                  </w:divsChild>
                </w:div>
                <w:div w:id="1428572379">
                  <w:marLeft w:val="0"/>
                  <w:marRight w:val="0"/>
                  <w:marTop w:val="0"/>
                  <w:marBottom w:val="0"/>
                  <w:divBdr>
                    <w:top w:val="none" w:sz="0" w:space="0" w:color="auto"/>
                    <w:left w:val="none" w:sz="0" w:space="0" w:color="auto"/>
                    <w:bottom w:val="none" w:sz="0" w:space="0" w:color="auto"/>
                    <w:right w:val="none" w:sz="0" w:space="0" w:color="auto"/>
                  </w:divBdr>
                  <w:divsChild>
                    <w:div w:id="246153478">
                      <w:marLeft w:val="0"/>
                      <w:marRight w:val="0"/>
                      <w:marTop w:val="0"/>
                      <w:marBottom w:val="0"/>
                      <w:divBdr>
                        <w:top w:val="none" w:sz="0" w:space="0" w:color="auto"/>
                        <w:left w:val="none" w:sz="0" w:space="0" w:color="auto"/>
                        <w:bottom w:val="none" w:sz="0" w:space="0" w:color="auto"/>
                        <w:right w:val="none" w:sz="0" w:space="0" w:color="auto"/>
                      </w:divBdr>
                    </w:div>
                  </w:divsChild>
                </w:div>
                <w:div w:id="1493179736">
                  <w:marLeft w:val="0"/>
                  <w:marRight w:val="0"/>
                  <w:marTop w:val="0"/>
                  <w:marBottom w:val="0"/>
                  <w:divBdr>
                    <w:top w:val="none" w:sz="0" w:space="0" w:color="auto"/>
                    <w:left w:val="none" w:sz="0" w:space="0" w:color="auto"/>
                    <w:bottom w:val="none" w:sz="0" w:space="0" w:color="auto"/>
                    <w:right w:val="none" w:sz="0" w:space="0" w:color="auto"/>
                  </w:divBdr>
                  <w:divsChild>
                    <w:div w:id="80177071">
                      <w:marLeft w:val="0"/>
                      <w:marRight w:val="0"/>
                      <w:marTop w:val="0"/>
                      <w:marBottom w:val="0"/>
                      <w:divBdr>
                        <w:top w:val="none" w:sz="0" w:space="0" w:color="auto"/>
                        <w:left w:val="none" w:sz="0" w:space="0" w:color="auto"/>
                        <w:bottom w:val="none" w:sz="0" w:space="0" w:color="auto"/>
                        <w:right w:val="none" w:sz="0" w:space="0" w:color="auto"/>
                      </w:divBdr>
                    </w:div>
                  </w:divsChild>
                </w:div>
                <w:div w:id="1189611635">
                  <w:marLeft w:val="0"/>
                  <w:marRight w:val="0"/>
                  <w:marTop w:val="0"/>
                  <w:marBottom w:val="0"/>
                  <w:divBdr>
                    <w:top w:val="none" w:sz="0" w:space="0" w:color="auto"/>
                    <w:left w:val="none" w:sz="0" w:space="0" w:color="auto"/>
                    <w:bottom w:val="none" w:sz="0" w:space="0" w:color="auto"/>
                    <w:right w:val="none" w:sz="0" w:space="0" w:color="auto"/>
                  </w:divBdr>
                  <w:divsChild>
                    <w:div w:id="1496145154">
                      <w:marLeft w:val="0"/>
                      <w:marRight w:val="0"/>
                      <w:marTop w:val="0"/>
                      <w:marBottom w:val="0"/>
                      <w:divBdr>
                        <w:top w:val="none" w:sz="0" w:space="0" w:color="auto"/>
                        <w:left w:val="none" w:sz="0" w:space="0" w:color="auto"/>
                        <w:bottom w:val="none" w:sz="0" w:space="0" w:color="auto"/>
                        <w:right w:val="none" w:sz="0" w:space="0" w:color="auto"/>
                      </w:divBdr>
                    </w:div>
                  </w:divsChild>
                </w:div>
                <w:div w:id="705521819">
                  <w:marLeft w:val="0"/>
                  <w:marRight w:val="0"/>
                  <w:marTop w:val="0"/>
                  <w:marBottom w:val="0"/>
                  <w:divBdr>
                    <w:top w:val="none" w:sz="0" w:space="0" w:color="auto"/>
                    <w:left w:val="none" w:sz="0" w:space="0" w:color="auto"/>
                    <w:bottom w:val="none" w:sz="0" w:space="0" w:color="auto"/>
                    <w:right w:val="none" w:sz="0" w:space="0" w:color="auto"/>
                  </w:divBdr>
                  <w:divsChild>
                    <w:div w:id="613055774">
                      <w:marLeft w:val="0"/>
                      <w:marRight w:val="0"/>
                      <w:marTop w:val="0"/>
                      <w:marBottom w:val="0"/>
                      <w:divBdr>
                        <w:top w:val="none" w:sz="0" w:space="0" w:color="auto"/>
                        <w:left w:val="none" w:sz="0" w:space="0" w:color="auto"/>
                        <w:bottom w:val="none" w:sz="0" w:space="0" w:color="auto"/>
                        <w:right w:val="none" w:sz="0" w:space="0" w:color="auto"/>
                      </w:divBdr>
                    </w:div>
                    <w:div w:id="49233142">
                      <w:marLeft w:val="0"/>
                      <w:marRight w:val="0"/>
                      <w:marTop w:val="0"/>
                      <w:marBottom w:val="0"/>
                      <w:divBdr>
                        <w:top w:val="none" w:sz="0" w:space="0" w:color="auto"/>
                        <w:left w:val="none" w:sz="0" w:space="0" w:color="auto"/>
                        <w:bottom w:val="none" w:sz="0" w:space="0" w:color="auto"/>
                        <w:right w:val="none" w:sz="0" w:space="0" w:color="auto"/>
                      </w:divBdr>
                    </w:div>
                    <w:div w:id="121458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92375">
          <w:marLeft w:val="0"/>
          <w:marRight w:val="0"/>
          <w:marTop w:val="0"/>
          <w:marBottom w:val="0"/>
          <w:divBdr>
            <w:top w:val="none" w:sz="0" w:space="0" w:color="auto"/>
            <w:left w:val="none" w:sz="0" w:space="0" w:color="auto"/>
            <w:bottom w:val="none" w:sz="0" w:space="0" w:color="auto"/>
            <w:right w:val="none" w:sz="0" w:space="0" w:color="auto"/>
          </w:divBdr>
          <w:divsChild>
            <w:div w:id="130440915">
              <w:marLeft w:val="0"/>
              <w:marRight w:val="0"/>
              <w:marTop w:val="0"/>
              <w:marBottom w:val="0"/>
              <w:divBdr>
                <w:top w:val="none" w:sz="0" w:space="0" w:color="auto"/>
                <w:left w:val="none" w:sz="0" w:space="0" w:color="auto"/>
                <w:bottom w:val="none" w:sz="0" w:space="0" w:color="auto"/>
                <w:right w:val="none" w:sz="0" w:space="0" w:color="auto"/>
              </w:divBdr>
            </w:div>
            <w:div w:id="1825703671">
              <w:marLeft w:val="0"/>
              <w:marRight w:val="0"/>
              <w:marTop w:val="0"/>
              <w:marBottom w:val="0"/>
              <w:divBdr>
                <w:top w:val="none" w:sz="0" w:space="0" w:color="auto"/>
                <w:left w:val="none" w:sz="0" w:space="0" w:color="auto"/>
                <w:bottom w:val="none" w:sz="0" w:space="0" w:color="auto"/>
                <w:right w:val="none" w:sz="0" w:space="0" w:color="auto"/>
              </w:divBdr>
            </w:div>
            <w:div w:id="865365866">
              <w:marLeft w:val="0"/>
              <w:marRight w:val="0"/>
              <w:marTop w:val="0"/>
              <w:marBottom w:val="0"/>
              <w:divBdr>
                <w:top w:val="none" w:sz="0" w:space="0" w:color="auto"/>
                <w:left w:val="none" w:sz="0" w:space="0" w:color="auto"/>
                <w:bottom w:val="none" w:sz="0" w:space="0" w:color="auto"/>
                <w:right w:val="none" w:sz="0" w:space="0" w:color="auto"/>
              </w:divBdr>
            </w:div>
            <w:div w:id="2112165153">
              <w:marLeft w:val="0"/>
              <w:marRight w:val="0"/>
              <w:marTop w:val="0"/>
              <w:marBottom w:val="0"/>
              <w:divBdr>
                <w:top w:val="none" w:sz="0" w:space="0" w:color="auto"/>
                <w:left w:val="none" w:sz="0" w:space="0" w:color="auto"/>
                <w:bottom w:val="none" w:sz="0" w:space="0" w:color="auto"/>
                <w:right w:val="none" w:sz="0" w:space="0" w:color="auto"/>
              </w:divBdr>
            </w:div>
            <w:div w:id="484706592">
              <w:marLeft w:val="0"/>
              <w:marRight w:val="0"/>
              <w:marTop w:val="0"/>
              <w:marBottom w:val="0"/>
              <w:divBdr>
                <w:top w:val="none" w:sz="0" w:space="0" w:color="auto"/>
                <w:left w:val="none" w:sz="0" w:space="0" w:color="auto"/>
                <w:bottom w:val="none" w:sz="0" w:space="0" w:color="auto"/>
                <w:right w:val="none" w:sz="0" w:space="0" w:color="auto"/>
              </w:divBdr>
            </w:div>
          </w:divsChild>
        </w:div>
        <w:div w:id="1957980662">
          <w:marLeft w:val="0"/>
          <w:marRight w:val="0"/>
          <w:marTop w:val="0"/>
          <w:marBottom w:val="0"/>
          <w:divBdr>
            <w:top w:val="none" w:sz="0" w:space="0" w:color="auto"/>
            <w:left w:val="none" w:sz="0" w:space="0" w:color="auto"/>
            <w:bottom w:val="none" w:sz="0" w:space="0" w:color="auto"/>
            <w:right w:val="none" w:sz="0" w:space="0" w:color="auto"/>
          </w:divBdr>
          <w:divsChild>
            <w:div w:id="1015227140">
              <w:marLeft w:val="0"/>
              <w:marRight w:val="0"/>
              <w:marTop w:val="0"/>
              <w:marBottom w:val="0"/>
              <w:divBdr>
                <w:top w:val="none" w:sz="0" w:space="0" w:color="auto"/>
                <w:left w:val="none" w:sz="0" w:space="0" w:color="auto"/>
                <w:bottom w:val="none" w:sz="0" w:space="0" w:color="auto"/>
                <w:right w:val="none" w:sz="0" w:space="0" w:color="auto"/>
              </w:divBdr>
            </w:div>
            <w:div w:id="1359772433">
              <w:marLeft w:val="0"/>
              <w:marRight w:val="0"/>
              <w:marTop w:val="0"/>
              <w:marBottom w:val="0"/>
              <w:divBdr>
                <w:top w:val="none" w:sz="0" w:space="0" w:color="auto"/>
                <w:left w:val="none" w:sz="0" w:space="0" w:color="auto"/>
                <w:bottom w:val="none" w:sz="0" w:space="0" w:color="auto"/>
                <w:right w:val="none" w:sz="0" w:space="0" w:color="auto"/>
              </w:divBdr>
            </w:div>
            <w:div w:id="1935046788">
              <w:marLeft w:val="0"/>
              <w:marRight w:val="0"/>
              <w:marTop w:val="0"/>
              <w:marBottom w:val="0"/>
              <w:divBdr>
                <w:top w:val="none" w:sz="0" w:space="0" w:color="auto"/>
                <w:left w:val="none" w:sz="0" w:space="0" w:color="auto"/>
                <w:bottom w:val="none" w:sz="0" w:space="0" w:color="auto"/>
                <w:right w:val="none" w:sz="0" w:space="0" w:color="auto"/>
              </w:divBdr>
            </w:div>
            <w:div w:id="1032651573">
              <w:marLeft w:val="0"/>
              <w:marRight w:val="0"/>
              <w:marTop w:val="0"/>
              <w:marBottom w:val="0"/>
              <w:divBdr>
                <w:top w:val="none" w:sz="0" w:space="0" w:color="auto"/>
                <w:left w:val="none" w:sz="0" w:space="0" w:color="auto"/>
                <w:bottom w:val="none" w:sz="0" w:space="0" w:color="auto"/>
                <w:right w:val="none" w:sz="0" w:space="0" w:color="auto"/>
              </w:divBdr>
            </w:div>
            <w:div w:id="1027096710">
              <w:marLeft w:val="0"/>
              <w:marRight w:val="0"/>
              <w:marTop w:val="0"/>
              <w:marBottom w:val="0"/>
              <w:divBdr>
                <w:top w:val="none" w:sz="0" w:space="0" w:color="auto"/>
                <w:left w:val="none" w:sz="0" w:space="0" w:color="auto"/>
                <w:bottom w:val="none" w:sz="0" w:space="0" w:color="auto"/>
                <w:right w:val="none" w:sz="0" w:space="0" w:color="auto"/>
              </w:divBdr>
            </w:div>
          </w:divsChild>
        </w:div>
        <w:div w:id="1549337757">
          <w:marLeft w:val="0"/>
          <w:marRight w:val="0"/>
          <w:marTop w:val="0"/>
          <w:marBottom w:val="0"/>
          <w:divBdr>
            <w:top w:val="none" w:sz="0" w:space="0" w:color="auto"/>
            <w:left w:val="none" w:sz="0" w:space="0" w:color="auto"/>
            <w:bottom w:val="none" w:sz="0" w:space="0" w:color="auto"/>
            <w:right w:val="none" w:sz="0" w:space="0" w:color="auto"/>
          </w:divBdr>
          <w:divsChild>
            <w:div w:id="651254236">
              <w:marLeft w:val="0"/>
              <w:marRight w:val="0"/>
              <w:marTop w:val="0"/>
              <w:marBottom w:val="0"/>
              <w:divBdr>
                <w:top w:val="none" w:sz="0" w:space="0" w:color="auto"/>
                <w:left w:val="none" w:sz="0" w:space="0" w:color="auto"/>
                <w:bottom w:val="none" w:sz="0" w:space="0" w:color="auto"/>
                <w:right w:val="none" w:sz="0" w:space="0" w:color="auto"/>
              </w:divBdr>
            </w:div>
            <w:div w:id="1707217538">
              <w:marLeft w:val="0"/>
              <w:marRight w:val="0"/>
              <w:marTop w:val="0"/>
              <w:marBottom w:val="0"/>
              <w:divBdr>
                <w:top w:val="none" w:sz="0" w:space="0" w:color="auto"/>
                <w:left w:val="none" w:sz="0" w:space="0" w:color="auto"/>
                <w:bottom w:val="none" w:sz="0" w:space="0" w:color="auto"/>
                <w:right w:val="none" w:sz="0" w:space="0" w:color="auto"/>
              </w:divBdr>
            </w:div>
            <w:div w:id="171652965">
              <w:marLeft w:val="0"/>
              <w:marRight w:val="0"/>
              <w:marTop w:val="0"/>
              <w:marBottom w:val="0"/>
              <w:divBdr>
                <w:top w:val="none" w:sz="0" w:space="0" w:color="auto"/>
                <w:left w:val="none" w:sz="0" w:space="0" w:color="auto"/>
                <w:bottom w:val="none" w:sz="0" w:space="0" w:color="auto"/>
                <w:right w:val="none" w:sz="0" w:space="0" w:color="auto"/>
              </w:divBdr>
            </w:div>
            <w:div w:id="84688328">
              <w:marLeft w:val="0"/>
              <w:marRight w:val="0"/>
              <w:marTop w:val="0"/>
              <w:marBottom w:val="0"/>
              <w:divBdr>
                <w:top w:val="none" w:sz="0" w:space="0" w:color="auto"/>
                <w:left w:val="none" w:sz="0" w:space="0" w:color="auto"/>
                <w:bottom w:val="none" w:sz="0" w:space="0" w:color="auto"/>
                <w:right w:val="none" w:sz="0" w:space="0" w:color="auto"/>
              </w:divBdr>
            </w:div>
            <w:div w:id="1264144495">
              <w:marLeft w:val="0"/>
              <w:marRight w:val="0"/>
              <w:marTop w:val="0"/>
              <w:marBottom w:val="0"/>
              <w:divBdr>
                <w:top w:val="none" w:sz="0" w:space="0" w:color="auto"/>
                <w:left w:val="none" w:sz="0" w:space="0" w:color="auto"/>
                <w:bottom w:val="none" w:sz="0" w:space="0" w:color="auto"/>
                <w:right w:val="none" w:sz="0" w:space="0" w:color="auto"/>
              </w:divBdr>
            </w:div>
          </w:divsChild>
        </w:div>
        <w:div w:id="722212201">
          <w:marLeft w:val="0"/>
          <w:marRight w:val="0"/>
          <w:marTop w:val="0"/>
          <w:marBottom w:val="0"/>
          <w:divBdr>
            <w:top w:val="none" w:sz="0" w:space="0" w:color="auto"/>
            <w:left w:val="none" w:sz="0" w:space="0" w:color="auto"/>
            <w:bottom w:val="none" w:sz="0" w:space="0" w:color="auto"/>
            <w:right w:val="none" w:sz="0" w:space="0" w:color="auto"/>
          </w:divBdr>
          <w:divsChild>
            <w:div w:id="1300913916">
              <w:marLeft w:val="0"/>
              <w:marRight w:val="0"/>
              <w:marTop w:val="0"/>
              <w:marBottom w:val="0"/>
              <w:divBdr>
                <w:top w:val="none" w:sz="0" w:space="0" w:color="auto"/>
                <w:left w:val="none" w:sz="0" w:space="0" w:color="auto"/>
                <w:bottom w:val="none" w:sz="0" w:space="0" w:color="auto"/>
                <w:right w:val="none" w:sz="0" w:space="0" w:color="auto"/>
              </w:divBdr>
            </w:div>
            <w:div w:id="456145480">
              <w:marLeft w:val="0"/>
              <w:marRight w:val="0"/>
              <w:marTop w:val="0"/>
              <w:marBottom w:val="0"/>
              <w:divBdr>
                <w:top w:val="none" w:sz="0" w:space="0" w:color="auto"/>
                <w:left w:val="none" w:sz="0" w:space="0" w:color="auto"/>
                <w:bottom w:val="none" w:sz="0" w:space="0" w:color="auto"/>
                <w:right w:val="none" w:sz="0" w:space="0" w:color="auto"/>
              </w:divBdr>
            </w:div>
            <w:div w:id="142746182">
              <w:marLeft w:val="0"/>
              <w:marRight w:val="0"/>
              <w:marTop w:val="0"/>
              <w:marBottom w:val="0"/>
              <w:divBdr>
                <w:top w:val="none" w:sz="0" w:space="0" w:color="auto"/>
                <w:left w:val="none" w:sz="0" w:space="0" w:color="auto"/>
                <w:bottom w:val="none" w:sz="0" w:space="0" w:color="auto"/>
                <w:right w:val="none" w:sz="0" w:space="0" w:color="auto"/>
              </w:divBdr>
            </w:div>
            <w:div w:id="981806715">
              <w:marLeft w:val="0"/>
              <w:marRight w:val="0"/>
              <w:marTop w:val="0"/>
              <w:marBottom w:val="0"/>
              <w:divBdr>
                <w:top w:val="none" w:sz="0" w:space="0" w:color="auto"/>
                <w:left w:val="none" w:sz="0" w:space="0" w:color="auto"/>
                <w:bottom w:val="none" w:sz="0" w:space="0" w:color="auto"/>
                <w:right w:val="none" w:sz="0" w:space="0" w:color="auto"/>
              </w:divBdr>
            </w:div>
            <w:div w:id="542979237">
              <w:marLeft w:val="0"/>
              <w:marRight w:val="0"/>
              <w:marTop w:val="0"/>
              <w:marBottom w:val="0"/>
              <w:divBdr>
                <w:top w:val="none" w:sz="0" w:space="0" w:color="auto"/>
                <w:left w:val="none" w:sz="0" w:space="0" w:color="auto"/>
                <w:bottom w:val="none" w:sz="0" w:space="0" w:color="auto"/>
                <w:right w:val="none" w:sz="0" w:space="0" w:color="auto"/>
              </w:divBdr>
            </w:div>
          </w:divsChild>
        </w:div>
        <w:div w:id="816453371">
          <w:marLeft w:val="0"/>
          <w:marRight w:val="0"/>
          <w:marTop w:val="0"/>
          <w:marBottom w:val="0"/>
          <w:divBdr>
            <w:top w:val="none" w:sz="0" w:space="0" w:color="auto"/>
            <w:left w:val="none" w:sz="0" w:space="0" w:color="auto"/>
            <w:bottom w:val="none" w:sz="0" w:space="0" w:color="auto"/>
            <w:right w:val="none" w:sz="0" w:space="0" w:color="auto"/>
          </w:divBdr>
          <w:divsChild>
            <w:div w:id="810638857">
              <w:marLeft w:val="0"/>
              <w:marRight w:val="0"/>
              <w:marTop w:val="0"/>
              <w:marBottom w:val="0"/>
              <w:divBdr>
                <w:top w:val="none" w:sz="0" w:space="0" w:color="auto"/>
                <w:left w:val="none" w:sz="0" w:space="0" w:color="auto"/>
                <w:bottom w:val="none" w:sz="0" w:space="0" w:color="auto"/>
                <w:right w:val="none" w:sz="0" w:space="0" w:color="auto"/>
              </w:divBdr>
            </w:div>
            <w:div w:id="1545823845">
              <w:marLeft w:val="0"/>
              <w:marRight w:val="0"/>
              <w:marTop w:val="0"/>
              <w:marBottom w:val="0"/>
              <w:divBdr>
                <w:top w:val="none" w:sz="0" w:space="0" w:color="auto"/>
                <w:left w:val="none" w:sz="0" w:space="0" w:color="auto"/>
                <w:bottom w:val="none" w:sz="0" w:space="0" w:color="auto"/>
                <w:right w:val="none" w:sz="0" w:space="0" w:color="auto"/>
              </w:divBdr>
            </w:div>
            <w:div w:id="149978549">
              <w:marLeft w:val="0"/>
              <w:marRight w:val="0"/>
              <w:marTop w:val="0"/>
              <w:marBottom w:val="0"/>
              <w:divBdr>
                <w:top w:val="none" w:sz="0" w:space="0" w:color="auto"/>
                <w:left w:val="none" w:sz="0" w:space="0" w:color="auto"/>
                <w:bottom w:val="none" w:sz="0" w:space="0" w:color="auto"/>
                <w:right w:val="none" w:sz="0" w:space="0" w:color="auto"/>
              </w:divBdr>
            </w:div>
            <w:div w:id="710762329">
              <w:marLeft w:val="0"/>
              <w:marRight w:val="0"/>
              <w:marTop w:val="0"/>
              <w:marBottom w:val="0"/>
              <w:divBdr>
                <w:top w:val="none" w:sz="0" w:space="0" w:color="auto"/>
                <w:left w:val="none" w:sz="0" w:space="0" w:color="auto"/>
                <w:bottom w:val="none" w:sz="0" w:space="0" w:color="auto"/>
                <w:right w:val="none" w:sz="0" w:space="0" w:color="auto"/>
              </w:divBdr>
            </w:div>
            <w:div w:id="505099949">
              <w:marLeft w:val="0"/>
              <w:marRight w:val="0"/>
              <w:marTop w:val="0"/>
              <w:marBottom w:val="0"/>
              <w:divBdr>
                <w:top w:val="none" w:sz="0" w:space="0" w:color="auto"/>
                <w:left w:val="none" w:sz="0" w:space="0" w:color="auto"/>
                <w:bottom w:val="none" w:sz="0" w:space="0" w:color="auto"/>
                <w:right w:val="none" w:sz="0" w:space="0" w:color="auto"/>
              </w:divBdr>
            </w:div>
          </w:divsChild>
        </w:div>
        <w:div w:id="1480998194">
          <w:marLeft w:val="0"/>
          <w:marRight w:val="0"/>
          <w:marTop w:val="0"/>
          <w:marBottom w:val="0"/>
          <w:divBdr>
            <w:top w:val="none" w:sz="0" w:space="0" w:color="auto"/>
            <w:left w:val="none" w:sz="0" w:space="0" w:color="auto"/>
            <w:bottom w:val="none" w:sz="0" w:space="0" w:color="auto"/>
            <w:right w:val="none" w:sz="0" w:space="0" w:color="auto"/>
          </w:divBdr>
          <w:divsChild>
            <w:div w:id="2092769225">
              <w:marLeft w:val="0"/>
              <w:marRight w:val="0"/>
              <w:marTop w:val="0"/>
              <w:marBottom w:val="0"/>
              <w:divBdr>
                <w:top w:val="none" w:sz="0" w:space="0" w:color="auto"/>
                <w:left w:val="none" w:sz="0" w:space="0" w:color="auto"/>
                <w:bottom w:val="none" w:sz="0" w:space="0" w:color="auto"/>
                <w:right w:val="none" w:sz="0" w:space="0" w:color="auto"/>
              </w:divBdr>
            </w:div>
            <w:div w:id="1743333654">
              <w:marLeft w:val="0"/>
              <w:marRight w:val="0"/>
              <w:marTop w:val="0"/>
              <w:marBottom w:val="0"/>
              <w:divBdr>
                <w:top w:val="none" w:sz="0" w:space="0" w:color="auto"/>
                <w:left w:val="none" w:sz="0" w:space="0" w:color="auto"/>
                <w:bottom w:val="none" w:sz="0" w:space="0" w:color="auto"/>
                <w:right w:val="none" w:sz="0" w:space="0" w:color="auto"/>
              </w:divBdr>
            </w:div>
            <w:div w:id="398597415">
              <w:marLeft w:val="0"/>
              <w:marRight w:val="0"/>
              <w:marTop w:val="0"/>
              <w:marBottom w:val="0"/>
              <w:divBdr>
                <w:top w:val="none" w:sz="0" w:space="0" w:color="auto"/>
                <w:left w:val="none" w:sz="0" w:space="0" w:color="auto"/>
                <w:bottom w:val="none" w:sz="0" w:space="0" w:color="auto"/>
                <w:right w:val="none" w:sz="0" w:space="0" w:color="auto"/>
              </w:divBdr>
            </w:div>
            <w:div w:id="199124394">
              <w:marLeft w:val="0"/>
              <w:marRight w:val="0"/>
              <w:marTop w:val="0"/>
              <w:marBottom w:val="0"/>
              <w:divBdr>
                <w:top w:val="none" w:sz="0" w:space="0" w:color="auto"/>
                <w:left w:val="none" w:sz="0" w:space="0" w:color="auto"/>
                <w:bottom w:val="none" w:sz="0" w:space="0" w:color="auto"/>
                <w:right w:val="none" w:sz="0" w:space="0" w:color="auto"/>
              </w:divBdr>
            </w:div>
            <w:div w:id="1609043327">
              <w:marLeft w:val="0"/>
              <w:marRight w:val="0"/>
              <w:marTop w:val="0"/>
              <w:marBottom w:val="0"/>
              <w:divBdr>
                <w:top w:val="none" w:sz="0" w:space="0" w:color="auto"/>
                <w:left w:val="none" w:sz="0" w:space="0" w:color="auto"/>
                <w:bottom w:val="none" w:sz="0" w:space="0" w:color="auto"/>
                <w:right w:val="none" w:sz="0" w:space="0" w:color="auto"/>
              </w:divBdr>
            </w:div>
          </w:divsChild>
        </w:div>
        <w:div w:id="1743990518">
          <w:marLeft w:val="0"/>
          <w:marRight w:val="0"/>
          <w:marTop w:val="0"/>
          <w:marBottom w:val="0"/>
          <w:divBdr>
            <w:top w:val="none" w:sz="0" w:space="0" w:color="auto"/>
            <w:left w:val="none" w:sz="0" w:space="0" w:color="auto"/>
            <w:bottom w:val="none" w:sz="0" w:space="0" w:color="auto"/>
            <w:right w:val="none" w:sz="0" w:space="0" w:color="auto"/>
          </w:divBdr>
          <w:divsChild>
            <w:div w:id="987437247">
              <w:marLeft w:val="0"/>
              <w:marRight w:val="0"/>
              <w:marTop w:val="0"/>
              <w:marBottom w:val="0"/>
              <w:divBdr>
                <w:top w:val="none" w:sz="0" w:space="0" w:color="auto"/>
                <w:left w:val="none" w:sz="0" w:space="0" w:color="auto"/>
                <w:bottom w:val="none" w:sz="0" w:space="0" w:color="auto"/>
                <w:right w:val="none" w:sz="0" w:space="0" w:color="auto"/>
              </w:divBdr>
            </w:div>
            <w:div w:id="518085785">
              <w:marLeft w:val="0"/>
              <w:marRight w:val="0"/>
              <w:marTop w:val="0"/>
              <w:marBottom w:val="0"/>
              <w:divBdr>
                <w:top w:val="none" w:sz="0" w:space="0" w:color="auto"/>
                <w:left w:val="none" w:sz="0" w:space="0" w:color="auto"/>
                <w:bottom w:val="none" w:sz="0" w:space="0" w:color="auto"/>
                <w:right w:val="none" w:sz="0" w:space="0" w:color="auto"/>
              </w:divBdr>
            </w:div>
            <w:div w:id="1343237067">
              <w:marLeft w:val="0"/>
              <w:marRight w:val="0"/>
              <w:marTop w:val="0"/>
              <w:marBottom w:val="0"/>
              <w:divBdr>
                <w:top w:val="none" w:sz="0" w:space="0" w:color="auto"/>
                <w:left w:val="none" w:sz="0" w:space="0" w:color="auto"/>
                <w:bottom w:val="none" w:sz="0" w:space="0" w:color="auto"/>
                <w:right w:val="none" w:sz="0" w:space="0" w:color="auto"/>
              </w:divBdr>
            </w:div>
            <w:div w:id="1519615908">
              <w:marLeft w:val="0"/>
              <w:marRight w:val="0"/>
              <w:marTop w:val="0"/>
              <w:marBottom w:val="0"/>
              <w:divBdr>
                <w:top w:val="none" w:sz="0" w:space="0" w:color="auto"/>
                <w:left w:val="none" w:sz="0" w:space="0" w:color="auto"/>
                <w:bottom w:val="none" w:sz="0" w:space="0" w:color="auto"/>
                <w:right w:val="none" w:sz="0" w:space="0" w:color="auto"/>
              </w:divBdr>
            </w:div>
            <w:div w:id="2039499534">
              <w:marLeft w:val="0"/>
              <w:marRight w:val="0"/>
              <w:marTop w:val="0"/>
              <w:marBottom w:val="0"/>
              <w:divBdr>
                <w:top w:val="none" w:sz="0" w:space="0" w:color="auto"/>
                <w:left w:val="none" w:sz="0" w:space="0" w:color="auto"/>
                <w:bottom w:val="none" w:sz="0" w:space="0" w:color="auto"/>
                <w:right w:val="none" w:sz="0" w:space="0" w:color="auto"/>
              </w:divBdr>
            </w:div>
          </w:divsChild>
        </w:div>
        <w:div w:id="1640913509">
          <w:marLeft w:val="0"/>
          <w:marRight w:val="0"/>
          <w:marTop w:val="0"/>
          <w:marBottom w:val="0"/>
          <w:divBdr>
            <w:top w:val="none" w:sz="0" w:space="0" w:color="auto"/>
            <w:left w:val="none" w:sz="0" w:space="0" w:color="auto"/>
            <w:bottom w:val="none" w:sz="0" w:space="0" w:color="auto"/>
            <w:right w:val="none" w:sz="0" w:space="0" w:color="auto"/>
          </w:divBdr>
          <w:divsChild>
            <w:div w:id="378436414">
              <w:marLeft w:val="0"/>
              <w:marRight w:val="0"/>
              <w:marTop w:val="0"/>
              <w:marBottom w:val="0"/>
              <w:divBdr>
                <w:top w:val="none" w:sz="0" w:space="0" w:color="auto"/>
                <w:left w:val="none" w:sz="0" w:space="0" w:color="auto"/>
                <w:bottom w:val="none" w:sz="0" w:space="0" w:color="auto"/>
                <w:right w:val="none" w:sz="0" w:space="0" w:color="auto"/>
              </w:divBdr>
            </w:div>
            <w:div w:id="559557294">
              <w:marLeft w:val="0"/>
              <w:marRight w:val="0"/>
              <w:marTop w:val="0"/>
              <w:marBottom w:val="0"/>
              <w:divBdr>
                <w:top w:val="none" w:sz="0" w:space="0" w:color="auto"/>
                <w:left w:val="none" w:sz="0" w:space="0" w:color="auto"/>
                <w:bottom w:val="none" w:sz="0" w:space="0" w:color="auto"/>
                <w:right w:val="none" w:sz="0" w:space="0" w:color="auto"/>
              </w:divBdr>
            </w:div>
            <w:div w:id="885096073">
              <w:marLeft w:val="0"/>
              <w:marRight w:val="0"/>
              <w:marTop w:val="0"/>
              <w:marBottom w:val="0"/>
              <w:divBdr>
                <w:top w:val="none" w:sz="0" w:space="0" w:color="auto"/>
                <w:left w:val="none" w:sz="0" w:space="0" w:color="auto"/>
                <w:bottom w:val="none" w:sz="0" w:space="0" w:color="auto"/>
                <w:right w:val="none" w:sz="0" w:space="0" w:color="auto"/>
              </w:divBdr>
            </w:div>
            <w:div w:id="1979796692">
              <w:marLeft w:val="0"/>
              <w:marRight w:val="0"/>
              <w:marTop w:val="0"/>
              <w:marBottom w:val="0"/>
              <w:divBdr>
                <w:top w:val="none" w:sz="0" w:space="0" w:color="auto"/>
                <w:left w:val="none" w:sz="0" w:space="0" w:color="auto"/>
                <w:bottom w:val="none" w:sz="0" w:space="0" w:color="auto"/>
                <w:right w:val="none" w:sz="0" w:space="0" w:color="auto"/>
              </w:divBdr>
            </w:div>
            <w:div w:id="1234926743">
              <w:marLeft w:val="0"/>
              <w:marRight w:val="0"/>
              <w:marTop w:val="0"/>
              <w:marBottom w:val="0"/>
              <w:divBdr>
                <w:top w:val="none" w:sz="0" w:space="0" w:color="auto"/>
                <w:left w:val="none" w:sz="0" w:space="0" w:color="auto"/>
                <w:bottom w:val="none" w:sz="0" w:space="0" w:color="auto"/>
                <w:right w:val="none" w:sz="0" w:space="0" w:color="auto"/>
              </w:divBdr>
            </w:div>
          </w:divsChild>
        </w:div>
        <w:div w:id="364525765">
          <w:marLeft w:val="0"/>
          <w:marRight w:val="0"/>
          <w:marTop w:val="0"/>
          <w:marBottom w:val="0"/>
          <w:divBdr>
            <w:top w:val="none" w:sz="0" w:space="0" w:color="auto"/>
            <w:left w:val="none" w:sz="0" w:space="0" w:color="auto"/>
            <w:bottom w:val="none" w:sz="0" w:space="0" w:color="auto"/>
            <w:right w:val="none" w:sz="0" w:space="0" w:color="auto"/>
          </w:divBdr>
          <w:divsChild>
            <w:div w:id="1981954261">
              <w:marLeft w:val="0"/>
              <w:marRight w:val="0"/>
              <w:marTop w:val="0"/>
              <w:marBottom w:val="0"/>
              <w:divBdr>
                <w:top w:val="none" w:sz="0" w:space="0" w:color="auto"/>
                <w:left w:val="none" w:sz="0" w:space="0" w:color="auto"/>
                <w:bottom w:val="none" w:sz="0" w:space="0" w:color="auto"/>
                <w:right w:val="none" w:sz="0" w:space="0" w:color="auto"/>
              </w:divBdr>
            </w:div>
            <w:div w:id="1571422882">
              <w:marLeft w:val="0"/>
              <w:marRight w:val="0"/>
              <w:marTop w:val="0"/>
              <w:marBottom w:val="0"/>
              <w:divBdr>
                <w:top w:val="none" w:sz="0" w:space="0" w:color="auto"/>
                <w:left w:val="none" w:sz="0" w:space="0" w:color="auto"/>
                <w:bottom w:val="none" w:sz="0" w:space="0" w:color="auto"/>
                <w:right w:val="none" w:sz="0" w:space="0" w:color="auto"/>
              </w:divBdr>
            </w:div>
            <w:div w:id="1462193279">
              <w:marLeft w:val="0"/>
              <w:marRight w:val="0"/>
              <w:marTop w:val="0"/>
              <w:marBottom w:val="0"/>
              <w:divBdr>
                <w:top w:val="none" w:sz="0" w:space="0" w:color="auto"/>
                <w:left w:val="none" w:sz="0" w:space="0" w:color="auto"/>
                <w:bottom w:val="none" w:sz="0" w:space="0" w:color="auto"/>
                <w:right w:val="none" w:sz="0" w:space="0" w:color="auto"/>
              </w:divBdr>
            </w:div>
            <w:div w:id="1809322252">
              <w:marLeft w:val="0"/>
              <w:marRight w:val="0"/>
              <w:marTop w:val="0"/>
              <w:marBottom w:val="0"/>
              <w:divBdr>
                <w:top w:val="none" w:sz="0" w:space="0" w:color="auto"/>
                <w:left w:val="none" w:sz="0" w:space="0" w:color="auto"/>
                <w:bottom w:val="none" w:sz="0" w:space="0" w:color="auto"/>
                <w:right w:val="none" w:sz="0" w:space="0" w:color="auto"/>
              </w:divBdr>
            </w:div>
            <w:div w:id="898326438">
              <w:marLeft w:val="0"/>
              <w:marRight w:val="0"/>
              <w:marTop w:val="0"/>
              <w:marBottom w:val="0"/>
              <w:divBdr>
                <w:top w:val="none" w:sz="0" w:space="0" w:color="auto"/>
                <w:left w:val="none" w:sz="0" w:space="0" w:color="auto"/>
                <w:bottom w:val="none" w:sz="0" w:space="0" w:color="auto"/>
                <w:right w:val="none" w:sz="0" w:space="0" w:color="auto"/>
              </w:divBdr>
            </w:div>
          </w:divsChild>
        </w:div>
        <w:div w:id="436675400">
          <w:marLeft w:val="0"/>
          <w:marRight w:val="0"/>
          <w:marTop w:val="0"/>
          <w:marBottom w:val="0"/>
          <w:divBdr>
            <w:top w:val="none" w:sz="0" w:space="0" w:color="auto"/>
            <w:left w:val="none" w:sz="0" w:space="0" w:color="auto"/>
            <w:bottom w:val="none" w:sz="0" w:space="0" w:color="auto"/>
            <w:right w:val="none" w:sz="0" w:space="0" w:color="auto"/>
          </w:divBdr>
          <w:divsChild>
            <w:div w:id="474183293">
              <w:marLeft w:val="0"/>
              <w:marRight w:val="0"/>
              <w:marTop w:val="0"/>
              <w:marBottom w:val="0"/>
              <w:divBdr>
                <w:top w:val="none" w:sz="0" w:space="0" w:color="auto"/>
                <w:left w:val="none" w:sz="0" w:space="0" w:color="auto"/>
                <w:bottom w:val="none" w:sz="0" w:space="0" w:color="auto"/>
                <w:right w:val="none" w:sz="0" w:space="0" w:color="auto"/>
              </w:divBdr>
            </w:div>
            <w:div w:id="1377007401">
              <w:marLeft w:val="0"/>
              <w:marRight w:val="0"/>
              <w:marTop w:val="0"/>
              <w:marBottom w:val="0"/>
              <w:divBdr>
                <w:top w:val="none" w:sz="0" w:space="0" w:color="auto"/>
                <w:left w:val="none" w:sz="0" w:space="0" w:color="auto"/>
                <w:bottom w:val="none" w:sz="0" w:space="0" w:color="auto"/>
                <w:right w:val="none" w:sz="0" w:space="0" w:color="auto"/>
              </w:divBdr>
            </w:div>
            <w:div w:id="27217939">
              <w:marLeft w:val="0"/>
              <w:marRight w:val="0"/>
              <w:marTop w:val="0"/>
              <w:marBottom w:val="0"/>
              <w:divBdr>
                <w:top w:val="none" w:sz="0" w:space="0" w:color="auto"/>
                <w:left w:val="none" w:sz="0" w:space="0" w:color="auto"/>
                <w:bottom w:val="none" w:sz="0" w:space="0" w:color="auto"/>
                <w:right w:val="none" w:sz="0" w:space="0" w:color="auto"/>
              </w:divBdr>
            </w:div>
            <w:div w:id="188833296">
              <w:marLeft w:val="0"/>
              <w:marRight w:val="0"/>
              <w:marTop w:val="0"/>
              <w:marBottom w:val="0"/>
              <w:divBdr>
                <w:top w:val="none" w:sz="0" w:space="0" w:color="auto"/>
                <w:left w:val="none" w:sz="0" w:space="0" w:color="auto"/>
                <w:bottom w:val="none" w:sz="0" w:space="0" w:color="auto"/>
                <w:right w:val="none" w:sz="0" w:space="0" w:color="auto"/>
              </w:divBdr>
            </w:div>
            <w:div w:id="1079671470">
              <w:marLeft w:val="0"/>
              <w:marRight w:val="0"/>
              <w:marTop w:val="0"/>
              <w:marBottom w:val="0"/>
              <w:divBdr>
                <w:top w:val="none" w:sz="0" w:space="0" w:color="auto"/>
                <w:left w:val="none" w:sz="0" w:space="0" w:color="auto"/>
                <w:bottom w:val="none" w:sz="0" w:space="0" w:color="auto"/>
                <w:right w:val="none" w:sz="0" w:space="0" w:color="auto"/>
              </w:divBdr>
            </w:div>
          </w:divsChild>
        </w:div>
        <w:div w:id="738937860">
          <w:marLeft w:val="0"/>
          <w:marRight w:val="0"/>
          <w:marTop w:val="0"/>
          <w:marBottom w:val="0"/>
          <w:divBdr>
            <w:top w:val="none" w:sz="0" w:space="0" w:color="auto"/>
            <w:left w:val="none" w:sz="0" w:space="0" w:color="auto"/>
            <w:bottom w:val="none" w:sz="0" w:space="0" w:color="auto"/>
            <w:right w:val="none" w:sz="0" w:space="0" w:color="auto"/>
          </w:divBdr>
          <w:divsChild>
            <w:div w:id="1019624460">
              <w:marLeft w:val="0"/>
              <w:marRight w:val="0"/>
              <w:marTop w:val="0"/>
              <w:marBottom w:val="0"/>
              <w:divBdr>
                <w:top w:val="none" w:sz="0" w:space="0" w:color="auto"/>
                <w:left w:val="none" w:sz="0" w:space="0" w:color="auto"/>
                <w:bottom w:val="none" w:sz="0" w:space="0" w:color="auto"/>
                <w:right w:val="none" w:sz="0" w:space="0" w:color="auto"/>
              </w:divBdr>
            </w:div>
            <w:div w:id="601962183">
              <w:marLeft w:val="0"/>
              <w:marRight w:val="0"/>
              <w:marTop w:val="0"/>
              <w:marBottom w:val="0"/>
              <w:divBdr>
                <w:top w:val="none" w:sz="0" w:space="0" w:color="auto"/>
                <w:left w:val="none" w:sz="0" w:space="0" w:color="auto"/>
                <w:bottom w:val="none" w:sz="0" w:space="0" w:color="auto"/>
                <w:right w:val="none" w:sz="0" w:space="0" w:color="auto"/>
              </w:divBdr>
            </w:div>
            <w:div w:id="1145052066">
              <w:marLeft w:val="0"/>
              <w:marRight w:val="0"/>
              <w:marTop w:val="0"/>
              <w:marBottom w:val="0"/>
              <w:divBdr>
                <w:top w:val="none" w:sz="0" w:space="0" w:color="auto"/>
                <w:left w:val="none" w:sz="0" w:space="0" w:color="auto"/>
                <w:bottom w:val="none" w:sz="0" w:space="0" w:color="auto"/>
                <w:right w:val="none" w:sz="0" w:space="0" w:color="auto"/>
              </w:divBdr>
            </w:div>
            <w:div w:id="1569992848">
              <w:marLeft w:val="0"/>
              <w:marRight w:val="0"/>
              <w:marTop w:val="0"/>
              <w:marBottom w:val="0"/>
              <w:divBdr>
                <w:top w:val="none" w:sz="0" w:space="0" w:color="auto"/>
                <w:left w:val="none" w:sz="0" w:space="0" w:color="auto"/>
                <w:bottom w:val="none" w:sz="0" w:space="0" w:color="auto"/>
                <w:right w:val="none" w:sz="0" w:space="0" w:color="auto"/>
              </w:divBdr>
            </w:div>
            <w:div w:id="1329597121">
              <w:marLeft w:val="0"/>
              <w:marRight w:val="0"/>
              <w:marTop w:val="0"/>
              <w:marBottom w:val="0"/>
              <w:divBdr>
                <w:top w:val="none" w:sz="0" w:space="0" w:color="auto"/>
                <w:left w:val="none" w:sz="0" w:space="0" w:color="auto"/>
                <w:bottom w:val="none" w:sz="0" w:space="0" w:color="auto"/>
                <w:right w:val="none" w:sz="0" w:space="0" w:color="auto"/>
              </w:divBdr>
            </w:div>
          </w:divsChild>
        </w:div>
        <w:div w:id="1493525936">
          <w:marLeft w:val="0"/>
          <w:marRight w:val="0"/>
          <w:marTop w:val="0"/>
          <w:marBottom w:val="0"/>
          <w:divBdr>
            <w:top w:val="none" w:sz="0" w:space="0" w:color="auto"/>
            <w:left w:val="none" w:sz="0" w:space="0" w:color="auto"/>
            <w:bottom w:val="none" w:sz="0" w:space="0" w:color="auto"/>
            <w:right w:val="none" w:sz="0" w:space="0" w:color="auto"/>
          </w:divBdr>
          <w:divsChild>
            <w:div w:id="929198100">
              <w:marLeft w:val="0"/>
              <w:marRight w:val="0"/>
              <w:marTop w:val="0"/>
              <w:marBottom w:val="0"/>
              <w:divBdr>
                <w:top w:val="none" w:sz="0" w:space="0" w:color="auto"/>
                <w:left w:val="none" w:sz="0" w:space="0" w:color="auto"/>
                <w:bottom w:val="none" w:sz="0" w:space="0" w:color="auto"/>
                <w:right w:val="none" w:sz="0" w:space="0" w:color="auto"/>
              </w:divBdr>
            </w:div>
            <w:div w:id="1032922372">
              <w:marLeft w:val="0"/>
              <w:marRight w:val="0"/>
              <w:marTop w:val="0"/>
              <w:marBottom w:val="0"/>
              <w:divBdr>
                <w:top w:val="none" w:sz="0" w:space="0" w:color="auto"/>
                <w:left w:val="none" w:sz="0" w:space="0" w:color="auto"/>
                <w:bottom w:val="none" w:sz="0" w:space="0" w:color="auto"/>
                <w:right w:val="none" w:sz="0" w:space="0" w:color="auto"/>
              </w:divBdr>
            </w:div>
            <w:div w:id="440804320">
              <w:marLeft w:val="0"/>
              <w:marRight w:val="0"/>
              <w:marTop w:val="0"/>
              <w:marBottom w:val="0"/>
              <w:divBdr>
                <w:top w:val="none" w:sz="0" w:space="0" w:color="auto"/>
                <w:left w:val="none" w:sz="0" w:space="0" w:color="auto"/>
                <w:bottom w:val="none" w:sz="0" w:space="0" w:color="auto"/>
                <w:right w:val="none" w:sz="0" w:space="0" w:color="auto"/>
              </w:divBdr>
            </w:div>
            <w:div w:id="1032996695">
              <w:marLeft w:val="0"/>
              <w:marRight w:val="0"/>
              <w:marTop w:val="0"/>
              <w:marBottom w:val="0"/>
              <w:divBdr>
                <w:top w:val="none" w:sz="0" w:space="0" w:color="auto"/>
                <w:left w:val="none" w:sz="0" w:space="0" w:color="auto"/>
                <w:bottom w:val="none" w:sz="0" w:space="0" w:color="auto"/>
                <w:right w:val="none" w:sz="0" w:space="0" w:color="auto"/>
              </w:divBdr>
            </w:div>
            <w:div w:id="1631476611">
              <w:marLeft w:val="0"/>
              <w:marRight w:val="0"/>
              <w:marTop w:val="0"/>
              <w:marBottom w:val="0"/>
              <w:divBdr>
                <w:top w:val="none" w:sz="0" w:space="0" w:color="auto"/>
                <w:left w:val="none" w:sz="0" w:space="0" w:color="auto"/>
                <w:bottom w:val="none" w:sz="0" w:space="0" w:color="auto"/>
                <w:right w:val="none" w:sz="0" w:space="0" w:color="auto"/>
              </w:divBdr>
            </w:div>
          </w:divsChild>
        </w:div>
        <w:div w:id="223764248">
          <w:marLeft w:val="0"/>
          <w:marRight w:val="0"/>
          <w:marTop w:val="0"/>
          <w:marBottom w:val="0"/>
          <w:divBdr>
            <w:top w:val="none" w:sz="0" w:space="0" w:color="auto"/>
            <w:left w:val="none" w:sz="0" w:space="0" w:color="auto"/>
            <w:bottom w:val="none" w:sz="0" w:space="0" w:color="auto"/>
            <w:right w:val="none" w:sz="0" w:space="0" w:color="auto"/>
          </w:divBdr>
          <w:divsChild>
            <w:div w:id="288976621">
              <w:marLeft w:val="0"/>
              <w:marRight w:val="0"/>
              <w:marTop w:val="0"/>
              <w:marBottom w:val="0"/>
              <w:divBdr>
                <w:top w:val="none" w:sz="0" w:space="0" w:color="auto"/>
                <w:left w:val="none" w:sz="0" w:space="0" w:color="auto"/>
                <w:bottom w:val="none" w:sz="0" w:space="0" w:color="auto"/>
                <w:right w:val="none" w:sz="0" w:space="0" w:color="auto"/>
              </w:divBdr>
            </w:div>
            <w:div w:id="592469751">
              <w:marLeft w:val="0"/>
              <w:marRight w:val="0"/>
              <w:marTop w:val="0"/>
              <w:marBottom w:val="0"/>
              <w:divBdr>
                <w:top w:val="none" w:sz="0" w:space="0" w:color="auto"/>
                <w:left w:val="none" w:sz="0" w:space="0" w:color="auto"/>
                <w:bottom w:val="none" w:sz="0" w:space="0" w:color="auto"/>
                <w:right w:val="none" w:sz="0" w:space="0" w:color="auto"/>
              </w:divBdr>
            </w:div>
            <w:div w:id="1057893405">
              <w:marLeft w:val="0"/>
              <w:marRight w:val="0"/>
              <w:marTop w:val="0"/>
              <w:marBottom w:val="0"/>
              <w:divBdr>
                <w:top w:val="none" w:sz="0" w:space="0" w:color="auto"/>
                <w:left w:val="none" w:sz="0" w:space="0" w:color="auto"/>
                <w:bottom w:val="none" w:sz="0" w:space="0" w:color="auto"/>
                <w:right w:val="none" w:sz="0" w:space="0" w:color="auto"/>
              </w:divBdr>
            </w:div>
            <w:div w:id="1595553382">
              <w:marLeft w:val="0"/>
              <w:marRight w:val="0"/>
              <w:marTop w:val="0"/>
              <w:marBottom w:val="0"/>
              <w:divBdr>
                <w:top w:val="none" w:sz="0" w:space="0" w:color="auto"/>
                <w:left w:val="none" w:sz="0" w:space="0" w:color="auto"/>
                <w:bottom w:val="none" w:sz="0" w:space="0" w:color="auto"/>
                <w:right w:val="none" w:sz="0" w:space="0" w:color="auto"/>
              </w:divBdr>
            </w:div>
          </w:divsChild>
        </w:div>
        <w:div w:id="772868321">
          <w:marLeft w:val="0"/>
          <w:marRight w:val="0"/>
          <w:marTop w:val="0"/>
          <w:marBottom w:val="0"/>
          <w:divBdr>
            <w:top w:val="none" w:sz="0" w:space="0" w:color="auto"/>
            <w:left w:val="none" w:sz="0" w:space="0" w:color="auto"/>
            <w:bottom w:val="none" w:sz="0" w:space="0" w:color="auto"/>
            <w:right w:val="none" w:sz="0" w:space="0" w:color="auto"/>
          </w:divBdr>
          <w:divsChild>
            <w:div w:id="1474368177">
              <w:marLeft w:val="0"/>
              <w:marRight w:val="0"/>
              <w:marTop w:val="0"/>
              <w:marBottom w:val="0"/>
              <w:divBdr>
                <w:top w:val="none" w:sz="0" w:space="0" w:color="auto"/>
                <w:left w:val="none" w:sz="0" w:space="0" w:color="auto"/>
                <w:bottom w:val="none" w:sz="0" w:space="0" w:color="auto"/>
                <w:right w:val="none" w:sz="0" w:space="0" w:color="auto"/>
              </w:divBdr>
            </w:div>
          </w:divsChild>
        </w:div>
        <w:div w:id="437483155">
          <w:marLeft w:val="0"/>
          <w:marRight w:val="0"/>
          <w:marTop w:val="0"/>
          <w:marBottom w:val="0"/>
          <w:divBdr>
            <w:top w:val="none" w:sz="0" w:space="0" w:color="auto"/>
            <w:left w:val="none" w:sz="0" w:space="0" w:color="auto"/>
            <w:bottom w:val="none" w:sz="0" w:space="0" w:color="auto"/>
            <w:right w:val="none" w:sz="0" w:space="0" w:color="auto"/>
          </w:divBdr>
          <w:divsChild>
            <w:div w:id="413553343">
              <w:marLeft w:val="0"/>
              <w:marRight w:val="0"/>
              <w:marTop w:val="0"/>
              <w:marBottom w:val="0"/>
              <w:divBdr>
                <w:top w:val="none" w:sz="0" w:space="0" w:color="auto"/>
                <w:left w:val="none" w:sz="0" w:space="0" w:color="auto"/>
                <w:bottom w:val="none" w:sz="0" w:space="0" w:color="auto"/>
                <w:right w:val="none" w:sz="0" w:space="0" w:color="auto"/>
              </w:divBdr>
            </w:div>
            <w:div w:id="535167139">
              <w:marLeft w:val="0"/>
              <w:marRight w:val="0"/>
              <w:marTop w:val="0"/>
              <w:marBottom w:val="0"/>
              <w:divBdr>
                <w:top w:val="none" w:sz="0" w:space="0" w:color="auto"/>
                <w:left w:val="none" w:sz="0" w:space="0" w:color="auto"/>
                <w:bottom w:val="none" w:sz="0" w:space="0" w:color="auto"/>
                <w:right w:val="none" w:sz="0" w:space="0" w:color="auto"/>
              </w:divBdr>
            </w:div>
            <w:div w:id="124203334">
              <w:marLeft w:val="0"/>
              <w:marRight w:val="0"/>
              <w:marTop w:val="0"/>
              <w:marBottom w:val="0"/>
              <w:divBdr>
                <w:top w:val="none" w:sz="0" w:space="0" w:color="auto"/>
                <w:left w:val="none" w:sz="0" w:space="0" w:color="auto"/>
                <w:bottom w:val="none" w:sz="0" w:space="0" w:color="auto"/>
                <w:right w:val="none" w:sz="0" w:space="0" w:color="auto"/>
              </w:divBdr>
            </w:div>
            <w:div w:id="1546982876">
              <w:marLeft w:val="0"/>
              <w:marRight w:val="0"/>
              <w:marTop w:val="0"/>
              <w:marBottom w:val="0"/>
              <w:divBdr>
                <w:top w:val="none" w:sz="0" w:space="0" w:color="auto"/>
                <w:left w:val="none" w:sz="0" w:space="0" w:color="auto"/>
                <w:bottom w:val="none" w:sz="0" w:space="0" w:color="auto"/>
                <w:right w:val="none" w:sz="0" w:space="0" w:color="auto"/>
              </w:divBdr>
            </w:div>
            <w:div w:id="45296884">
              <w:marLeft w:val="0"/>
              <w:marRight w:val="0"/>
              <w:marTop w:val="0"/>
              <w:marBottom w:val="0"/>
              <w:divBdr>
                <w:top w:val="none" w:sz="0" w:space="0" w:color="auto"/>
                <w:left w:val="none" w:sz="0" w:space="0" w:color="auto"/>
                <w:bottom w:val="none" w:sz="0" w:space="0" w:color="auto"/>
                <w:right w:val="none" w:sz="0" w:space="0" w:color="auto"/>
              </w:divBdr>
            </w:div>
          </w:divsChild>
        </w:div>
        <w:div w:id="421266990">
          <w:marLeft w:val="0"/>
          <w:marRight w:val="0"/>
          <w:marTop w:val="0"/>
          <w:marBottom w:val="0"/>
          <w:divBdr>
            <w:top w:val="none" w:sz="0" w:space="0" w:color="auto"/>
            <w:left w:val="none" w:sz="0" w:space="0" w:color="auto"/>
            <w:bottom w:val="none" w:sz="0" w:space="0" w:color="auto"/>
            <w:right w:val="none" w:sz="0" w:space="0" w:color="auto"/>
          </w:divBdr>
          <w:divsChild>
            <w:div w:id="425618642">
              <w:marLeft w:val="0"/>
              <w:marRight w:val="0"/>
              <w:marTop w:val="0"/>
              <w:marBottom w:val="0"/>
              <w:divBdr>
                <w:top w:val="none" w:sz="0" w:space="0" w:color="auto"/>
                <w:left w:val="none" w:sz="0" w:space="0" w:color="auto"/>
                <w:bottom w:val="none" w:sz="0" w:space="0" w:color="auto"/>
                <w:right w:val="none" w:sz="0" w:space="0" w:color="auto"/>
              </w:divBdr>
            </w:div>
            <w:div w:id="2006786009">
              <w:marLeft w:val="0"/>
              <w:marRight w:val="0"/>
              <w:marTop w:val="0"/>
              <w:marBottom w:val="0"/>
              <w:divBdr>
                <w:top w:val="none" w:sz="0" w:space="0" w:color="auto"/>
                <w:left w:val="none" w:sz="0" w:space="0" w:color="auto"/>
                <w:bottom w:val="none" w:sz="0" w:space="0" w:color="auto"/>
                <w:right w:val="none" w:sz="0" w:space="0" w:color="auto"/>
              </w:divBdr>
            </w:div>
            <w:div w:id="1222254605">
              <w:marLeft w:val="0"/>
              <w:marRight w:val="0"/>
              <w:marTop w:val="0"/>
              <w:marBottom w:val="0"/>
              <w:divBdr>
                <w:top w:val="none" w:sz="0" w:space="0" w:color="auto"/>
                <w:left w:val="none" w:sz="0" w:space="0" w:color="auto"/>
                <w:bottom w:val="none" w:sz="0" w:space="0" w:color="auto"/>
                <w:right w:val="none" w:sz="0" w:space="0" w:color="auto"/>
              </w:divBdr>
            </w:div>
            <w:div w:id="560138343">
              <w:marLeft w:val="0"/>
              <w:marRight w:val="0"/>
              <w:marTop w:val="0"/>
              <w:marBottom w:val="0"/>
              <w:divBdr>
                <w:top w:val="none" w:sz="0" w:space="0" w:color="auto"/>
                <w:left w:val="none" w:sz="0" w:space="0" w:color="auto"/>
                <w:bottom w:val="none" w:sz="0" w:space="0" w:color="auto"/>
                <w:right w:val="none" w:sz="0" w:space="0" w:color="auto"/>
              </w:divBdr>
            </w:div>
            <w:div w:id="1647474230">
              <w:marLeft w:val="0"/>
              <w:marRight w:val="0"/>
              <w:marTop w:val="0"/>
              <w:marBottom w:val="0"/>
              <w:divBdr>
                <w:top w:val="none" w:sz="0" w:space="0" w:color="auto"/>
                <w:left w:val="none" w:sz="0" w:space="0" w:color="auto"/>
                <w:bottom w:val="none" w:sz="0" w:space="0" w:color="auto"/>
                <w:right w:val="none" w:sz="0" w:space="0" w:color="auto"/>
              </w:divBdr>
            </w:div>
          </w:divsChild>
        </w:div>
        <w:div w:id="124782631">
          <w:marLeft w:val="0"/>
          <w:marRight w:val="0"/>
          <w:marTop w:val="0"/>
          <w:marBottom w:val="0"/>
          <w:divBdr>
            <w:top w:val="none" w:sz="0" w:space="0" w:color="auto"/>
            <w:left w:val="none" w:sz="0" w:space="0" w:color="auto"/>
            <w:bottom w:val="none" w:sz="0" w:space="0" w:color="auto"/>
            <w:right w:val="none" w:sz="0" w:space="0" w:color="auto"/>
          </w:divBdr>
          <w:divsChild>
            <w:div w:id="6254875">
              <w:marLeft w:val="0"/>
              <w:marRight w:val="0"/>
              <w:marTop w:val="0"/>
              <w:marBottom w:val="0"/>
              <w:divBdr>
                <w:top w:val="none" w:sz="0" w:space="0" w:color="auto"/>
                <w:left w:val="none" w:sz="0" w:space="0" w:color="auto"/>
                <w:bottom w:val="none" w:sz="0" w:space="0" w:color="auto"/>
                <w:right w:val="none" w:sz="0" w:space="0" w:color="auto"/>
              </w:divBdr>
            </w:div>
            <w:div w:id="1170802046">
              <w:marLeft w:val="0"/>
              <w:marRight w:val="0"/>
              <w:marTop w:val="0"/>
              <w:marBottom w:val="0"/>
              <w:divBdr>
                <w:top w:val="none" w:sz="0" w:space="0" w:color="auto"/>
                <w:left w:val="none" w:sz="0" w:space="0" w:color="auto"/>
                <w:bottom w:val="none" w:sz="0" w:space="0" w:color="auto"/>
                <w:right w:val="none" w:sz="0" w:space="0" w:color="auto"/>
              </w:divBdr>
            </w:div>
            <w:div w:id="709187987">
              <w:marLeft w:val="0"/>
              <w:marRight w:val="0"/>
              <w:marTop w:val="0"/>
              <w:marBottom w:val="0"/>
              <w:divBdr>
                <w:top w:val="none" w:sz="0" w:space="0" w:color="auto"/>
                <w:left w:val="none" w:sz="0" w:space="0" w:color="auto"/>
                <w:bottom w:val="none" w:sz="0" w:space="0" w:color="auto"/>
                <w:right w:val="none" w:sz="0" w:space="0" w:color="auto"/>
              </w:divBdr>
            </w:div>
            <w:div w:id="2117864764">
              <w:marLeft w:val="0"/>
              <w:marRight w:val="0"/>
              <w:marTop w:val="0"/>
              <w:marBottom w:val="0"/>
              <w:divBdr>
                <w:top w:val="none" w:sz="0" w:space="0" w:color="auto"/>
                <w:left w:val="none" w:sz="0" w:space="0" w:color="auto"/>
                <w:bottom w:val="none" w:sz="0" w:space="0" w:color="auto"/>
                <w:right w:val="none" w:sz="0" w:space="0" w:color="auto"/>
              </w:divBdr>
            </w:div>
            <w:div w:id="951668194">
              <w:marLeft w:val="0"/>
              <w:marRight w:val="0"/>
              <w:marTop w:val="0"/>
              <w:marBottom w:val="0"/>
              <w:divBdr>
                <w:top w:val="none" w:sz="0" w:space="0" w:color="auto"/>
                <w:left w:val="none" w:sz="0" w:space="0" w:color="auto"/>
                <w:bottom w:val="none" w:sz="0" w:space="0" w:color="auto"/>
                <w:right w:val="none" w:sz="0" w:space="0" w:color="auto"/>
              </w:divBdr>
            </w:div>
          </w:divsChild>
        </w:div>
        <w:div w:id="1857887458">
          <w:marLeft w:val="0"/>
          <w:marRight w:val="0"/>
          <w:marTop w:val="0"/>
          <w:marBottom w:val="0"/>
          <w:divBdr>
            <w:top w:val="none" w:sz="0" w:space="0" w:color="auto"/>
            <w:left w:val="none" w:sz="0" w:space="0" w:color="auto"/>
            <w:bottom w:val="none" w:sz="0" w:space="0" w:color="auto"/>
            <w:right w:val="none" w:sz="0" w:space="0" w:color="auto"/>
          </w:divBdr>
          <w:divsChild>
            <w:div w:id="1938514149">
              <w:marLeft w:val="0"/>
              <w:marRight w:val="0"/>
              <w:marTop w:val="0"/>
              <w:marBottom w:val="0"/>
              <w:divBdr>
                <w:top w:val="none" w:sz="0" w:space="0" w:color="auto"/>
                <w:left w:val="none" w:sz="0" w:space="0" w:color="auto"/>
                <w:bottom w:val="none" w:sz="0" w:space="0" w:color="auto"/>
                <w:right w:val="none" w:sz="0" w:space="0" w:color="auto"/>
              </w:divBdr>
            </w:div>
            <w:div w:id="1581674453">
              <w:marLeft w:val="0"/>
              <w:marRight w:val="0"/>
              <w:marTop w:val="0"/>
              <w:marBottom w:val="0"/>
              <w:divBdr>
                <w:top w:val="none" w:sz="0" w:space="0" w:color="auto"/>
                <w:left w:val="none" w:sz="0" w:space="0" w:color="auto"/>
                <w:bottom w:val="none" w:sz="0" w:space="0" w:color="auto"/>
                <w:right w:val="none" w:sz="0" w:space="0" w:color="auto"/>
              </w:divBdr>
            </w:div>
            <w:div w:id="1133254402">
              <w:marLeft w:val="0"/>
              <w:marRight w:val="0"/>
              <w:marTop w:val="0"/>
              <w:marBottom w:val="0"/>
              <w:divBdr>
                <w:top w:val="none" w:sz="0" w:space="0" w:color="auto"/>
                <w:left w:val="none" w:sz="0" w:space="0" w:color="auto"/>
                <w:bottom w:val="none" w:sz="0" w:space="0" w:color="auto"/>
                <w:right w:val="none" w:sz="0" w:space="0" w:color="auto"/>
              </w:divBdr>
            </w:div>
            <w:div w:id="1029768221">
              <w:marLeft w:val="0"/>
              <w:marRight w:val="0"/>
              <w:marTop w:val="0"/>
              <w:marBottom w:val="0"/>
              <w:divBdr>
                <w:top w:val="none" w:sz="0" w:space="0" w:color="auto"/>
                <w:left w:val="none" w:sz="0" w:space="0" w:color="auto"/>
                <w:bottom w:val="none" w:sz="0" w:space="0" w:color="auto"/>
                <w:right w:val="none" w:sz="0" w:space="0" w:color="auto"/>
              </w:divBdr>
            </w:div>
            <w:div w:id="1237086769">
              <w:marLeft w:val="0"/>
              <w:marRight w:val="0"/>
              <w:marTop w:val="0"/>
              <w:marBottom w:val="0"/>
              <w:divBdr>
                <w:top w:val="none" w:sz="0" w:space="0" w:color="auto"/>
                <w:left w:val="none" w:sz="0" w:space="0" w:color="auto"/>
                <w:bottom w:val="none" w:sz="0" w:space="0" w:color="auto"/>
                <w:right w:val="none" w:sz="0" w:space="0" w:color="auto"/>
              </w:divBdr>
            </w:div>
          </w:divsChild>
        </w:div>
        <w:div w:id="912550263">
          <w:marLeft w:val="0"/>
          <w:marRight w:val="0"/>
          <w:marTop w:val="0"/>
          <w:marBottom w:val="0"/>
          <w:divBdr>
            <w:top w:val="none" w:sz="0" w:space="0" w:color="auto"/>
            <w:left w:val="none" w:sz="0" w:space="0" w:color="auto"/>
            <w:bottom w:val="none" w:sz="0" w:space="0" w:color="auto"/>
            <w:right w:val="none" w:sz="0" w:space="0" w:color="auto"/>
          </w:divBdr>
          <w:divsChild>
            <w:div w:id="535317850">
              <w:marLeft w:val="0"/>
              <w:marRight w:val="0"/>
              <w:marTop w:val="0"/>
              <w:marBottom w:val="0"/>
              <w:divBdr>
                <w:top w:val="none" w:sz="0" w:space="0" w:color="auto"/>
                <w:left w:val="none" w:sz="0" w:space="0" w:color="auto"/>
                <w:bottom w:val="none" w:sz="0" w:space="0" w:color="auto"/>
                <w:right w:val="none" w:sz="0" w:space="0" w:color="auto"/>
              </w:divBdr>
            </w:div>
            <w:div w:id="545878582">
              <w:marLeft w:val="0"/>
              <w:marRight w:val="0"/>
              <w:marTop w:val="0"/>
              <w:marBottom w:val="0"/>
              <w:divBdr>
                <w:top w:val="none" w:sz="0" w:space="0" w:color="auto"/>
                <w:left w:val="none" w:sz="0" w:space="0" w:color="auto"/>
                <w:bottom w:val="none" w:sz="0" w:space="0" w:color="auto"/>
                <w:right w:val="none" w:sz="0" w:space="0" w:color="auto"/>
              </w:divBdr>
            </w:div>
            <w:div w:id="971715436">
              <w:marLeft w:val="0"/>
              <w:marRight w:val="0"/>
              <w:marTop w:val="0"/>
              <w:marBottom w:val="0"/>
              <w:divBdr>
                <w:top w:val="none" w:sz="0" w:space="0" w:color="auto"/>
                <w:left w:val="none" w:sz="0" w:space="0" w:color="auto"/>
                <w:bottom w:val="none" w:sz="0" w:space="0" w:color="auto"/>
                <w:right w:val="none" w:sz="0" w:space="0" w:color="auto"/>
              </w:divBdr>
            </w:div>
            <w:div w:id="943076401">
              <w:marLeft w:val="0"/>
              <w:marRight w:val="0"/>
              <w:marTop w:val="0"/>
              <w:marBottom w:val="0"/>
              <w:divBdr>
                <w:top w:val="none" w:sz="0" w:space="0" w:color="auto"/>
                <w:left w:val="none" w:sz="0" w:space="0" w:color="auto"/>
                <w:bottom w:val="none" w:sz="0" w:space="0" w:color="auto"/>
                <w:right w:val="none" w:sz="0" w:space="0" w:color="auto"/>
              </w:divBdr>
            </w:div>
            <w:div w:id="1306353268">
              <w:marLeft w:val="0"/>
              <w:marRight w:val="0"/>
              <w:marTop w:val="0"/>
              <w:marBottom w:val="0"/>
              <w:divBdr>
                <w:top w:val="none" w:sz="0" w:space="0" w:color="auto"/>
                <w:left w:val="none" w:sz="0" w:space="0" w:color="auto"/>
                <w:bottom w:val="none" w:sz="0" w:space="0" w:color="auto"/>
                <w:right w:val="none" w:sz="0" w:space="0" w:color="auto"/>
              </w:divBdr>
            </w:div>
          </w:divsChild>
        </w:div>
        <w:div w:id="608898542">
          <w:marLeft w:val="0"/>
          <w:marRight w:val="0"/>
          <w:marTop w:val="0"/>
          <w:marBottom w:val="0"/>
          <w:divBdr>
            <w:top w:val="none" w:sz="0" w:space="0" w:color="auto"/>
            <w:left w:val="none" w:sz="0" w:space="0" w:color="auto"/>
            <w:bottom w:val="none" w:sz="0" w:space="0" w:color="auto"/>
            <w:right w:val="none" w:sz="0" w:space="0" w:color="auto"/>
          </w:divBdr>
          <w:divsChild>
            <w:div w:id="760834896">
              <w:marLeft w:val="0"/>
              <w:marRight w:val="0"/>
              <w:marTop w:val="0"/>
              <w:marBottom w:val="0"/>
              <w:divBdr>
                <w:top w:val="none" w:sz="0" w:space="0" w:color="auto"/>
                <w:left w:val="none" w:sz="0" w:space="0" w:color="auto"/>
                <w:bottom w:val="none" w:sz="0" w:space="0" w:color="auto"/>
                <w:right w:val="none" w:sz="0" w:space="0" w:color="auto"/>
              </w:divBdr>
            </w:div>
            <w:div w:id="268664531">
              <w:marLeft w:val="0"/>
              <w:marRight w:val="0"/>
              <w:marTop w:val="0"/>
              <w:marBottom w:val="0"/>
              <w:divBdr>
                <w:top w:val="none" w:sz="0" w:space="0" w:color="auto"/>
                <w:left w:val="none" w:sz="0" w:space="0" w:color="auto"/>
                <w:bottom w:val="none" w:sz="0" w:space="0" w:color="auto"/>
                <w:right w:val="none" w:sz="0" w:space="0" w:color="auto"/>
              </w:divBdr>
            </w:div>
            <w:div w:id="492991796">
              <w:marLeft w:val="0"/>
              <w:marRight w:val="0"/>
              <w:marTop w:val="0"/>
              <w:marBottom w:val="0"/>
              <w:divBdr>
                <w:top w:val="none" w:sz="0" w:space="0" w:color="auto"/>
                <w:left w:val="none" w:sz="0" w:space="0" w:color="auto"/>
                <w:bottom w:val="none" w:sz="0" w:space="0" w:color="auto"/>
                <w:right w:val="none" w:sz="0" w:space="0" w:color="auto"/>
              </w:divBdr>
            </w:div>
            <w:div w:id="1791243006">
              <w:marLeft w:val="0"/>
              <w:marRight w:val="0"/>
              <w:marTop w:val="0"/>
              <w:marBottom w:val="0"/>
              <w:divBdr>
                <w:top w:val="none" w:sz="0" w:space="0" w:color="auto"/>
                <w:left w:val="none" w:sz="0" w:space="0" w:color="auto"/>
                <w:bottom w:val="none" w:sz="0" w:space="0" w:color="auto"/>
                <w:right w:val="none" w:sz="0" w:space="0" w:color="auto"/>
              </w:divBdr>
            </w:div>
            <w:div w:id="1220634132">
              <w:marLeft w:val="0"/>
              <w:marRight w:val="0"/>
              <w:marTop w:val="0"/>
              <w:marBottom w:val="0"/>
              <w:divBdr>
                <w:top w:val="none" w:sz="0" w:space="0" w:color="auto"/>
                <w:left w:val="none" w:sz="0" w:space="0" w:color="auto"/>
                <w:bottom w:val="none" w:sz="0" w:space="0" w:color="auto"/>
                <w:right w:val="none" w:sz="0" w:space="0" w:color="auto"/>
              </w:divBdr>
            </w:div>
          </w:divsChild>
        </w:div>
        <w:div w:id="1559318991">
          <w:marLeft w:val="0"/>
          <w:marRight w:val="0"/>
          <w:marTop w:val="0"/>
          <w:marBottom w:val="0"/>
          <w:divBdr>
            <w:top w:val="none" w:sz="0" w:space="0" w:color="auto"/>
            <w:left w:val="none" w:sz="0" w:space="0" w:color="auto"/>
            <w:bottom w:val="none" w:sz="0" w:space="0" w:color="auto"/>
            <w:right w:val="none" w:sz="0" w:space="0" w:color="auto"/>
          </w:divBdr>
        </w:div>
        <w:div w:id="82459066">
          <w:marLeft w:val="0"/>
          <w:marRight w:val="0"/>
          <w:marTop w:val="0"/>
          <w:marBottom w:val="0"/>
          <w:divBdr>
            <w:top w:val="none" w:sz="0" w:space="0" w:color="auto"/>
            <w:left w:val="none" w:sz="0" w:space="0" w:color="auto"/>
            <w:bottom w:val="none" w:sz="0" w:space="0" w:color="auto"/>
            <w:right w:val="none" w:sz="0" w:space="0" w:color="auto"/>
          </w:divBdr>
        </w:div>
        <w:div w:id="465658937">
          <w:marLeft w:val="0"/>
          <w:marRight w:val="0"/>
          <w:marTop w:val="0"/>
          <w:marBottom w:val="0"/>
          <w:divBdr>
            <w:top w:val="none" w:sz="0" w:space="0" w:color="auto"/>
            <w:left w:val="none" w:sz="0" w:space="0" w:color="auto"/>
            <w:bottom w:val="none" w:sz="0" w:space="0" w:color="auto"/>
            <w:right w:val="none" w:sz="0" w:space="0" w:color="auto"/>
          </w:divBdr>
        </w:div>
        <w:div w:id="1973554126">
          <w:marLeft w:val="0"/>
          <w:marRight w:val="0"/>
          <w:marTop w:val="0"/>
          <w:marBottom w:val="0"/>
          <w:divBdr>
            <w:top w:val="none" w:sz="0" w:space="0" w:color="auto"/>
            <w:left w:val="none" w:sz="0" w:space="0" w:color="auto"/>
            <w:bottom w:val="none" w:sz="0" w:space="0" w:color="auto"/>
            <w:right w:val="none" w:sz="0" w:space="0" w:color="auto"/>
          </w:divBdr>
        </w:div>
        <w:div w:id="1818106233">
          <w:marLeft w:val="0"/>
          <w:marRight w:val="0"/>
          <w:marTop w:val="0"/>
          <w:marBottom w:val="0"/>
          <w:divBdr>
            <w:top w:val="none" w:sz="0" w:space="0" w:color="auto"/>
            <w:left w:val="none" w:sz="0" w:space="0" w:color="auto"/>
            <w:bottom w:val="none" w:sz="0" w:space="0" w:color="auto"/>
            <w:right w:val="none" w:sz="0" w:space="0" w:color="auto"/>
          </w:divBdr>
        </w:div>
        <w:div w:id="1012875653">
          <w:marLeft w:val="0"/>
          <w:marRight w:val="0"/>
          <w:marTop w:val="0"/>
          <w:marBottom w:val="0"/>
          <w:divBdr>
            <w:top w:val="none" w:sz="0" w:space="0" w:color="auto"/>
            <w:left w:val="none" w:sz="0" w:space="0" w:color="auto"/>
            <w:bottom w:val="none" w:sz="0" w:space="0" w:color="auto"/>
            <w:right w:val="none" w:sz="0" w:space="0" w:color="auto"/>
          </w:divBdr>
        </w:div>
        <w:div w:id="677853280">
          <w:marLeft w:val="0"/>
          <w:marRight w:val="0"/>
          <w:marTop w:val="0"/>
          <w:marBottom w:val="0"/>
          <w:divBdr>
            <w:top w:val="none" w:sz="0" w:space="0" w:color="auto"/>
            <w:left w:val="none" w:sz="0" w:space="0" w:color="auto"/>
            <w:bottom w:val="none" w:sz="0" w:space="0" w:color="auto"/>
            <w:right w:val="none" w:sz="0" w:space="0" w:color="auto"/>
          </w:divBdr>
        </w:div>
        <w:div w:id="1386106620">
          <w:marLeft w:val="0"/>
          <w:marRight w:val="0"/>
          <w:marTop w:val="0"/>
          <w:marBottom w:val="0"/>
          <w:divBdr>
            <w:top w:val="none" w:sz="0" w:space="0" w:color="auto"/>
            <w:left w:val="none" w:sz="0" w:space="0" w:color="auto"/>
            <w:bottom w:val="none" w:sz="0" w:space="0" w:color="auto"/>
            <w:right w:val="none" w:sz="0" w:space="0" w:color="auto"/>
          </w:divBdr>
        </w:div>
        <w:div w:id="758449356">
          <w:marLeft w:val="0"/>
          <w:marRight w:val="0"/>
          <w:marTop w:val="0"/>
          <w:marBottom w:val="0"/>
          <w:divBdr>
            <w:top w:val="none" w:sz="0" w:space="0" w:color="auto"/>
            <w:left w:val="none" w:sz="0" w:space="0" w:color="auto"/>
            <w:bottom w:val="none" w:sz="0" w:space="0" w:color="auto"/>
            <w:right w:val="none" w:sz="0" w:space="0" w:color="auto"/>
          </w:divBdr>
        </w:div>
        <w:div w:id="253324499">
          <w:marLeft w:val="0"/>
          <w:marRight w:val="0"/>
          <w:marTop w:val="0"/>
          <w:marBottom w:val="0"/>
          <w:divBdr>
            <w:top w:val="none" w:sz="0" w:space="0" w:color="auto"/>
            <w:left w:val="none" w:sz="0" w:space="0" w:color="auto"/>
            <w:bottom w:val="none" w:sz="0" w:space="0" w:color="auto"/>
            <w:right w:val="none" w:sz="0" w:space="0" w:color="auto"/>
          </w:divBdr>
        </w:div>
        <w:div w:id="270863238">
          <w:marLeft w:val="0"/>
          <w:marRight w:val="0"/>
          <w:marTop w:val="0"/>
          <w:marBottom w:val="0"/>
          <w:divBdr>
            <w:top w:val="none" w:sz="0" w:space="0" w:color="auto"/>
            <w:left w:val="none" w:sz="0" w:space="0" w:color="auto"/>
            <w:bottom w:val="none" w:sz="0" w:space="0" w:color="auto"/>
            <w:right w:val="none" w:sz="0" w:space="0" w:color="auto"/>
          </w:divBdr>
        </w:div>
        <w:div w:id="561722566">
          <w:marLeft w:val="0"/>
          <w:marRight w:val="0"/>
          <w:marTop w:val="0"/>
          <w:marBottom w:val="0"/>
          <w:divBdr>
            <w:top w:val="none" w:sz="0" w:space="0" w:color="auto"/>
            <w:left w:val="none" w:sz="0" w:space="0" w:color="auto"/>
            <w:bottom w:val="none" w:sz="0" w:space="0" w:color="auto"/>
            <w:right w:val="none" w:sz="0" w:space="0" w:color="auto"/>
          </w:divBdr>
        </w:div>
        <w:div w:id="394621953">
          <w:marLeft w:val="0"/>
          <w:marRight w:val="0"/>
          <w:marTop w:val="0"/>
          <w:marBottom w:val="0"/>
          <w:divBdr>
            <w:top w:val="none" w:sz="0" w:space="0" w:color="auto"/>
            <w:left w:val="none" w:sz="0" w:space="0" w:color="auto"/>
            <w:bottom w:val="none" w:sz="0" w:space="0" w:color="auto"/>
            <w:right w:val="none" w:sz="0" w:space="0" w:color="auto"/>
          </w:divBdr>
        </w:div>
        <w:div w:id="1664770530">
          <w:marLeft w:val="0"/>
          <w:marRight w:val="0"/>
          <w:marTop w:val="0"/>
          <w:marBottom w:val="0"/>
          <w:divBdr>
            <w:top w:val="none" w:sz="0" w:space="0" w:color="auto"/>
            <w:left w:val="none" w:sz="0" w:space="0" w:color="auto"/>
            <w:bottom w:val="none" w:sz="0" w:space="0" w:color="auto"/>
            <w:right w:val="none" w:sz="0" w:space="0" w:color="auto"/>
          </w:divBdr>
        </w:div>
        <w:div w:id="1333993453">
          <w:marLeft w:val="0"/>
          <w:marRight w:val="0"/>
          <w:marTop w:val="0"/>
          <w:marBottom w:val="0"/>
          <w:divBdr>
            <w:top w:val="none" w:sz="0" w:space="0" w:color="auto"/>
            <w:left w:val="none" w:sz="0" w:space="0" w:color="auto"/>
            <w:bottom w:val="none" w:sz="0" w:space="0" w:color="auto"/>
            <w:right w:val="none" w:sz="0" w:space="0" w:color="auto"/>
          </w:divBdr>
        </w:div>
        <w:div w:id="1584726816">
          <w:marLeft w:val="0"/>
          <w:marRight w:val="0"/>
          <w:marTop w:val="0"/>
          <w:marBottom w:val="0"/>
          <w:divBdr>
            <w:top w:val="none" w:sz="0" w:space="0" w:color="auto"/>
            <w:left w:val="none" w:sz="0" w:space="0" w:color="auto"/>
            <w:bottom w:val="none" w:sz="0" w:space="0" w:color="auto"/>
            <w:right w:val="none" w:sz="0" w:space="0" w:color="auto"/>
          </w:divBdr>
        </w:div>
        <w:div w:id="1763065519">
          <w:marLeft w:val="0"/>
          <w:marRight w:val="0"/>
          <w:marTop w:val="0"/>
          <w:marBottom w:val="0"/>
          <w:divBdr>
            <w:top w:val="none" w:sz="0" w:space="0" w:color="auto"/>
            <w:left w:val="none" w:sz="0" w:space="0" w:color="auto"/>
            <w:bottom w:val="none" w:sz="0" w:space="0" w:color="auto"/>
            <w:right w:val="none" w:sz="0" w:space="0" w:color="auto"/>
          </w:divBdr>
        </w:div>
        <w:div w:id="1636787744">
          <w:marLeft w:val="0"/>
          <w:marRight w:val="0"/>
          <w:marTop w:val="0"/>
          <w:marBottom w:val="0"/>
          <w:divBdr>
            <w:top w:val="none" w:sz="0" w:space="0" w:color="auto"/>
            <w:left w:val="none" w:sz="0" w:space="0" w:color="auto"/>
            <w:bottom w:val="none" w:sz="0" w:space="0" w:color="auto"/>
            <w:right w:val="none" w:sz="0" w:space="0" w:color="auto"/>
          </w:divBdr>
        </w:div>
        <w:div w:id="1974091854">
          <w:marLeft w:val="0"/>
          <w:marRight w:val="0"/>
          <w:marTop w:val="0"/>
          <w:marBottom w:val="0"/>
          <w:divBdr>
            <w:top w:val="none" w:sz="0" w:space="0" w:color="auto"/>
            <w:left w:val="none" w:sz="0" w:space="0" w:color="auto"/>
            <w:bottom w:val="none" w:sz="0" w:space="0" w:color="auto"/>
            <w:right w:val="none" w:sz="0" w:space="0" w:color="auto"/>
          </w:divBdr>
        </w:div>
        <w:div w:id="367416981">
          <w:marLeft w:val="0"/>
          <w:marRight w:val="0"/>
          <w:marTop w:val="0"/>
          <w:marBottom w:val="0"/>
          <w:divBdr>
            <w:top w:val="none" w:sz="0" w:space="0" w:color="auto"/>
            <w:left w:val="none" w:sz="0" w:space="0" w:color="auto"/>
            <w:bottom w:val="none" w:sz="0" w:space="0" w:color="auto"/>
            <w:right w:val="none" w:sz="0" w:space="0" w:color="auto"/>
          </w:divBdr>
        </w:div>
        <w:div w:id="1006249886">
          <w:marLeft w:val="0"/>
          <w:marRight w:val="0"/>
          <w:marTop w:val="0"/>
          <w:marBottom w:val="0"/>
          <w:divBdr>
            <w:top w:val="none" w:sz="0" w:space="0" w:color="auto"/>
            <w:left w:val="none" w:sz="0" w:space="0" w:color="auto"/>
            <w:bottom w:val="none" w:sz="0" w:space="0" w:color="auto"/>
            <w:right w:val="none" w:sz="0" w:space="0" w:color="auto"/>
          </w:divBdr>
        </w:div>
        <w:div w:id="1646860292">
          <w:marLeft w:val="0"/>
          <w:marRight w:val="0"/>
          <w:marTop w:val="0"/>
          <w:marBottom w:val="0"/>
          <w:divBdr>
            <w:top w:val="none" w:sz="0" w:space="0" w:color="auto"/>
            <w:left w:val="none" w:sz="0" w:space="0" w:color="auto"/>
            <w:bottom w:val="none" w:sz="0" w:space="0" w:color="auto"/>
            <w:right w:val="none" w:sz="0" w:space="0" w:color="auto"/>
          </w:divBdr>
        </w:div>
        <w:div w:id="1547182409">
          <w:marLeft w:val="0"/>
          <w:marRight w:val="0"/>
          <w:marTop w:val="0"/>
          <w:marBottom w:val="0"/>
          <w:divBdr>
            <w:top w:val="none" w:sz="0" w:space="0" w:color="auto"/>
            <w:left w:val="none" w:sz="0" w:space="0" w:color="auto"/>
            <w:bottom w:val="none" w:sz="0" w:space="0" w:color="auto"/>
            <w:right w:val="none" w:sz="0" w:space="0" w:color="auto"/>
          </w:divBdr>
        </w:div>
        <w:div w:id="216357366">
          <w:marLeft w:val="0"/>
          <w:marRight w:val="0"/>
          <w:marTop w:val="0"/>
          <w:marBottom w:val="0"/>
          <w:divBdr>
            <w:top w:val="none" w:sz="0" w:space="0" w:color="auto"/>
            <w:left w:val="none" w:sz="0" w:space="0" w:color="auto"/>
            <w:bottom w:val="none" w:sz="0" w:space="0" w:color="auto"/>
            <w:right w:val="none" w:sz="0" w:space="0" w:color="auto"/>
          </w:divBdr>
        </w:div>
        <w:div w:id="1388216311">
          <w:marLeft w:val="0"/>
          <w:marRight w:val="0"/>
          <w:marTop w:val="0"/>
          <w:marBottom w:val="0"/>
          <w:divBdr>
            <w:top w:val="none" w:sz="0" w:space="0" w:color="auto"/>
            <w:left w:val="none" w:sz="0" w:space="0" w:color="auto"/>
            <w:bottom w:val="none" w:sz="0" w:space="0" w:color="auto"/>
            <w:right w:val="none" w:sz="0" w:space="0" w:color="auto"/>
          </w:divBdr>
        </w:div>
        <w:div w:id="1300838292">
          <w:marLeft w:val="0"/>
          <w:marRight w:val="0"/>
          <w:marTop w:val="0"/>
          <w:marBottom w:val="0"/>
          <w:divBdr>
            <w:top w:val="none" w:sz="0" w:space="0" w:color="auto"/>
            <w:left w:val="none" w:sz="0" w:space="0" w:color="auto"/>
            <w:bottom w:val="none" w:sz="0" w:space="0" w:color="auto"/>
            <w:right w:val="none" w:sz="0" w:space="0" w:color="auto"/>
          </w:divBdr>
        </w:div>
        <w:div w:id="1359353925">
          <w:marLeft w:val="0"/>
          <w:marRight w:val="0"/>
          <w:marTop w:val="0"/>
          <w:marBottom w:val="0"/>
          <w:divBdr>
            <w:top w:val="none" w:sz="0" w:space="0" w:color="auto"/>
            <w:left w:val="none" w:sz="0" w:space="0" w:color="auto"/>
            <w:bottom w:val="none" w:sz="0" w:space="0" w:color="auto"/>
            <w:right w:val="none" w:sz="0" w:space="0" w:color="auto"/>
          </w:divBdr>
        </w:div>
        <w:div w:id="549804152">
          <w:marLeft w:val="0"/>
          <w:marRight w:val="0"/>
          <w:marTop w:val="0"/>
          <w:marBottom w:val="0"/>
          <w:divBdr>
            <w:top w:val="none" w:sz="0" w:space="0" w:color="auto"/>
            <w:left w:val="none" w:sz="0" w:space="0" w:color="auto"/>
            <w:bottom w:val="none" w:sz="0" w:space="0" w:color="auto"/>
            <w:right w:val="none" w:sz="0" w:space="0" w:color="auto"/>
          </w:divBdr>
        </w:div>
        <w:div w:id="388266480">
          <w:marLeft w:val="0"/>
          <w:marRight w:val="0"/>
          <w:marTop w:val="0"/>
          <w:marBottom w:val="0"/>
          <w:divBdr>
            <w:top w:val="none" w:sz="0" w:space="0" w:color="auto"/>
            <w:left w:val="none" w:sz="0" w:space="0" w:color="auto"/>
            <w:bottom w:val="none" w:sz="0" w:space="0" w:color="auto"/>
            <w:right w:val="none" w:sz="0" w:space="0" w:color="auto"/>
          </w:divBdr>
        </w:div>
        <w:div w:id="322198596">
          <w:marLeft w:val="0"/>
          <w:marRight w:val="0"/>
          <w:marTop w:val="0"/>
          <w:marBottom w:val="0"/>
          <w:divBdr>
            <w:top w:val="none" w:sz="0" w:space="0" w:color="auto"/>
            <w:left w:val="none" w:sz="0" w:space="0" w:color="auto"/>
            <w:bottom w:val="none" w:sz="0" w:space="0" w:color="auto"/>
            <w:right w:val="none" w:sz="0" w:space="0" w:color="auto"/>
          </w:divBdr>
        </w:div>
        <w:div w:id="983437394">
          <w:marLeft w:val="0"/>
          <w:marRight w:val="0"/>
          <w:marTop w:val="0"/>
          <w:marBottom w:val="0"/>
          <w:divBdr>
            <w:top w:val="none" w:sz="0" w:space="0" w:color="auto"/>
            <w:left w:val="none" w:sz="0" w:space="0" w:color="auto"/>
            <w:bottom w:val="none" w:sz="0" w:space="0" w:color="auto"/>
            <w:right w:val="none" w:sz="0" w:space="0" w:color="auto"/>
          </w:divBdr>
        </w:div>
        <w:div w:id="667442031">
          <w:marLeft w:val="0"/>
          <w:marRight w:val="0"/>
          <w:marTop w:val="0"/>
          <w:marBottom w:val="0"/>
          <w:divBdr>
            <w:top w:val="none" w:sz="0" w:space="0" w:color="auto"/>
            <w:left w:val="none" w:sz="0" w:space="0" w:color="auto"/>
            <w:bottom w:val="none" w:sz="0" w:space="0" w:color="auto"/>
            <w:right w:val="none" w:sz="0" w:space="0" w:color="auto"/>
          </w:divBdr>
        </w:div>
        <w:div w:id="1730373835">
          <w:marLeft w:val="0"/>
          <w:marRight w:val="0"/>
          <w:marTop w:val="0"/>
          <w:marBottom w:val="0"/>
          <w:divBdr>
            <w:top w:val="none" w:sz="0" w:space="0" w:color="auto"/>
            <w:left w:val="none" w:sz="0" w:space="0" w:color="auto"/>
            <w:bottom w:val="none" w:sz="0" w:space="0" w:color="auto"/>
            <w:right w:val="none" w:sz="0" w:space="0" w:color="auto"/>
          </w:divBdr>
        </w:div>
        <w:div w:id="1529834694">
          <w:marLeft w:val="0"/>
          <w:marRight w:val="0"/>
          <w:marTop w:val="0"/>
          <w:marBottom w:val="0"/>
          <w:divBdr>
            <w:top w:val="none" w:sz="0" w:space="0" w:color="auto"/>
            <w:left w:val="none" w:sz="0" w:space="0" w:color="auto"/>
            <w:bottom w:val="none" w:sz="0" w:space="0" w:color="auto"/>
            <w:right w:val="none" w:sz="0" w:space="0" w:color="auto"/>
          </w:divBdr>
        </w:div>
        <w:div w:id="2102870260">
          <w:marLeft w:val="0"/>
          <w:marRight w:val="0"/>
          <w:marTop w:val="0"/>
          <w:marBottom w:val="0"/>
          <w:divBdr>
            <w:top w:val="none" w:sz="0" w:space="0" w:color="auto"/>
            <w:left w:val="none" w:sz="0" w:space="0" w:color="auto"/>
            <w:bottom w:val="none" w:sz="0" w:space="0" w:color="auto"/>
            <w:right w:val="none" w:sz="0" w:space="0" w:color="auto"/>
          </w:divBdr>
        </w:div>
        <w:div w:id="1978997555">
          <w:marLeft w:val="0"/>
          <w:marRight w:val="0"/>
          <w:marTop w:val="0"/>
          <w:marBottom w:val="0"/>
          <w:divBdr>
            <w:top w:val="none" w:sz="0" w:space="0" w:color="auto"/>
            <w:left w:val="none" w:sz="0" w:space="0" w:color="auto"/>
            <w:bottom w:val="none" w:sz="0" w:space="0" w:color="auto"/>
            <w:right w:val="none" w:sz="0" w:space="0" w:color="auto"/>
          </w:divBdr>
        </w:div>
        <w:div w:id="362631160">
          <w:marLeft w:val="0"/>
          <w:marRight w:val="0"/>
          <w:marTop w:val="0"/>
          <w:marBottom w:val="0"/>
          <w:divBdr>
            <w:top w:val="none" w:sz="0" w:space="0" w:color="auto"/>
            <w:left w:val="none" w:sz="0" w:space="0" w:color="auto"/>
            <w:bottom w:val="none" w:sz="0" w:space="0" w:color="auto"/>
            <w:right w:val="none" w:sz="0" w:space="0" w:color="auto"/>
          </w:divBdr>
          <w:divsChild>
            <w:div w:id="751004560">
              <w:marLeft w:val="-75"/>
              <w:marRight w:val="0"/>
              <w:marTop w:val="30"/>
              <w:marBottom w:val="30"/>
              <w:divBdr>
                <w:top w:val="none" w:sz="0" w:space="0" w:color="auto"/>
                <w:left w:val="none" w:sz="0" w:space="0" w:color="auto"/>
                <w:bottom w:val="none" w:sz="0" w:space="0" w:color="auto"/>
                <w:right w:val="none" w:sz="0" w:space="0" w:color="auto"/>
              </w:divBdr>
              <w:divsChild>
                <w:div w:id="1542085434">
                  <w:marLeft w:val="0"/>
                  <w:marRight w:val="0"/>
                  <w:marTop w:val="0"/>
                  <w:marBottom w:val="0"/>
                  <w:divBdr>
                    <w:top w:val="none" w:sz="0" w:space="0" w:color="auto"/>
                    <w:left w:val="none" w:sz="0" w:space="0" w:color="auto"/>
                    <w:bottom w:val="none" w:sz="0" w:space="0" w:color="auto"/>
                    <w:right w:val="none" w:sz="0" w:space="0" w:color="auto"/>
                  </w:divBdr>
                  <w:divsChild>
                    <w:div w:id="2038894412">
                      <w:marLeft w:val="0"/>
                      <w:marRight w:val="0"/>
                      <w:marTop w:val="0"/>
                      <w:marBottom w:val="0"/>
                      <w:divBdr>
                        <w:top w:val="none" w:sz="0" w:space="0" w:color="auto"/>
                        <w:left w:val="none" w:sz="0" w:space="0" w:color="auto"/>
                        <w:bottom w:val="none" w:sz="0" w:space="0" w:color="auto"/>
                        <w:right w:val="none" w:sz="0" w:space="0" w:color="auto"/>
                      </w:divBdr>
                    </w:div>
                  </w:divsChild>
                </w:div>
                <w:div w:id="96102680">
                  <w:marLeft w:val="0"/>
                  <w:marRight w:val="0"/>
                  <w:marTop w:val="0"/>
                  <w:marBottom w:val="0"/>
                  <w:divBdr>
                    <w:top w:val="none" w:sz="0" w:space="0" w:color="auto"/>
                    <w:left w:val="none" w:sz="0" w:space="0" w:color="auto"/>
                    <w:bottom w:val="none" w:sz="0" w:space="0" w:color="auto"/>
                    <w:right w:val="none" w:sz="0" w:space="0" w:color="auto"/>
                  </w:divBdr>
                  <w:divsChild>
                    <w:div w:id="13881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9206">
          <w:marLeft w:val="0"/>
          <w:marRight w:val="0"/>
          <w:marTop w:val="0"/>
          <w:marBottom w:val="0"/>
          <w:divBdr>
            <w:top w:val="none" w:sz="0" w:space="0" w:color="auto"/>
            <w:left w:val="none" w:sz="0" w:space="0" w:color="auto"/>
            <w:bottom w:val="none" w:sz="0" w:space="0" w:color="auto"/>
            <w:right w:val="none" w:sz="0" w:space="0" w:color="auto"/>
          </w:divBdr>
        </w:div>
        <w:div w:id="1828664642">
          <w:marLeft w:val="0"/>
          <w:marRight w:val="0"/>
          <w:marTop w:val="0"/>
          <w:marBottom w:val="0"/>
          <w:divBdr>
            <w:top w:val="none" w:sz="0" w:space="0" w:color="auto"/>
            <w:left w:val="none" w:sz="0" w:space="0" w:color="auto"/>
            <w:bottom w:val="none" w:sz="0" w:space="0" w:color="auto"/>
            <w:right w:val="none" w:sz="0" w:space="0" w:color="auto"/>
          </w:divBdr>
        </w:div>
        <w:div w:id="1318456914">
          <w:marLeft w:val="0"/>
          <w:marRight w:val="0"/>
          <w:marTop w:val="0"/>
          <w:marBottom w:val="0"/>
          <w:divBdr>
            <w:top w:val="none" w:sz="0" w:space="0" w:color="auto"/>
            <w:left w:val="none" w:sz="0" w:space="0" w:color="auto"/>
            <w:bottom w:val="none" w:sz="0" w:space="0" w:color="auto"/>
            <w:right w:val="none" w:sz="0" w:space="0" w:color="auto"/>
          </w:divBdr>
        </w:div>
        <w:div w:id="1908763484">
          <w:marLeft w:val="0"/>
          <w:marRight w:val="0"/>
          <w:marTop w:val="0"/>
          <w:marBottom w:val="0"/>
          <w:divBdr>
            <w:top w:val="none" w:sz="0" w:space="0" w:color="auto"/>
            <w:left w:val="none" w:sz="0" w:space="0" w:color="auto"/>
            <w:bottom w:val="none" w:sz="0" w:space="0" w:color="auto"/>
            <w:right w:val="none" w:sz="0" w:space="0" w:color="auto"/>
          </w:divBdr>
        </w:div>
        <w:div w:id="1032994520">
          <w:marLeft w:val="0"/>
          <w:marRight w:val="0"/>
          <w:marTop w:val="0"/>
          <w:marBottom w:val="0"/>
          <w:divBdr>
            <w:top w:val="none" w:sz="0" w:space="0" w:color="auto"/>
            <w:left w:val="none" w:sz="0" w:space="0" w:color="auto"/>
            <w:bottom w:val="none" w:sz="0" w:space="0" w:color="auto"/>
            <w:right w:val="none" w:sz="0" w:space="0" w:color="auto"/>
          </w:divBdr>
        </w:div>
        <w:div w:id="270823886">
          <w:marLeft w:val="0"/>
          <w:marRight w:val="0"/>
          <w:marTop w:val="0"/>
          <w:marBottom w:val="0"/>
          <w:divBdr>
            <w:top w:val="none" w:sz="0" w:space="0" w:color="auto"/>
            <w:left w:val="none" w:sz="0" w:space="0" w:color="auto"/>
            <w:bottom w:val="none" w:sz="0" w:space="0" w:color="auto"/>
            <w:right w:val="none" w:sz="0" w:space="0" w:color="auto"/>
          </w:divBdr>
        </w:div>
        <w:div w:id="182329016">
          <w:marLeft w:val="0"/>
          <w:marRight w:val="0"/>
          <w:marTop w:val="0"/>
          <w:marBottom w:val="0"/>
          <w:divBdr>
            <w:top w:val="none" w:sz="0" w:space="0" w:color="auto"/>
            <w:left w:val="none" w:sz="0" w:space="0" w:color="auto"/>
            <w:bottom w:val="none" w:sz="0" w:space="0" w:color="auto"/>
            <w:right w:val="none" w:sz="0" w:space="0" w:color="auto"/>
          </w:divBdr>
          <w:divsChild>
            <w:div w:id="1644312183">
              <w:marLeft w:val="-75"/>
              <w:marRight w:val="0"/>
              <w:marTop w:val="30"/>
              <w:marBottom w:val="30"/>
              <w:divBdr>
                <w:top w:val="none" w:sz="0" w:space="0" w:color="auto"/>
                <w:left w:val="none" w:sz="0" w:space="0" w:color="auto"/>
                <w:bottom w:val="none" w:sz="0" w:space="0" w:color="auto"/>
                <w:right w:val="none" w:sz="0" w:space="0" w:color="auto"/>
              </w:divBdr>
              <w:divsChild>
                <w:div w:id="139419735">
                  <w:marLeft w:val="0"/>
                  <w:marRight w:val="0"/>
                  <w:marTop w:val="0"/>
                  <w:marBottom w:val="0"/>
                  <w:divBdr>
                    <w:top w:val="none" w:sz="0" w:space="0" w:color="auto"/>
                    <w:left w:val="none" w:sz="0" w:space="0" w:color="auto"/>
                    <w:bottom w:val="none" w:sz="0" w:space="0" w:color="auto"/>
                    <w:right w:val="none" w:sz="0" w:space="0" w:color="auto"/>
                  </w:divBdr>
                  <w:divsChild>
                    <w:div w:id="188034151">
                      <w:marLeft w:val="0"/>
                      <w:marRight w:val="0"/>
                      <w:marTop w:val="0"/>
                      <w:marBottom w:val="0"/>
                      <w:divBdr>
                        <w:top w:val="none" w:sz="0" w:space="0" w:color="auto"/>
                        <w:left w:val="none" w:sz="0" w:space="0" w:color="auto"/>
                        <w:bottom w:val="none" w:sz="0" w:space="0" w:color="auto"/>
                        <w:right w:val="none" w:sz="0" w:space="0" w:color="auto"/>
                      </w:divBdr>
                    </w:div>
                  </w:divsChild>
                </w:div>
                <w:div w:id="1275089739">
                  <w:marLeft w:val="0"/>
                  <w:marRight w:val="0"/>
                  <w:marTop w:val="0"/>
                  <w:marBottom w:val="0"/>
                  <w:divBdr>
                    <w:top w:val="none" w:sz="0" w:space="0" w:color="auto"/>
                    <w:left w:val="none" w:sz="0" w:space="0" w:color="auto"/>
                    <w:bottom w:val="none" w:sz="0" w:space="0" w:color="auto"/>
                    <w:right w:val="none" w:sz="0" w:space="0" w:color="auto"/>
                  </w:divBdr>
                  <w:divsChild>
                    <w:div w:id="76561120">
                      <w:marLeft w:val="0"/>
                      <w:marRight w:val="0"/>
                      <w:marTop w:val="0"/>
                      <w:marBottom w:val="0"/>
                      <w:divBdr>
                        <w:top w:val="none" w:sz="0" w:space="0" w:color="auto"/>
                        <w:left w:val="none" w:sz="0" w:space="0" w:color="auto"/>
                        <w:bottom w:val="none" w:sz="0" w:space="0" w:color="auto"/>
                        <w:right w:val="none" w:sz="0" w:space="0" w:color="auto"/>
                      </w:divBdr>
                    </w:div>
                  </w:divsChild>
                </w:div>
                <w:div w:id="224535524">
                  <w:marLeft w:val="0"/>
                  <w:marRight w:val="0"/>
                  <w:marTop w:val="0"/>
                  <w:marBottom w:val="0"/>
                  <w:divBdr>
                    <w:top w:val="none" w:sz="0" w:space="0" w:color="auto"/>
                    <w:left w:val="none" w:sz="0" w:space="0" w:color="auto"/>
                    <w:bottom w:val="none" w:sz="0" w:space="0" w:color="auto"/>
                    <w:right w:val="none" w:sz="0" w:space="0" w:color="auto"/>
                  </w:divBdr>
                  <w:divsChild>
                    <w:div w:id="395861212">
                      <w:marLeft w:val="0"/>
                      <w:marRight w:val="0"/>
                      <w:marTop w:val="0"/>
                      <w:marBottom w:val="0"/>
                      <w:divBdr>
                        <w:top w:val="none" w:sz="0" w:space="0" w:color="auto"/>
                        <w:left w:val="none" w:sz="0" w:space="0" w:color="auto"/>
                        <w:bottom w:val="none" w:sz="0" w:space="0" w:color="auto"/>
                        <w:right w:val="none" w:sz="0" w:space="0" w:color="auto"/>
                      </w:divBdr>
                    </w:div>
                  </w:divsChild>
                </w:div>
                <w:div w:id="404571272">
                  <w:marLeft w:val="0"/>
                  <w:marRight w:val="0"/>
                  <w:marTop w:val="0"/>
                  <w:marBottom w:val="0"/>
                  <w:divBdr>
                    <w:top w:val="none" w:sz="0" w:space="0" w:color="auto"/>
                    <w:left w:val="none" w:sz="0" w:space="0" w:color="auto"/>
                    <w:bottom w:val="none" w:sz="0" w:space="0" w:color="auto"/>
                    <w:right w:val="none" w:sz="0" w:space="0" w:color="auto"/>
                  </w:divBdr>
                  <w:divsChild>
                    <w:div w:id="1831676224">
                      <w:marLeft w:val="0"/>
                      <w:marRight w:val="0"/>
                      <w:marTop w:val="0"/>
                      <w:marBottom w:val="0"/>
                      <w:divBdr>
                        <w:top w:val="none" w:sz="0" w:space="0" w:color="auto"/>
                        <w:left w:val="none" w:sz="0" w:space="0" w:color="auto"/>
                        <w:bottom w:val="none" w:sz="0" w:space="0" w:color="auto"/>
                        <w:right w:val="none" w:sz="0" w:space="0" w:color="auto"/>
                      </w:divBdr>
                    </w:div>
                  </w:divsChild>
                </w:div>
                <w:div w:id="561409498">
                  <w:marLeft w:val="0"/>
                  <w:marRight w:val="0"/>
                  <w:marTop w:val="0"/>
                  <w:marBottom w:val="0"/>
                  <w:divBdr>
                    <w:top w:val="none" w:sz="0" w:space="0" w:color="auto"/>
                    <w:left w:val="none" w:sz="0" w:space="0" w:color="auto"/>
                    <w:bottom w:val="none" w:sz="0" w:space="0" w:color="auto"/>
                    <w:right w:val="none" w:sz="0" w:space="0" w:color="auto"/>
                  </w:divBdr>
                  <w:divsChild>
                    <w:div w:id="1124081660">
                      <w:marLeft w:val="0"/>
                      <w:marRight w:val="0"/>
                      <w:marTop w:val="0"/>
                      <w:marBottom w:val="0"/>
                      <w:divBdr>
                        <w:top w:val="none" w:sz="0" w:space="0" w:color="auto"/>
                        <w:left w:val="none" w:sz="0" w:space="0" w:color="auto"/>
                        <w:bottom w:val="none" w:sz="0" w:space="0" w:color="auto"/>
                        <w:right w:val="none" w:sz="0" w:space="0" w:color="auto"/>
                      </w:divBdr>
                    </w:div>
                  </w:divsChild>
                </w:div>
                <w:div w:id="733891141">
                  <w:marLeft w:val="0"/>
                  <w:marRight w:val="0"/>
                  <w:marTop w:val="0"/>
                  <w:marBottom w:val="0"/>
                  <w:divBdr>
                    <w:top w:val="none" w:sz="0" w:space="0" w:color="auto"/>
                    <w:left w:val="none" w:sz="0" w:space="0" w:color="auto"/>
                    <w:bottom w:val="none" w:sz="0" w:space="0" w:color="auto"/>
                    <w:right w:val="none" w:sz="0" w:space="0" w:color="auto"/>
                  </w:divBdr>
                  <w:divsChild>
                    <w:div w:id="2094083877">
                      <w:marLeft w:val="0"/>
                      <w:marRight w:val="0"/>
                      <w:marTop w:val="0"/>
                      <w:marBottom w:val="0"/>
                      <w:divBdr>
                        <w:top w:val="none" w:sz="0" w:space="0" w:color="auto"/>
                        <w:left w:val="none" w:sz="0" w:space="0" w:color="auto"/>
                        <w:bottom w:val="none" w:sz="0" w:space="0" w:color="auto"/>
                        <w:right w:val="none" w:sz="0" w:space="0" w:color="auto"/>
                      </w:divBdr>
                    </w:div>
                  </w:divsChild>
                </w:div>
                <w:div w:id="1546797764">
                  <w:marLeft w:val="0"/>
                  <w:marRight w:val="0"/>
                  <w:marTop w:val="0"/>
                  <w:marBottom w:val="0"/>
                  <w:divBdr>
                    <w:top w:val="none" w:sz="0" w:space="0" w:color="auto"/>
                    <w:left w:val="none" w:sz="0" w:space="0" w:color="auto"/>
                    <w:bottom w:val="none" w:sz="0" w:space="0" w:color="auto"/>
                    <w:right w:val="none" w:sz="0" w:space="0" w:color="auto"/>
                  </w:divBdr>
                  <w:divsChild>
                    <w:div w:id="1618946156">
                      <w:marLeft w:val="0"/>
                      <w:marRight w:val="0"/>
                      <w:marTop w:val="0"/>
                      <w:marBottom w:val="0"/>
                      <w:divBdr>
                        <w:top w:val="none" w:sz="0" w:space="0" w:color="auto"/>
                        <w:left w:val="none" w:sz="0" w:space="0" w:color="auto"/>
                        <w:bottom w:val="none" w:sz="0" w:space="0" w:color="auto"/>
                        <w:right w:val="none" w:sz="0" w:space="0" w:color="auto"/>
                      </w:divBdr>
                    </w:div>
                  </w:divsChild>
                </w:div>
                <w:div w:id="2011062943">
                  <w:marLeft w:val="0"/>
                  <w:marRight w:val="0"/>
                  <w:marTop w:val="0"/>
                  <w:marBottom w:val="0"/>
                  <w:divBdr>
                    <w:top w:val="none" w:sz="0" w:space="0" w:color="auto"/>
                    <w:left w:val="none" w:sz="0" w:space="0" w:color="auto"/>
                    <w:bottom w:val="none" w:sz="0" w:space="0" w:color="auto"/>
                    <w:right w:val="none" w:sz="0" w:space="0" w:color="auto"/>
                  </w:divBdr>
                  <w:divsChild>
                    <w:div w:id="1785340657">
                      <w:marLeft w:val="0"/>
                      <w:marRight w:val="0"/>
                      <w:marTop w:val="0"/>
                      <w:marBottom w:val="0"/>
                      <w:divBdr>
                        <w:top w:val="none" w:sz="0" w:space="0" w:color="auto"/>
                        <w:left w:val="none" w:sz="0" w:space="0" w:color="auto"/>
                        <w:bottom w:val="none" w:sz="0" w:space="0" w:color="auto"/>
                        <w:right w:val="none" w:sz="0" w:space="0" w:color="auto"/>
                      </w:divBdr>
                    </w:div>
                  </w:divsChild>
                </w:div>
                <w:div w:id="1776248330">
                  <w:marLeft w:val="0"/>
                  <w:marRight w:val="0"/>
                  <w:marTop w:val="0"/>
                  <w:marBottom w:val="0"/>
                  <w:divBdr>
                    <w:top w:val="none" w:sz="0" w:space="0" w:color="auto"/>
                    <w:left w:val="none" w:sz="0" w:space="0" w:color="auto"/>
                    <w:bottom w:val="none" w:sz="0" w:space="0" w:color="auto"/>
                    <w:right w:val="none" w:sz="0" w:space="0" w:color="auto"/>
                  </w:divBdr>
                  <w:divsChild>
                    <w:div w:id="365955395">
                      <w:marLeft w:val="0"/>
                      <w:marRight w:val="0"/>
                      <w:marTop w:val="0"/>
                      <w:marBottom w:val="0"/>
                      <w:divBdr>
                        <w:top w:val="none" w:sz="0" w:space="0" w:color="auto"/>
                        <w:left w:val="none" w:sz="0" w:space="0" w:color="auto"/>
                        <w:bottom w:val="none" w:sz="0" w:space="0" w:color="auto"/>
                        <w:right w:val="none" w:sz="0" w:space="0" w:color="auto"/>
                      </w:divBdr>
                    </w:div>
                  </w:divsChild>
                </w:div>
                <w:div w:id="1019090814">
                  <w:marLeft w:val="0"/>
                  <w:marRight w:val="0"/>
                  <w:marTop w:val="0"/>
                  <w:marBottom w:val="0"/>
                  <w:divBdr>
                    <w:top w:val="none" w:sz="0" w:space="0" w:color="auto"/>
                    <w:left w:val="none" w:sz="0" w:space="0" w:color="auto"/>
                    <w:bottom w:val="none" w:sz="0" w:space="0" w:color="auto"/>
                    <w:right w:val="none" w:sz="0" w:space="0" w:color="auto"/>
                  </w:divBdr>
                  <w:divsChild>
                    <w:div w:id="85426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88651">
          <w:marLeft w:val="0"/>
          <w:marRight w:val="0"/>
          <w:marTop w:val="0"/>
          <w:marBottom w:val="0"/>
          <w:divBdr>
            <w:top w:val="none" w:sz="0" w:space="0" w:color="auto"/>
            <w:left w:val="none" w:sz="0" w:space="0" w:color="auto"/>
            <w:bottom w:val="none" w:sz="0" w:space="0" w:color="auto"/>
            <w:right w:val="none" w:sz="0" w:space="0" w:color="auto"/>
          </w:divBdr>
        </w:div>
        <w:div w:id="178545293">
          <w:marLeft w:val="0"/>
          <w:marRight w:val="0"/>
          <w:marTop w:val="0"/>
          <w:marBottom w:val="0"/>
          <w:divBdr>
            <w:top w:val="none" w:sz="0" w:space="0" w:color="auto"/>
            <w:left w:val="none" w:sz="0" w:space="0" w:color="auto"/>
            <w:bottom w:val="none" w:sz="0" w:space="0" w:color="auto"/>
            <w:right w:val="none" w:sz="0" w:space="0" w:color="auto"/>
          </w:divBdr>
        </w:div>
        <w:div w:id="1931959948">
          <w:marLeft w:val="0"/>
          <w:marRight w:val="0"/>
          <w:marTop w:val="0"/>
          <w:marBottom w:val="0"/>
          <w:divBdr>
            <w:top w:val="none" w:sz="0" w:space="0" w:color="auto"/>
            <w:left w:val="none" w:sz="0" w:space="0" w:color="auto"/>
            <w:bottom w:val="none" w:sz="0" w:space="0" w:color="auto"/>
            <w:right w:val="none" w:sz="0" w:space="0" w:color="auto"/>
          </w:divBdr>
        </w:div>
        <w:div w:id="1115825567">
          <w:marLeft w:val="0"/>
          <w:marRight w:val="0"/>
          <w:marTop w:val="0"/>
          <w:marBottom w:val="0"/>
          <w:divBdr>
            <w:top w:val="none" w:sz="0" w:space="0" w:color="auto"/>
            <w:left w:val="none" w:sz="0" w:space="0" w:color="auto"/>
            <w:bottom w:val="none" w:sz="0" w:space="0" w:color="auto"/>
            <w:right w:val="none" w:sz="0" w:space="0" w:color="auto"/>
          </w:divBdr>
          <w:divsChild>
            <w:div w:id="395980935">
              <w:marLeft w:val="-75"/>
              <w:marRight w:val="0"/>
              <w:marTop w:val="30"/>
              <w:marBottom w:val="30"/>
              <w:divBdr>
                <w:top w:val="none" w:sz="0" w:space="0" w:color="auto"/>
                <w:left w:val="none" w:sz="0" w:space="0" w:color="auto"/>
                <w:bottom w:val="none" w:sz="0" w:space="0" w:color="auto"/>
                <w:right w:val="none" w:sz="0" w:space="0" w:color="auto"/>
              </w:divBdr>
              <w:divsChild>
                <w:div w:id="2113627355">
                  <w:marLeft w:val="0"/>
                  <w:marRight w:val="0"/>
                  <w:marTop w:val="0"/>
                  <w:marBottom w:val="0"/>
                  <w:divBdr>
                    <w:top w:val="none" w:sz="0" w:space="0" w:color="auto"/>
                    <w:left w:val="none" w:sz="0" w:space="0" w:color="auto"/>
                    <w:bottom w:val="none" w:sz="0" w:space="0" w:color="auto"/>
                    <w:right w:val="none" w:sz="0" w:space="0" w:color="auto"/>
                  </w:divBdr>
                  <w:divsChild>
                    <w:div w:id="889338057">
                      <w:marLeft w:val="0"/>
                      <w:marRight w:val="0"/>
                      <w:marTop w:val="0"/>
                      <w:marBottom w:val="0"/>
                      <w:divBdr>
                        <w:top w:val="none" w:sz="0" w:space="0" w:color="auto"/>
                        <w:left w:val="none" w:sz="0" w:space="0" w:color="auto"/>
                        <w:bottom w:val="none" w:sz="0" w:space="0" w:color="auto"/>
                        <w:right w:val="none" w:sz="0" w:space="0" w:color="auto"/>
                      </w:divBdr>
                    </w:div>
                  </w:divsChild>
                </w:div>
                <w:div w:id="511576326">
                  <w:marLeft w:val="0"/>
                  <w:marRight w:val="0"/>
                  <w:marTop w:val="0"/>
                  <w:marBottom w:val="0"/>
                  <w:divBdr>
                    <w:top w:val="none" w:sz="0" w:space="0" w:color="auto"/>
                    <w:left w:val="none" w:sz="0" w:space="0" w:color="auto"/>
                    <w:bottom w:val="none" w:sz="0" w:space="0" w:color="auto"/>
                    <w:right w:val="none" w:sz="0" w:space="0" w:color="auto"/>
                  </w:divBdr>
                  <w:divsChild>
                    <w:div w:id="996692084">
                      <w:marLeft w:val="0"/>
                      <w:marRight w:val="0"/>
                      <w:marTop w:val="0"/>
                      <w:marBottom w:val="0"/>
                      <w:divBdr>
                        <w:top w:val="none" w:sz="0" w:space="0" w:color="auto"/>
                        <w:left w:val="none" w:sz="0" w:space="0" w:color="auto"/>
                        <w:bottom w:val="none" w:sz="0" w:space="0" w:color="auto"/>
                        <w:right w:val="none" w:sz="0" w:space="0" w:color="auto"/>
                      </w:divBdr>
                    </w:div>
                  </w:divsChild>
                </w:div>
                <w:div w:id="697512650">
                  <w:marLeft w:val="0"/>
                  <w:marRight w:val="0"/>
                  <w:marTop w:val="0"/>
                  <w:marBottom w:val="0"/>
                  <w:divBdr>
                    <w:top w:val="none" w:sz="0" w:space="0" w:color="auto"/>
                    <w:left w:val="none" w:sz="0" w:space="0" w:color="auto"/>
                    <w:bottom w:val="none" w:sz="0" w:space="0" w:color="auto"/>
                    <w:right w:val="none" w:sz="0" w:space="0" w:color="auto"/>
                  </w:divBdr>
                  <w:divsChild>
                    <w:div w:id="670525965">
                      <w:marLeft w:val="0"/>
                      <w:marRight w:val="0"/>
                      <w:marTop w:val="0"/>
                      <w:marBottom w:val="0"/>
                      <w:divBdr>
                        <w:top w:val="none" w:sz="0" w:space="0" w:color="auto"/>
                        <w:left w:val="none" w:sz="0" w:space="0" w:color="auto"/>
                        <w:bottom w:val="none" w:sz="0" w:space="0" w:color="auto"/>
                        <w:right w:val="none" w:sz="0" w:space="0" w:color="auto"/>
                      </w:divBdr>
                    </w:div>
                  </w:divsChild>
                </w:div>
                <w:div w:id="1343361037">
                  <w:marLeft w:val="0"/>
                  <w:marRight w:val="0"/>
                  <w:marTop w:val="0"/>
                  <w:marBottom w:val="0"/>
                  <w:divBdr>
                    <w:top w:val="none" w:sz="0" w:space="0" w:color="auto"/>
                    <w:left w:val="none" w:sz="0" w:space="0" w:color="auto"/>
                    <w:bottom w:val="none" w:sz="0" w:space="0" w:color="auto"/>
                    <w:right w:val="none" w:sz="0" w:space="0" w:color="auto"/>
                  </w:divBdr>
                  <w:divsChild>
                    <w:div w:id="2138452367">
                      <w:marLeft w:val="0"/>
                      <w:marRight w:val="0"/>
                      <w:marTop w:val="0"/>
                      <w:marBottom w:val="0"/>
                      <w:divBdr>
                        <w:top w:val="none" w:sz="0" w:space="0" w:color="auto"/>
                        <w:left w:val="none" w:sz="0" w:space="0" w:color="auto"/>
                        <w:bottom w:val="none" w:sz="0" w:space="0" w:color="auto"/>
                        <w:right w:val="none" w:sz="0" w:space="0" w:color="auto"/>
                      </w:divBdr>
                    </w:div>
                  </w:divsChild>
                </w:div>
                <w:div w:id="893546013">
                  <w:marLeft w:val="0"/>
                  <w:marRight w:val="0"/>
                  <w:marTop w:val="0"/>
                  <w:marBottom w:val="0"/>
                  <w:divBdr>
                    <w:top w:val="none" w:sz="0" w:space="0" w:color="auto"/>
                    <w:left w:val="none" w:sz="0" w:space="0" w:color="auto"/>
                    <w:bottom w:val="none" w:sz="0" w:space="0" w:color="auto"/>
                    <w:right w:val="none" w:sz="0" w:space="0" w:color="auto"/>
                  </w:divBdr>
                  <w:divsChild>
                    <w:div w:id="1511068328">
                      <w:marLeft w:val="0"/>
                      <w:marRight w:val="0"/>
                      <w:marTop w:val="0"/>
                      <w:marBottom w:val="0"/>
                      <w:divBdr>
                        <w:top w:val="none" w:sz="0" w:space="0" w:color="auto"/>
                        <w:left w:val="none" w:sz="0" w:space="0" w:color="auto"/>
                        <w:bottom w:val="none" w:sz="0" w:space="0" w:color="auto"/>
                        <w:right w:val="none" w:sz="0" w:space="0" w:color="auto"/>
                      </w:divBdr>
                    </w:div>
                  </w:divsChild>
                </w:div>
                <w:div w:id="538276759">
                  <w:marLeft w:val="0"/>
                  <w:marRight w:val="0"/>
                  <w:marTop w:val="0"/>
                  <w:marBottom w:val="0"/>
                  <w:divBdr>
                    <w:top w:val="none" w:sz="0" w:space="0" w:color="auto"/>
                    <w:left w:val="none" w:sz="0" w:space="0" w:color="auto"/>
                    <w:bottom w:val="none" w:sz="0" w:space="0" w:color="auto"/>
                    <w:right w:val="none" w:sz="0" w:space="0" w:color="auto"/>
                  </w:divBdr>
                  <w:divsChild>
                    <w:div w:id="47924636">
                      <w:marLeft w:val="0"/>
                      <w:marRight w:val="0"/>
                      <w:marTop w:val="0"/>
                      <w:marBottom w:val="0"/>
                      <w:divBdr>
                        <w:top w:val="none" w:sz="0" w:space="0" w:color="auto"/>
                        <w:left w:val="none" w:sz="0" w:space="0" w:color="auto"/>
                        <w:bottom w:val="none" w:sz="0" w:space="0" w:color="auto"/>
                        <w:right w:val="none" w:sz="0" w:space="0" w:color="auto"/>
                      </w:divBdr>
                    </w:div>
                  </w:divsChild>
                </w:div>
                <w:div w:id="1391729415">
                  <w:marLeft w:val="0"/>
                  <w:marRight w:val="0"/>
                  <w:marTop w:val="0"/>
                  <w:marBottom w:val="0"/>
                  <w:divBdr>
                    <w:top w:val="none" w:sz="0" w:space="0" w:color="auto"/>
                    <w:left w:val="none" w:sz="0" w:space="0" w:color="auto"/>
                    <w:bottom w:val="none" w:sz="0" w:space="0" w:color="auto"/>
                    <w:right w:val="none" w:sz="0" w:space="0" w:color="auto"/>
                  </w:divBdr>
                  <w:divsChild>
                    <w:div w:id="495458434">
                      <w:marLeft w:val="0"/>
                      <w:marRight w:val="0"/>
                      <w:marTop w:val="0"/>
                      <w:marBottom w:val="0"/>
                      <w:divBdr>
                        <w:top w:val="none" w:sz="0" w:space="0" w:color="auto"/>
                        <w:left w:val="none" w:sz="0" w:space="0" w:color="auto"/>
                        <w:bottom w:val="none" w:sz="0" w:space="0" w:color="auto"/>
                        <w:right w:val="none" w:sz="0" w:space="0" w:color="auto"/>
                      </w:divBdr>
                    </w:div>
                  </w:divsChild>
                </w:div>
                <w:div w:id="1395473683">
                  <w:marLeft w:val="0"/>
                  <w:marRight w:val="0"/>
                  <w:marTop w:val="0"/>
                  <w:marBottom w:val="0"/>
                  <w:divBdr>
                    <w:top w:val="none" w:sz="0" w:space="0" w:color="auto"/>
                    <w:left w:val="none" w:sz="0" w:space="0" w:color="auto"/>
                    <w:bottom w:val="none" w:sz="0" w:space="0" w:color="auto"/>
                    <w:right w:val="none" w:sz="0" w:space="0" w:color="auto"/>
                  </w:divBdr>
                  <w:divsChild>
                    <w:div w:id="1855604703">
                      <w:marLeft w:val="0"/>
                      <w:marRight w:val="0"/>
                      <w:marTop w:val="0"/>
                      <w:marBottom w:val="0"/>
                      <w:divBdr>
                        <w:top w:val="none" w:sz="0" w:space="0" w:color="auto"/>
                        <w:left w:val="none" w:sz="0" w:space="0" w:color="auto"/>
                        <w:bottom w:val="none" w:sz="0" w:space="0" w:color="auto"/>
                        <w:right w:val="none" w:sz="0" w:space="0" w:color="auto"/>
                      </w:divBdr>
                    </w:div>
                  </w:divsChild>
                </w:div>
                <w:div w:id="1690258810">
                  <w:marLeft w:val="0"/>
                  <w:marRight w:val="0"/>
                  <w:marTop w:val="0"/>
                  <w:marBottom w:val="0"/>
                  <w:divBdr>
                    <w:top w:val="none" w:sz="0" w:space="0" w:color="auto"/>
                    <w:left w:val="none" w:sz="0" w:space="0" w:color="auto"/>
                    <w:bottom w:val="none" w:sz="0" w:space="0" w:color="auto"/>
                    <w:right w:val="none" w:sz="0" w:space="0" w:color="auto"/>
                  </w:divBdr>
                  <w:divsChild>
                    <w:div w:id="723528369">
                      <w:marLeft w:val="0"/>
                      <w:marRight w:val="0"/>
                      <w:marTop w:val="0"/>
                      <w:marBottom w:val="0"/>
                      <w:divBdr>
                        <w:top w:val="none" w:sz="0" w:space="0" w:color="auto"/>
                        <w:left w:val="none" w:sz="0" w:space="0" w:color="auto"/>
                        <w:bottom w:val="none" w:sz="0" w:space="0" w:color="auto"/>
                        <w:right w:val="none" w:sz="0" w:space="0" w:color="auto"/>
                      </w:divBdr>
                    </w:div>
                  </w:divsChild>
                </w:div>
                <w:div w:id="376247999">
                  <w:marLeft w:val="0"/>
                  <w:marRight w:val="0"/>
                  <w:marTop w:val="0"/>
                  <w:marBottom w:val="0"/>
                  <w:divBdr>
                    <w:top w:val="none" w:sz="0" w:space="0" w:color="auto"/>
                    <w:left w:val="none" w:sz="0" w:space="0" w:color="auto"/>
                    <w:bottom w:val="none" w:sz="0" w:space="0" w:color="auto"/>
                    <w:right w:val="none" w:sz="0" w:space="0" w:color="auto"/>
                  </w:divBdr>
                  <w:divsChild>
                    <w:div w:id="177258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949699">
          <w:marLeft w:val="0"/>
          <w:marRight w:val="0"/>
          <w:marTop w:val="0"/>
          <w:marBottom w:val="0"/>
          <w:divBdr>
            <w:top w:val="none" w:sz="0" w:space="0" w:color="auto"/>
            <w:left w:val="none" w:sz="0" w:space="0" w:color="auto"/>
            <w:bottom w:val="none" w:sz="0" w:space="0" w:color="auto"/>
            <w:right w:val="none" w:sz="0" w:space="0" w:color="auto"/>
          </w:divBdr>
        </w:div>
        <w:div w:id="1198422605">
          <w:marLeft w:val="0"/>
          <w:marRight w:val="0"/>
          <w:marTop w:val="0"/>
          <w:marBottom w:val="0"/>
          <w:divBdr>
            <w:top w:val="none" w:sz="0" w:space="0" w:color="auto"/>
            <w:left w:val="none" w:sz="0" w:space="0" w:color="auto"/>
            <w:bottom w:val="none" w:sz="0" w:space="0" w:color="auto"/>
            <w:right w:val="none" w:sz="0" w:space="0" w:color="auto"/>
          </w:divBdr>
        </w:div>
        <w:div w:id="330834347">
          <w:marLeft w:val="0"/>
          <w:marRight w:val="0"/>
          <w:marTop w:val="0"/>
          <w:marBottom w:val="0"/>
          <w:divBdr>
            <w:top w:val="none" w:sz="0" w:space="0" w:color="auto"/>
            <w:left w:val="none" w:sz="0" w:space="0" w:color="auto"/>
            <w:bottom w:val="none" w:sz="0" w:space="0" w:color="auto"/>
            <w:right w:val="none" w:sz="0" w:space="0" w:color="auto"/>
          </w:divBdr>
        </w:div>
        <w:div w:id="782503016">
          <w:marLeft w:val="0"/>
          <w:marRight w:val="0"/>
          <w:marTop w:val="0"/>
          <w:marBottom w:val="0"/>
          <w:divBdr>
            <w:top w:val="none" w:sz="0" w:space="0" w:color="auto"/>
            <w:left w:val="none" w:sz="0" w:space="0" w:color="auto"/>
            <w:bottom w:val="none" w:sz="0" w:space="0" w:color="auto"/>
            <w:right w:val="none" w:sz="0" w:space="0" w:color="auto"/>
          </w:divBdr>
        </w:div>
        <w:div w:id="135998518">
          <w:marLeft w:val="0"/>
          <w:marRight w:val="0"/>
          <w:marTop w:val="0"/>
          <w:marBottom w:val="0"/>
          <w:divBdr>
            <w:top w:val="none" w:sz="0" w:space="0" w:color="auto"/>
            <w:left w:val="none" w:sz="0" w:space="0" w:color="auto"/>
            <w:bottom w:val="none" w:sz="0" w:space="0" w:color="auto"/>
            <w:right w:val="none" w:sz="0" w:space="0" w:color="auto"/>
          </w:divBdr>
        </w:div>
        <w:div w:id="861240480">
          <w:marLeft w:val="0"/>
          <w:marRight w:val="0"/>
          <w:marTop w:val="0"/>
          <w:marBottom w:val="0"/>
          <w:divBdr>
            <w:top w:val="none" w:sz="0" w:space="0" w:color="auto"/>
            <w:left w:val="none" w:sz="0" w:space="0" w:color="auto"/>
            <w:bottom w:val="none" w:sz="0" w:space="0" w:color="auto"/>
            <w:right w:val="none" w:sz="0" w:space="0" w:color="auto"/>
          </w:divBdr>
        </w:div>
        <w:div w:id="919173530">
          <w:marLeft w:val="0"/>
          <w:marRight w:val="0"/>
          <w:marTop w:val="0"/>
          <w:marBottom w:val="0"/>
          <w:divBdr>
            <w:top w:val="none" w:sz="0" w:space="0" w:color="auto"/>
            <w:left w:val="none" w:sz="0" w:space="0" w:color="auto"/>
            <w:bottom w:val="none" w:sz="0" w:space="0" w:color="auto"/>
            <w:right w:val="none" w:sz="0" w:space="0" w:color="auto"/>
          </w:divBdr>
        </w:div>
        <w:div w:id="1101417360">
          <w:marLeft w:val="0"/>
          <w:marRight w:val="0"/>
          <w:marTop w:val="0"/>
          <w:marBottom w:val="0"/>
          <w:divBdr>
            <w:top w:val="none" w:sz="0" w:space="0" w:color="auto"/>
            <w:left w:val="none" w:sz="0" w:space="0" w:color="auto"/>
            <w:bottom w:val="none" w:sz="0" w:space="0" w:color="auto"/>
            <w:right w:val="none" w:sz="0" w:space="0" w:color="auto"/>
          </w:divBdr>
        </w:div>
        <w:div w:id="1789854945">
          <w:marLeft w:val="0"/>
          <w:marRight w:val="0"/>
          <w:marTop w:val="0"/>
          <w:marBottom w:val="0"/>
          <w:divBdr>
            <w:top w:val="none" w:sz="0" w:space="0" w:color="auto"/>
            <w:left w:val="none" w:sz="0" w:space="0" w:color="auto"/>
            <w:bottom w:val="none" w:sz="0" w:space="0" w:color="auto"/>
            <w:right w:val="none" w:sz="0" w:space="0" w:color="auto"/>
          </w:divBdr>
        </w:div>
        <w:div w:id="894436554">
          <w:marLeft w:val="0"/>
          <w:marRight w:val="0"/>
          <w:marTop w:val="0"/>
          <w:marBottom w:val="0"/>
          <w:divBdr>
            <w:top w:val="none" w:sz="0" w:space="0" w:color="auto"/>
            <w:left w:val="none" w:sz="0" w:space="0" w:color="auto"/>
            <w:bottom w:val="none" w:sz="0" w:space="0" w:color="auto"/>
            <w:right w:val="none" w:sz="0" w:space="0" w:color="auto"/>
          </w:divBdr>
        </w:div>
        <w:div w:id="1175802212">
          <w:marLeft w:val="0"/>
          <w:marRight w:val="0"/>
          <w:marTop w:val="0"/>
          <w:marBottom w:val="0"/>
          <w:divBdr>
            <w:top w:val="none" w:sz="0" w:space="0" w:color="auto"/>
            <w:left w:val="none" w:sz="0" w:space="0" w:color="auto"/>
            <w:bottom w:val="none" w:sz="0" w:space="0" w:color="auto"/>
            <w:right w:val="none" w:sz="0" w:space="0" w:color="auto"/>
          </w:divBdr>
        </w:div>
        <w:div w:id="62527798">
          <w:marLeft w:val="0"/>
          <w:marRight w:val="0"/>
          <w:marTop w:val="0"/>
          <w:marBottom w:val="0"/>
          <w:divBdr>
            <w:top w:val="none" w:sz="0" w:space="0" w:color="auto"/>
            <w:left w:val="none" w:sz="0" w:space="0" w:color="auto"/>
            <w:bottom w:val="none" w:sz="0" w:space="0" w:color="auto"/>
            <w:right w:val="none" w:sz="0" w:space="0" w:color="auto"/>
          </w:divBdr>
        </w:div>
        <w:div w:id="1130049506">
          <w:marLeft w:val="0"/>
          <w:marRight w:val="0"/>
          <w:marTop w:val="0"/>
          <w:marBottom w:val="0"/>
          <w:divBdr>
            <w:top w:val="none" w:sz="0" w:space="0" w:color="auto"/>
            <w:left w:val="none" w:sz="0" w:space="0" w:color="auto"/>
            <w:bottom w:val="none" w:sz="0" w:space="0" w:color="auto"/>
            <w:right w:val="none" w:sz="0" w:space="0" w:color="auto"/>
          </w:divBdr>
        </w:div>
        <w:div w:id="224535477">
          <w:marLeft w:val="0"/>
          <w:marRight w:val="0"/>
          <w:marTop w:val="0"/>
          <w:marBottom w:val="0"/>
          <w:divBdr>
            <w:top w:val="none" w:sz="0" w:space="0" w:color="auto"/>
            <w:left w:val="none" w:sz="0" w:space="0" w:color="auto"/>
            <w:bottom w:val="none" w:sz="0" w:space="0" w:color="auto"/>
            <w:right w:val="none" w:sz="0" w:space="0" w:color="auto"/>
          </w:divBdr>
        </w:div>
        <w:div w:id="1495607733">
          <w:marLeft w:val="0"/>
          <w:marRight w:val="0"/>
          <w:marTop w:val="0"/>
          <w:marBottom w:val="0"/>
          <w:divBdr>
            <w:top w:val="none" w:sz="0" w:space="0" w:color="auto"/>
            <w:left w:val="none" w:sz="0" w:space="0" w:color="auto"/>
            <w:bottom w:val="none" w:sz="0" w:space="0" w:color="auto"/>
            <w:right w:val="none" w:sz="0" w:space="0" w:color="auto"/>
          </w:divBdr>
        </w:div>
        <w:div w:id="126314736">
          <w:marLeft w:val="0"/>
          <w:marRight w:val="0"/>
          <w:marTop w:val="0"/>
          <w:marBottom w:val="0"/>
          <w:divBdr>
            <w:top w:val="none" w:sz="0" w:space="0" w:color="auto"/>
            <w:left w:val="none" w:sz="0" w:space="0" w:color="auto"/>
            <w:bottom w:val="none" w:sz="0" w:space="0" w:color="auto"/>
            <w:right w:val="none" w:sz="0" w:space="0" w:color="auto"/>
          </w:divBdr>
        </w:div>
        <w:div w:id="1961717212">
          <w:marLeft w:val="0"/>
          <w:marRight w:val="0"/>
          <w:marTop w:val="0"/>
          <w:marBottom w:val="0"/>
          <w:divBdr>
            <w:top w:val="none" w:sz="0" w:space="0" w:color="auto"/>
            <w:left w:val="none" w:sz="0" w:space="0" w:color="auto"/>
            <w:bottom w:val="none" w:sz="0" w:space="0" w:color="auto"/>
            <w:right w:val="none" w:sz="0" w:space="0" w:color="auto"/>
          </w:divBdr>
        </w:div>
        <w:div w:id="1262957667">
          <w:marLeft w:val="0"/>
          <w:marRight w:val="0"/>
          <w:marTop w:val="0"/>
          <w:marBottom w:val="0"/>
          <w:divBdr>
            <w:top w:val="none" w:sz="0" w:space="0" w:color="auto"/>
            <w:left w:val="none" w:sz="0" w:space="0" w:color="auto"/>
            <w:bottom w:val="none" w:sz="0" w:space="0" w:color="auto"/>
            <w:right w:val="none" w:sz="0" w:space="0" w:color="auto"/>
          </w:divBdr>
        </w:div>
        <w:div w:id="1286502133">
          <w:marLeft w:val="0"/>
          <w:marRight w:val="0"/>
          <w:marTop w:val="0"/>
          <w:marBottom w:val="0"/>
          <w:divBdr>
            <w:top w:val="none" w:sz="0" w:space="0" w:color="auto"/>
            <w:left w:val="none" w:sz="0" w:space="0" w:color="auto"/>
            <w:bottom w:val="none" w:sz="0" w:space="0" w:color="auto"/>
            <w:right w:val="none" w:sz="0" w:space="0" w:color="auto"/>
          </w:divBdr>
        </w:div>
        <w:div w:id="1289437524">
          <w:marLeft w:val="0"/>
          <w:marRight w:val="0"/>
          <w:marTop w:val="0"/>
          <w:marBottom w:val="0"/>
          <w:divBdr>
            <w:top w:val="none" w:sz="0" w:space="0" w:color="auto"/>
            <w:left w:val="none" w:sz="0" w:space="0" w:color="auto"/>
            <w:bottom w:val="none" w:sz="0" w:space="0" w:color="auto"/>
            <w:right w:val="none" w:sz="0" w:space="0" w:color="auto"/>
          </w:divBdr>
        </w:div>
        <w:div w:id="1268655588">
          <w:marLeft w:val="0"/>
          <w:marRight w:val="0"/>
          <w:marTop w:val="0"/>
          <w:marBottom w:val="0"/>
          <w:divBdr>
            <w:top w:val="none" w:sz="0" w:space="0" w:color="auto"/>
            <w:left w:val="none" w:sz="0" w:space="0" w:color="auto"/>
            <w:bottom w:val="none" w:sz="0" w:space="0" w:color="auto"/>
            <w:right w:val="none" w:sz="0" w:space="0" w:color="auto"/>
          </w:divBdr>
        </w:div>
        <w:div w:id="595526297">
          <w:marLeft w:val="0"/>
          <w:marRight w:val="0"/>
          <w:marTop w:val="0"/>
          <w:marBottom w:val="0"/>
          <w:divBdr>
            <w:top w:val="none" w:sz="0" w:space="0" w:color="auto"/>
            <w:left w:val="none" w:sz="0" w:space="0" w:color="auto"/>
            <w:bottom w:val="none" w:sz="0" w:space="0" w:color="auto"/>
            <w:right w:val="none" w:sz="0" w:space="0" w:color="auto"/>
          </w:divBdr>
        </w:div>
        <w:div w:id="799033727">
          <w:marLeft w:val="0"/>
          <w:marRight w:val="0"/>
          <w:marTop w:val="0"/>
          <w:marBottom w:val="0"/>
          <w:divBdr>
            <w:top w:val="none" w:sz="0" w:space="0" w:color="auto"/>
            <w:left w:val="none" w:sz="0" w:space="0" w:color="auto"/>
            <w:bottom w:val="none" w:sz="0" w:space="0" w:color="auto"/>
            <w:right w:val="none" w:sz="0" w:space="0" w:color="auto"/>
          </w:divBdr>
          <w:divsChild>
            <w:div w:id="134492882">
              <w:marLeft w:val="-75"/>
              <w:marRight w:val="0"/>
              <w:marTop w:val="30"/>
              <w:marBottom w:val="30"/>
              <w:divBdr>
                <w:top w:val="none" w:sz="0" w:space="0" w:color="auto"/>
                <w:left w:val="none" w:sz="0" w:space="0" w:color="auto"/>
                <w:bottom w:val="none" w:sz="0" w:space="0" w:color="auto"/>
                <w:right w:val="none" w:sz="0" w:space="0" w:color="auto"/>
              </w:divBdr>
              <w:divsChild>
                <w:div w:id="1784180812">
                  <w:marLeft w:val="0"/>
                  <w:marRight w:val="0"/>
                  <w:marTop w:val="0"/>
                  <w:marBottom w:val="0"/>
                  <w:divBdr>
                    <w:top w:val="none" w:sz="0" w:space="0" w:color="auto"/>
                    <w:left w:val="none" w:sz="0" w:space="0" w:color="auto"/>
                    <w:bottom w:val="none" w:sz="0" w:space="0" w:color="auto"/>
                    <w:right w:val="none" w:sz="0" w:space="0" w:color="auto"/>
                  </w:divBdr>
                  <w:divsChild>
                    <w:div w:id="512036524">
                      <w:marLeft w:val="0"/>
                      <w:marRight w:val="0"/>
                      <w:marTop w:val="0"/>
                      <w:marBottom w:val="0"/>
                      <w:divBdr>
                        <w:top w:val="none" w:sz="0" w:space="0" w:color="auto"/>
                        <w:left w:val="none" w:sz="0" w:space="0" w:color="auto"/>
                        <w:bottom w:val="none" w:sz="0" w:space="0" w:color="auto"/>
                        <w:right w:val="none" w:sz="0" w:space="0" w:color="auto"/>
                      </w:divBdr>
                    </w:div>
                  </w:divsChild>
                </w:div>
                <w:div w:id="1418743817">
                  <w:marLeft w:val="0"/>
                  <w:marRight w:val="0"/>
                  <w:marTop w:val="0"/>
                  <w:marBottom w:val="0"/>
                  <w:divBdr>
                    <w:top w:val="none" w:sz="0" w:space="0" w:color="auto"/>
                    <w:left w:val="none" w:sz="0" w:space="0" w:color="auto"/>
                    <w:bottom w:val="none" w:sz="0" w:space="0" w:color="auto"/>
                    <w:right w:val="none" w:sz="0" w:space="0" w:color="auto"/>
                  </w:divBdr>
                  <w:divsChild>
                    <w:div w:id="1240873143">
                      <w:marLeft w:val="0"/>
                      <w:marRight w:val="0"/>
                      <w:marTop w:val="0"/>
                      <w:marBottom w:val="0"/>
                      <w:divBdr>
                        <w:top w:val="none" w:sz="0" w:space="0" w:color="auto"/>
                        <w:left w:val="none" w:sz="0" w:space="0" w:color="auto"/>
                        <w:bottom w:val="none" w:sz="0" w:space="0" w:color="auto"/>
                        <w:right w:val="none" w:sz="0" w:space="0" w:color="auto"/>
                      </w:divBdr>
                    </w:div>
                  </w:divsChild>
                </w:div>
                <w:div w:id="1377124119">
                  <w:marLeft w:val="0"/>
                  <w:marRight w:val="0"/>
                  <w:marTop w:val="0"/>
                  <w:marBottom w:val="0"/>
                  <w:divBdr>
                    <w:top w:val="none" w:sz="0" w:space="0" w:color="auto"/>
                    <w:left w:val="none" w:sz="0" w:space="0" w:color="auto"/>
                    <w:bottom w:val="none" w:sz="0" w:space="0" w:color="auto"/>
                    <w:right w:val="none" w:sz="0" w:space="0" w:color="auto"/>
                  </w:divBdr>
                  <w:divsChild>
                    <w:div w:id="2086562275">
                      <w:marLeft w:val="0"/>
                      <w:marRight w:val="0"/>
                      <w:marTop w:val="0"/>
                      <w:marBottom w:val="0"/>
                      <w:divBdr>
                        <w:top w:val="none" w:sz="0" w:space="0" w:color="auto"/>
                        <w:left w:val="none" w:sz="0" w:space="0" w:color="auto"/>
                        <w:bottom w:val="none" w:sz="0" w:space="0" w:color="auto"/>
                        <w:right w:val="none" w:sz="0" w:space="0" w:color="auto"/>
                      </w:divBdr>
                    </w:div>
                  </w:divsChild>
                </w:div>
                <w:div w:id="338122071">
                  <w:marLeft w:val="0"/>
                  <w:marRight w:val="0"/>
                  <w:marTop w:val="0"/>
                  <w:marBottom w:val="0"/>
                  <w:divBdr>
                    <w:top w:val="none" w:sz="0" w:space="0" w:color="auto"/>
                    <w:left w:val="none" w:sz="0" w:space="0" w:color="auto"/>
                    <w:bottom w:val="none" w:sz="0" w:space="0" w:color="auto"/>
                    <w:right w:val="none" w:sz="0" w:space="0" w:color="auto"/>
                  </w:divBdr>
                  <w:divsChild>
                    <w:div w:id="1965040873">
                      <w:marLeft w:val="0"/>
                      <w:marRight w:val="0"/>
                      <w:marTop w:val="0"/>
                      <w:marBottom w:val="0"/>
                      <w:divBdr>
                        <w:top w:val="none" w:sz="0" w:space="0" w:color="auto"/>
                        <w:left w:val="none" w:sz="0" w:space="0" w:color="auto"/>
                        <w:bottom w:val="none" w:sz="0" w:space="0" w:color="auto"/>
                        <w:right w:val="none" w:sz="0" w:space="0" w:color="auto"/>
                      </w:divBdr>
                    </w:div>
                  </w:divsChild>
                </w:div>
                <w:div w:id="1731151999">
                  <w:marLeft w:val="0"/>
                  <w:marRight w:val="0"/>
                  <w:marTop w:val="0"/>
                  <w:marBottom w:val="0"/>
                  <w:divBdr>
                    <w:top w:val="none" w:sz="0" w:space="0" w:color="auto"/>
                    <w:left w:val="none" w:sz="0" w:space="0" w:color="auto"/>
                    <w:bottom w:val="none" w:sz="0" w:space="0" w:color="auto"/>
                    <w:right w:val="none" w:sz="0" w:space="0" w:color="auto"/>
                  </w:divBdr>
                  <w:divsChild>
                    <w:div w:id="59524891">
                      <w:marLeft w:val="0"/>
                      <w:marRight w:val="0"/>
                      <w:marTop w:val="0"/>
                      <w:marBottom w:val="0"/>
                      <w:divBdr>
                        <w:top w:val="none" w:sz="0" w:space="0" w:color="auto"/>
                        <w:left w:val="none" w:sz="0" w:space="0" w:color="auto"/>
                        <w:bottom w:val="none" w:sz="0" w:space="0" w:color="auto"/>
                        <w:right w:val="none" w:sz="0" w:space="0" w:color="auto"/>
                      </w:divBdr>
                    </w:div>
                  </w:divsChild>
                </w:div>
                <w:div w:id="1206987770">
                  <w:marLeft w:val="0"/>
                  <w:marRight w:val="0"/>
                  <w:marTop w:val="0"/>
                  <w:marBottom w:val="0"/>
                  <w:divBdr>
                    <w:top w:val="none" w:sz="0" w:space="0" w:color="auto"/>
                    <w:left w:val="none" w:sz="0" w:space="0" w:color="auto"/>
                    <w:bottom w:val="none" w:sz="0" w:space="0" w:color="auto"/>
                    <w:right w:val="none" w:sz="0" w:space="0" w:color="auto"/>
                  </w:divBdr>
                  <w:divsChild>
                    <w:div w:id="1433160124">
                      <w:marLeft w:val="0"/>
                      <w:marRight w:val="0"/>
                      <w:marTop w:val="0"/>
                      <w:marBottom w:val="0"/>
                      <w:divBdr>
                        <w:top w:val="none" w:sz="0" w:space="0" w:color="auto"/>
                        <w:left w:val="none" w:sz="0" w:space="0" w:color="auto"/>
                        <w:bottom w:val="none" w:sz="0" w:space="0" w:color="auto"/>
                        <w:right w:val="none" w:sz="0" w:space="0" w:color="auto"/>
                      </w:divBdr>
                    </w:div>
                  </w:divsChild>
                </w:div>
                <w:div w:id="1976983486">
                  <w:marLeft w:val="0"/>
                  <w:marRight w:val="0"/>
                  <w:marTop w:val="0"/>
                  <w:marBottom w:val="0"/>
                  <w:divBdr>
                    <w:top w:val="none" w:sz="0" w:space="0" w:color="auto"/>
                    <w:left w:val="none" w:sz="0" w:space="0" w:color="auto"/>
                    <w:bottom w:val="none" w:sz="0" w:space="0" w:color="auto"/>
                    <w:right w:val="none" w:sz="0" w:space="0" w:color="auto"/>
                  </w:divBdr>
                  <w:divsChild>
                    <w:div w:id="960913304">
                      <w:marLeft w:val="0"/>
                      <w:marRight w:val="0"/>
                      <w:marTop w:val="0"/>
                      <w:marBottom w:val="0"/>
                      <w:divBdr>
                        <w:top w:val="none" w:sz="0" w:space="0" w:color="auto"/>
                        <w:left w:val="none" w:sz="0" w:space="0" w:color="auto"/>
                        <w:bottom w:val="none" w:sz="0" w:space="0" w:color="auto"/>
                        <w:right w:val="none" w:sz="0" w:space="0" w:color="auto"/>
                      </w:divBdr>
                    </w:div>
                  </w:divsChild>
                </w:div>
                <w:div w:id="1187905948">
                  <w:marLeft w:val="0"/>
                  <w:marRight w:val="0"/>
                  <w:marTop w:val="0"/>
                  <w:marBottom w:val="0"/>
                  <w:divBdr>
                    <w:top w:val="none" w:sz="0" w:space="0" w:color="auto"/>
                    <w:left w:val="none" w:sz="0" w:space="0" w:color="auto"/>
                    <w:bottom w:val="none" w:sz="0" w:space="0" w:color="auto"/>
                    <w:right w:val="none" w:sz="0" w:space="0" w:color="auto"/>
                  </w:divBdr>
                  <w:divsChild>
                    <w:div w:id="657004918">
                      <w:marLeft w:val="0"/>
                      <w:marRight w:val="0"/>
                      <w:marTop w:val="0"/>
                      <w:marBottom w:val="0"/>
                      <w:divBdr>
                        <w:top w:val="none" w:sz="0" w:space="0" w:color="auto"/>
                        <w:left w:val="none" w:sz="0" w:space="0" w:color="auto"/>
                        <w:bottom w:val="none" w:sz="0" w:space="0" w:color="auto"/>
                        <w:right w:val="none" w:sz="0" w:space="0" w:color="auto"/>
                      </w:divBdr>
                    </w:div>
                  </w:divsChild>
                </w:div>
                <w:div w:id="409083126">
                  <w:marLeft w:val="0"/>
                  <w:marRight w:val="0"/>
                  <w:marTop w:val="0"/>
                  <w:marBottom w:val="0"/>
                  <w:divBdr>
                    <w:top w:val="none" w:sz="0" w:space="0" w:color="auto"/>
                    <w:left w:val="none" w:sz="0" w:space="0" w:color="auto"/>
                    <w:bottom w:val="none" w:sz="0" w:space="0" w:color="auto"/>
                    <w:right w:val="none" w:sz="0" w:space="0" w:color="auto"/>
                  </w:divBdr>
                  <w:divsChild>
                    <w:div w:id="1021708105">
                      <w:marLeft w:val="0"/>
                      <w:marRight w:val="0"/>
                      <w:marTop w:val="0"/>
                      <w:marBottom w:val="0"/>
                      <w:divBdr>
                        <w:top w:val="none" w:sz="0" w:space="0" w:color="auto"/>
                        <w:left w:val="none" w:sz="0" w:space="0" w:color="auto"/>
                        <w:bottom w:val="none" w:sz="0" w:space="0" w:color="auto"/>
                        <w:right w:val="none" w:sz="0" w:space="0" w:color="auto"/>
                      </w:divBdr>
                    </w:div>
                  </w:divsChild>
                </w:div>
                <w:div w:id="610746206">
                  <w:marLeft w:val="0"/>
                  <w:marRight w:val="0"/>
                  <w:marTop w:val="0"/>
                  <w:marBottom w:val="0"/>
                  <w:divBdr>
                    <w:top w:val="none" w:sz="0" w:space="0" w:color="auto"/>
                    <w:left w:val="none" w:sz="0" w:space="0" w:color="auto"/>
                    <w:bottom w:val="none" w:sz="0" w:space="0" w:color="auto"/>
                    <w:right w:val="none" w:sz="0" w:space="0" w:color="auto"/>
                  </w:divBdr>
                  <w:divsChild>
                    <w:div w:id="734813572">
                      <w:marLeft w:val="0"/>
                      <w:marRight w:val="0"/>
                      <w:marTop w:val="0"/>
                      <w:marBottom w:val="0"/>
                      <w:divBdr>
                        <w:top w:val="none" w:sz="0" w:space="0" w:color="auto"/>
                        <w:left w:val="none" w:sz="0" w:space="0" w:color="auto"/>
                        <w:bottom w:val="none" w:sz="0" w:space="0" w:color="auto"/>
                        <w:right w:val="none" w:sz="0" w:space="0" w:color="auto"/>
                      </w:divBdr>
                    </w:div>
                  </w:divsChild>
                </w:div>
                <w:div w:id="877162049">
                  <w:marLeft w:val="0"/>
                  <w:marRight w:val="0"/>
                  <w:marTop w:val="0"/>
                  <w:marBottom w:val="0"/>
                  <w:divBdr>
                    <w:top w:val="none" w:sz="0" w:space="0" w:color="auto"/>
                    <w:left w:val="none" w:sz="0" w:space="0" w:color="auto"/>
                    <w:bottom w:val="none" w:sz="0" w:space="0" w:color="auto"/>
                    <w:right w:val="none" w:sz="0" w:space="0" w:color="auto"/>
                  </w:divBdr>
                  <w:divsChild>
                    <w:div w:id="367605782">
                      <w:marLeft w:val="0"/>
                      <w:marRight w:val="0"/>
                      <w:marTop w:val="0"/>
                      <w:marBottom w:val="0"/>
                      <w:divBdr>
                        <w:top w:val="none" w:sz="0" w:space="0" w:color="auto"/>
                        <w:left w:val="none" w:sz="0" w:space="0" w:color="auto"/>
                        <w:bottom w:val="none" w:sz="0" w:space="0" w:color="auto"/>
                        <w:right w:val="none" w:sz="0" w:space="0" w:color="auto"/>
                      </w:divBdr>
                    </w:div>
                  </w:divsChild>
                </w:div>
                <w:div w:id="1271932744">
                  <w:marLeft w:val="0"/>
                  <w:marRight w:val="0"/>
                  <w:marTop w:val="0"/>
                  <w:marBottom w:val="0"/>
                  <w:divBdr>
                    <w:top w:val="none" w:sz="0" w:space="0" w:color="auto"/>
                    <w:left w:val="none" w:sz="0" w:space="0" w:color="auto"/>
                    <w:bottom w:val="none" w:sz="0" w:space="0" w:color="auto"/>
                    <w:right w:val="none" w:sz="0" w:space="0" w:color="auto"/>
                  </w:divBdr>
                  <w:divsChild>
                    <w:div w:id="17625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366602">
          <w:marLeft w:val="0"/>
          <w:marRight w:val="0"/>
          <w:marTop w:val="0"/>
          <w:marBottom w:val="0"/>
          <w:divBdr>
            <w:top w:val="none" w:sz="0" w:space="0" w:color="auto"/>
            <w:left w:val="none" w:sz="0" w:space="0" w:color="auto"/>
            <w:bottom w:val="none" w:sz="0" w:space="0" w:color="auto"/>
            <w:right w:val="none" w:sz="0" w:space="0" w:color="auto"/>
          </w:divBdr>
        </w:div>
        <w:div w:id="1329555947">
          <w:marLeft w:val="0"/>
          <w:marRight w:val="0"/>
          <w:marTop w:val="0"/>
          <w:marBottom w:val="0"/>
          <w:divBdr>
            <w:top w:val="none" w:sz="0" w:space="0" w:color="auto"/>
            <w:left w:val="none" w:sz="0" w:space="0" w:color="auto"/>
            <w:bottom w:val="none" w:sz="0" w:space="0" w:color="auto"/>
            <w:right w:val="none" w:sz="0" w:space="0" w:color="auto"/>
          </w:divBdr>
        </w:div>
        <w:div w:id="1898200526">
          <w:marLeft w:val="0"/>
          <w:marRight w:val="0"/>
          <w:marTop w:val="0"/>
          <w:marBottom w:val="0"/>
          <w:divBdr>
            <w:top w:val="none" w:sz="0" w:space="0" w:color="auto"/>
            <w:left w:val="none" w:sz="0" w:space="0" w:color="auto"/>
            <w:bottom w:val="none" w:sz="0" w:space="0" w:color="auto"/>
            <w:right w:val="none" w:sz="0" w:space="0" w:color="auto"/>
          </w:divBdr>
        </w:div>
        <w:div w:id="552078281">
          <w:marLeft w:val="0"/>
          <w:marRight w:val="0"/>
          <w:marTop w:val="0"/>
          <w:marBottom w:val="0"/>
          <w:divBdr>
            <w:top w:val="none" w:sz="0" w:space="0" w:color="auto"/>
            <w:left w:val="none" w:sz="0" w:space="0" w:color="auto"/>
            <w:bottom w:val="none" w:sz="0" w:space="0" w:color="auto"/>
            <w:right w:val="none" w:sz="0" w:space="0" w:color="auto"/>
          </w:divBdr>
        </w:div>
        <w:div w:id="881671122">
          <w:marLeft w:val="0"/>
          <w:marRight w:val="0"/>
          <w:marTop w:val="0"/>
          <w:marBottom w:val="0"/>
          <w:divBdr>
            <w:top w:val="none" w:sz="0" w:space="0" w:color="auto"/>
            <w:left w:val="none" w:sz="0" w:space="0" w:color="auto"/>
            <w:bottom w:val="none" w:sz="0" w:space="0" w:color="auto"/>
            <w:right w:val="none" w:sz="0" w:space="0" w:color="auto"/>
          </w:divBdr>
        </w:div>
        <w:div w:id="1067731353">
          <w:marLeft w:val="0"/>
          <w:marRight w:val="0"/>
          <w:marTop w:val="0"/>
          <w:marBottom w:val="0"/>
          <w:divBdr>
            <w:top w:val="none" w:sz="0" w:space="0" w:color="auto"/>
            <w:left w:val="none" w:sz="0" w:space="0" w:color="auto"/>
            <w:bottom w:val="none" w:sz="0" w:space="0" w:color="auto"/>
            <w:right w:val="none" w:sz="0" w:space="0" w:color="auto"/>
          </w:divBdr>
          <w:divsChild>
            <w:div w:id="445808147">
              <w:marLeft w:val="-75"/>
              <w:marRight w:val="0"/>
              <w:marTop w:val="30"/>
              <w:marBottom w:val="30"/>
              <w:divBdr>
                <w:top w:val="none" w:sz="0" w:space="0" w:color="auto"/>
                <w:left w:val="none" w:sz="0" w:space="0" w:color="auto"/>
                <w:bottom w:val="none" w:sz="0" w:space="0" w:color="auto"/>
                <w:right w:val="none" w:sz="0" w:space="0" w:color="auto"/>
              </w:divBdr>
              <w:divsChild>
                <w:div w:id="780304305">
                  <w:marLeft w:val="0"/>
                  <w:marRight w:val="0"/>
                  <w:marTop w:val="0"/>
                  <w:marBottom w:val="0"/>
                  <w:divBdr>
                    <w:top w:val="none" w:sz="0" w:space="0" w:color="auto"/>
                    <w:left w:val="none" w:sz="0" w:space="0" w:color="auto"/>
                    <w:bottom w:val="none" w:sz="0" w:space="0" w:color="auto"/>
                    <w:right w:val="none" w:sz="0" w:space="0" w:color="auto"/>
                  </w:divBdr>
                  <w:divsChild>
                    <w:div w:id="2090226318">
                      <w:marLeft w:val="0"/>
                      <w:marRight w:val="0"/>
                      <w:marTop w:val="0"/>
                      <w:marBottom w:val="0"/>
                      <w:divBdr>
                        <w:top w:val="none" w:sz="0" w:space="0" w:color="auto"/>
                        <w:left w:val="none" w:sz="0" w:space="0" w:color="auto"/>
                        <w:bottom w:val="none" w:sz="0" w:space="0" w:color="auto"/>
                        <w:right w:val="none" w:sz="0" w:space="0" w:color="auto"/>
                      </w:divBdr>
                    </w:div>
                  </w:divsChild>
                </w:div>
                <w:div w:id="1362048106">
                  <w:marLeft w:val="0"/>
                  <w:marRight w:val="0"/>
                  <w:marTop w:val="0"/>
                  <w:marBottom w:val="0"/>
                  <w:divBdr>
                    <w:top w:val="none" w:sz="0" w:space="0" w:color="auto"/>
                    <w:left w:val="none" w:sz="0" w:space="0" w:color="auto"/>
                    <w:bottom w:val="none" w:sz="0" w:space="0" w:color="auto"/>
                    <w:right w:val="none" w:sz="0" w:space="0" w:color="auto"/>
                  </w:divBdr>
                  <w:divsChild>
                    <w:div w:id="1499341481">
                      <w:marLeft w:val="0"/>
                      <w:marRight w:val="0"/>
                      <w:marTop w:val="0"/>
                      <w:marBottom w:val="0"/>
                      <w:divBdr>
                        <w:top w:val="none" w:sz="0" w:space="0" w:color="auto"/>
                        <w:left w:val="none" w:sz="0" w:space="0" w:color="auto"/>
                        <w:bottom w:val="none" w:sz="0" w:space="0" w:color="auto"/>
                        <w:right w:val="none" w:sz="0" w:space="0" w:color="auto"/>
                      </w:divBdr>
                    </w:div>
                  </w:divsChild>
                </w:div>
                <w:div w:id="1041633347">
                  <w:marLeft w:val="0"/>
                  <w:marRight w:val="0"/>
                  <w:marTop w:val="0"/>
                  <w:marBottom w:val="0"/>
                  <w:divBdr>
                    <w:top w:val="none" w:sz="0" w:space="0" w:color="auto"/>
                    <w:left w:val="none" w:sz="0" w:space="0" w:color="auto"/>
                    <w:bottom w:val="none" w:sz="0" w:space="0" w:color="auto"/>
                    <w:right w:val="none" w:sz="0" w:space="0" w:color="auto"/>
                  </w:divBdr>
                  <w:divsChild>
                    <w:div w:id="159724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224050">
          <w:marLeft w:val="0"/>
          <w:marRight w:val="0"/>
          <w:marTop w:val="0"/>
          <w:marBottom w:val="0"/>
          <w:divBdr>
            <w:top w:val="none" w:sz="0" w:space="0" w:color="auto"/>
            <w:left w:val="none" w:sz="0" w:space="0" w:color="auto"/>
            <w:bottom w:val="none" w:sz="0" w:space="0" w:color="auto"/>
            <w:right w:val="none" w:sz="0" w:space="0" w:color="auto"/>
          </w:divBdr>
        </w:div>
        <w:div w:id="1754207822">
          <w:marLeft w:val="0"/>
          <w:marRight w:val="0"/>
          <w:marTop w:val="0"/>
          <w:marBottom w:val="0"/>
          <w:divBdr>
            <w:top w:val="none" w:sz="0" w:space="0" w:color="auto"/>
            <w:left w:val="none" w:sz="0" w:space="0" w:color="auto"/>
            <w:bottom w:val="none" w:sz="0" w:space="0" w:color="auto"/>
            <w:right w:val="none" w:sz="0" w:space="0" w:color="auto"/>
          </w:divBdr>
        </w:div>
        <w:div w:id="872381889">
          <w:marLeft w:val="0"/>
          <w:marRight w:val="0"/>
          <w:marTop w:val="0"/>
          <w:marBottom w:val="0"/>
          <w:divBdr>
            <w:top w:val="none" w:sz="0" w:space="0" w:color="auto"/>
            <w:left w:val="none" w:sz="0" w:space="0" w:color="auto"/>
            <w:bottom w:val="none" w:sz="0" w:space="0" w:color="auto"/>
            <w:right w:val="none" w:sz="0" w:space="0" w:color="auto"/>
          </w:divBdr>
        </w:div>
        <w:div w:id="1959332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1103;&#1082;&#1091;&#1090;&#1089;&#1082;.&#1088;&#109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0E085-5F57-46A4-AFA3-43C25392F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29</Pages>
  <Words>9300</Words>
  <Characters>53013</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КОНЦЕССИОННОЕ СОГЛАШЕНИЕ</vt:lpstr>
    </vt:vector>
  </TitlesOfParts>
  <Company>Administration</Company>
  <LinksUpToDate>false</LinksUpToDate>
  <CharactersWithSpaces>62189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КОНЦЕССИОННОЕ СОГЛАШЕНИЕ</dc:title>
  <dc:subject/>
  <dc:creator>Бабиченко Татьяна Николаевна</dc:creator>
  <cp:keywords/>
  <dc:description/>
  <cp:lastModifiedBy>Василий В. Бурнашев</cp:lastModifiedBy>
  <cp:revision>15</cp:revision>
  <cp:lastPrinted>2020-06-04T07:31:00Z</cp:lastPrinted>
  <dcterms:created xsi:type="dcterms:W3CDTF">2020-05-28T02:45:00Z</dcterms:created>
  <dcterms:modified xsi:type="dcterms:W3CDTF">2020-06-11T08:59:00Z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