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57D" w:rsidRDefault="006A257D" w:rsidP="006A257D">
      <w:pPr>
        <w:autoSpaceDE w:val="0"/>
        <w:autoSpaceDN w:val="0"/>
        <w:adjustRightInd w:val="0"/>
        <w:rPr>
          <w:rFonts w:ascii="Segoe UI" w:eastAsia="Calibri" w:hAnsi="Segoe UI" w:cs="Segoe UI"/>
          <w:color w:val="000000"/>
          <w:sz w:val="18"/>
          <w:szCs w:val="18"/>
          <w:lang w:val="x-none"/>
        </w:rPr>
      </w:pPr>
      <w:bookmarkStart w:id="0" w:name="_GoBack"/>
      <w:bookmarkEnd w:id="0"/>
    </w:p>
    <w:p w:rsidR="00802172" w:rsidRDefault="00802172" w:rsidP="006A257D">
      <w:pPr>
        <w:autoSpaceDE w:val="0"/>
        <w:autoSpaceDN w:val="0"/>
        <w:adjustRightInd w:val="0"/>
        <w:rPr>
          <w:rFonts w:ascii="Segoe UI" w:eastAsia="Calibri" w:hAnsi="Segoe UI" w:cs="Segoe UI"/>
          <w:color w:val="000000"/>
          <w:sz w:val="18"/>
          <w:szCs w:val="18"/>
          <w:lang w:val="x-none"/>
        </w:rPr>
      </w:pPr>
    </w:p>
    <w:p w:rsidR="00B535A2" w:rsidRDefault="00B535A2" w:rsidP="00B535A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Извещение о предварительном согласовании предоставления </w:t>
      </w:r>
    </w:p>
    <w:p w:rsidR="00D84080" w:rsidRDefault="00B535A2" w:rsidP="00B535A2">
      <w:pPr>
        <w:jc w:val="center"/>
        <w:rPr>
          <w:sz w:val="28"/>
          <w:szCs w:val="28"/>
        </w:rPr>
      </w:pPr>
      <w:r>
        <w:rPr>
          <w:sz w:val="28"/>
          <w:szCs w:val="28"/>
        </w:rPr>
        <w:t>земельного участка</w:t>
      </w:r>
    </w:p>
    <w:p w:rsidR="00B535A2" w:rsidRDefault="00B535A2" w:rsidP="00B535A2">
      <w:pPr>
        <w:jc w:val="center"/>
        <w:rPr>
          <w:sz w:val="28"/>
          <w:szCs w:val="28"/>
        </w:rPr>
      </w:pPr>
    </w:p>
    <w:tbl>
      <w:tblPr>
        <w:tblStyle w:val="a7"/>
        <w:tblW w:w="9351" w:type="dxa"/>
        <w:tblLook w:val="04A0" w:firstRow="1" w:lastRow="0" w:firstColumn="1" w:lastColumn="0" w:noHBand="0" w:noVBand="1"/>
      </w:tblPr>
      <w:tblGrid>
        <w:gridCol w:w="562"/>
        <w:gridCol w:w="4253"/>
        <w:gridCol w:w="4536"/>
      </w:tblGrid>
      <w:tr w:rsidR="00D84080" w:rsidTr="00C7301F">
        <w:tc>
          <w:tcPr>
            <w:tcW w:w="562" w:type="dxa"/>
          </w:tcPr>
          <w:p w:rsidR="00D84080" w:rsidRDefault="00D84080" w:rsidP="00C7301F">
            <w:pPr>
              <w:tabs>
                <w:tab w:val="left" w:pos="232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253" w:type="dxa"/>
          </w:tcPr>
          <w:p w:rsidR="00D84080" w:rsidRPr="00BA36B1" w:rsidRDefault="00D84080" w:rsidP="00C7301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информация о возможности предоставления земельного участка с указанием целей этого предоставления;</w:t>
            </w:r>
          </w:p>
        </w:tc>
        <w:tc>
          <w:tcPr>
            <w:tcW w:w="4536" w:type="dxa"/>
          </w:tcPr>
          <w:p w:rsidR="00D84080" w:rsidRDefault="00D84080" w:rsidP="00C7301F">
            <w:pPr>
              <w:jc w:val="both"/>
              <w:rPr>
                <w:sz w:val="28"/>
                <w:szCs w:val="28"/>
              </w:rPr>
            </w:pPr>
            <w:r w:rsidRPr="009A1D91">
              <w:rPr>
                <w:sz w:val="28"/>
                <w:szCs w:val="28"/>
              </w:rPr>
              <w:t>Окружная администрация г</w:t>
            </w:r>
            <w:r>
              <w:rPr>
                <w:sz w:val="28"/>
                <w:szCs w:val="28"/>
              </w:rPr>
              <w:t>орода</w:t>
            </w:r>
            <w:r w:rsidRPr="009A1D91">
              <w:rPr>
                <w:sz w:val="28"/>
                <w:szCs w:val="28"/>
              </w:rPr>
              <w:t xml:space="preserve"> Якутска, в соответствии со статьями 11 и 39.18 Земельного кодекса Российской Федерации, извещает</w:t>
            </w:r>
            <w:r>
              <w:rPr>
                <w:sz w:val="28"/>
                <w:szCs w:val="28"/>
              </w:rPr>
              <w:t xml:space="preserve"> о приеме заявлений</w:t>
            </w:r>
            <w:r w:rsidRPr="009A1D91">
              <w:rPr>
                <w:sz w:val="28"/>
                <w:szCs w:val="28"/>
              </w:rPr>
              <w:t xml:space="preserve"> о возможном предоставлении на праве собственности земельного участка</w:t>
            </w:r>
            <w:r>
              <w:rPr>
                <w:sz w:val="28"/>
                <w:szCs w:val="28"/>
              </w:rPr>
              <w:t xml:space="preserve"> из земель населенных пунктов, </w:t>
            </w:r>
            <w:r w:rsidRPr="009A1D91">
              <w:rPr>
                <w:sz w:val="28"/>
                <w:szCs w:val="28"/>
              </w:rPr>
              <w:t>для использования под индивидуальное жилищное строительство</w:t>
            </w:r>
          </w:p>
        </w:tc>
      </w:tr>
      <w:tr w:rsidR="00D84080" w:rsidTr="00C7301F">
        <w:tc>
          <w:tcPr>
            <w:tcW w:w="562" w:type="dxa"/>
          </w:tcPr>
          <w:p w:rsidR="00D84080" w:rsidRDefault="00D84080" w:rsidP="00C7301F">
            <w:pPr>
              <w:tabs>
                <w:tab w:val="left" w:pos="232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253" w:type="dxa"/>
          </w:tcPr>
          <w:p w:rsidR="00D84080" w:rsidRPr="00BA36B1" w:rsidRDefault="00D84080" w:rsidP="00C7301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информация о праве граждан или крестьянских (фермерских) хозяйств, заинтересованных в предоставлении земельного участка для указанных в </w:t>
            </w:r>
            <w:hyperlink r:id="rId8" w:history="1">
              <w:r>
                <w:rPr>
                  <w:rFonts w:eastAsia="Calibri"/>
                  <w:color w:val="0000FF"/>
                  <w:sz w:val="28"/>
                  <w:szCs w:val="28"/>
                </w:rPr>
                <w:t>пункте 1</w:t>
              </w:r>
            </w:hyperlink>
            <w:r>
              <w:rPr>
                <w:rFonts w:eastAsia="Calibri"/>
                <w:sz w:val="28"/>
                <w:szCs w:val="28"/>
              </w:rPr>
              <w:t xml:space="preserve"> статьи 39.18 ЗК РФ целей,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участка;</w:t>
            </w:r>
          </w:p>
        </w:tc>
        <w:tc>
          <w:tcPr>
            <w:tcW w:w="4536" w:type="dxa"/>
          </w:tcPr>
          <w:p w:rsidR="00D84080" w:rsidRDefault="00D84080" w:rsidP="003E69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граждане, </w:t>
            </w:r>
            <w:r w:rsidRPr="009A1D91">
              <w:rPr>
                <w:sz w:val="28"/>
                <w:szCs w:val="28"/>
              </w:rPr>
              <w:t xml:space="preserve">заинтересованные в предоставлении земельного участка, </w:t>
            </w:r>
            <w:r>
              <w:rPr>
                <w:sz w:val="28"/>
                <w:szCs w:val="28"/>
              </w:rPr>
              <w:t xml:space="preserve">для </w:t>
            </w:r>
            <w:r w:rsidRPr="009A1D91">
              <w:rPr>
                <w:sz w:val="28"/>
                <w:szCs w:val="28"/>
              </w:rPr>
              <w:t xml:space="preserve">использования под индивидуальное жилищное строительство, </w:t>
            </w:r>
            <w:r>
              <w:rPr>
                <w:sz w:val="28"/>
                <w:szCs w:val="28"/>
              </w:rPr>
              <w:t xml:space="preserve">вправе </w:t>
            </w:r>
            <w:r w:rsidRPr="009A1D91">
              <w:rPr>
                <w:sz w:val="28"/>
                <w:szCs w:val="28"/>
              </w:rPr>
              <w:t>обратиться с заявлением о намерении участвовать в аукцион</w:t>
            </w:r>
            <w:r w:rsidR="003E6975">
              <w:rPr>
                <w:sz w:val="28"/>
                <w:szCs w:val="28"/>
              </w:rPr>
              <w:t>е по продаже земельного участка.</w:t>
            </w:r>
          </w:p>
        </w:tc>
      </w:tr>
      <w:tr w:rsidR="00D84080" w:rsidTr="00C7301F">
        <w:tc>
          <w:tcPr>
            <w:tcW w:w="562" w:type="dxa"/>
          </w:tcPr>
          <w:p w:rsidR="00D84080" w:rsidRDefault="00D84080" w:rsidP="00C7301F">
            <w:pPr>
              <w:tabs>
                <w:tab w:val="left" w:pos="232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253" w:type="dxa"/>
          </w:tcPr>
          <w:p w:rsidR="00D84080" w:rsidRPr="00BA36B1" w:rsidRDefault="00D84080" w:rsidP="00C7301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адрес и способ подачи заявлений;</w:t>
            </w:r>
          </w:p>
        </w:tc>
        <w:tc>
          <w:tcPr>
            <w:tcW w:w="4536" w:type="dxa"/>
          </w:tcPr>
          <w:p w:rsidR="00D84080" w:rsidRPr="00B9335B" w:rsidRDefault="00B9335B" w:rsidP="001135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D84080">
              <w:rPr>
                <w:sz w:val="28"/>
                <w:szCs w:val="28"/>
              </w:rPr>
              <w:t>дрес приема заявлений:</w:t>
            </w:r>
            <w:r w:rsidR="00D84080" w:rsidRPr="009A1D91">
              <w:rPr>
                <w:sz w:val="28"/>
                <w:szCs w:val="28"/>
              </w:rPr>
              <w:t xml:space="preserve"> РС (Я), г. Якутск, ул. Октябрьская, 20/1, 1 этаж, окно № 2</w:t>
            </w:r>
            <w:r>
              <w:rPr>
                <w:sz w:val="28"/>
                <w:szCs w:val="28"/>
              </w:rPr>
              <w:t>. Способ подачи заявлений</w:t>
            </w:r>
            <w:r w:rsidR="001135B1">
              <w:rPr>
                <w:sz w:val="28"/>
                <w:szCs w:val="28"/>
              </w:rPr>
              <w:t>: лично, почтовым отправлением</w:t>
            </w:r>
          </w:p>
        </w:tc>
      </w:tr>
      <w:tr w:rsidR="00D84080" w:rsidTr="00C7301F">
        <w:tc>
          <w:tcPr>
            <w:tcW w:w="562" w:type="dxa"/>
          </w:tcPr>
          <w:p w:rsidR="00D84080" w:rsidRDefault="00D84080" w:rsidP="00C7301F">
            <w:pPr>
              <w:tabs>
                <w:tab w:val="left" w:pos="232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253" w:type="dxa"/>
          </w:tcPr>
          <w:p w:rsidR="00D84080" w:rsidRPr="00BA36B1" w:rsidRDefault="00D84080" w:rsidP="00C7301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дата окончания приема заявлений;</w:t>
            </w:r>
          </w:p>
        </w:tc>
        <w:tc>
          <w:tcPr>
            <w:tcW w:w="4536" w:type="dxa"/>
          </w:tcPr>
          <w:p w:rsidR="00D84080" w:rsidRDefault="00617635" w:rsidP="00C730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09.09.2019 г в 17:00 ч. (по местному времени)</w:t>
            </w:r>
          </w:p>
        </w:tc>
      </w:tr>
      <w:tr w:rsidR="00D84080" w:rsidTr="00C7301F">
        <w:tc>
          <w:tcPr>
            <w:tcW w:w="562" w:type="dxa"/>
          </w:tcPr>
          <w:p w:rsidR="00D84080" w:rsidRDefault="00D84080" w:rsidP="00C7301F">
            <w:pPr>
              <w:tabs>
                <w:tab w:val="left" w:pos="232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253" w:type="dxa"/>
          </w:tcPr>
          <w:p w:rsidR="00D84080" w:rsidRPr="00BA36B1" w:rsidRDefault="00D84080" w:rsidP="00C7301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адрес или иное описание местоположения земельного участка;</w:t>
            </w:r>
          </w:p>
        </w:tc>
        <w:tc>
          <w:tcPr>
            <w:tcW w:w="4536" w:type="dxa"/>
          </w:tcPr>
          <w:p w:rsidR="00D84080" w:rsidRDefault="00D84080" w:rsidP="00B457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земельный участок расположен по адресу: РС (Я), г. Якутск, </w:t>
            </w:r>
            <w:r w:rsidR="000F156A">
              <w:rPr>
                <w:sz w:val="28"/>
                <w:szCs w:val="28"/>
              </w:rPr>
              <w:t xml:space="preserve">с. </w:t>
            </w:r>
            <w:r w:rsidR="00B45766">
              <w:rPr>
                <w:sz w:val="28"/>
                <w:szCs w:val="28"/>
              </w:rPr>
              <w:t>Кильдямцы, ул. Труда</w:t>
            </w:r>
            <w:r w:rsidR="0022248E">
              <w:rPr>
                <w:sz w:val="28"/>
                <w:szCs w:val="28"/>
              </w:rPr>
              <w:t>, с условным номером «2.1:118»</w:t>
            </w:r>
          </w:p>
        </w:tc>
      </w:tr>
      <w:tr w:rsidR="00D84080" w:rsidTr="00C7301F">
        <w:tc>
          <w:tcPr>
            <w:tcW w:w="562" w:type="dxa"/>
          </w:tcPr>
          <w:p w:rsidR="00D84080" w:rsidRDefault="00D84080" w:rsidP="00C7301F">
            <w:pPr>
              <w:tabs>
                <w:tab w:val="left" w:pos="232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253" w:type="dxa"/>
          </w:tcPr>
          <w:p w:rsidR="00D84080" w:rsidRPr="00BA36B1" w:rsidRDefault="00D84080" w:rsidP="00C7301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кадастровый номер и площадь земельного участка в соответствии с данными государственного кадастра недвижимости, за исключением </w:t>
            </w:r>
            <w:r>
              <w:rPr>
                <w:rFonts w:eastAsia="Calibri"/>
                <w:sz w:val="28"/>
                <w:szCs w:val="28"/>
              </w:rPr>
              <w:lastRenderedPageBreak/>
              <w:t>случаев, если испрашиваемый земельный участок предстоит образовать;</w:t>
            </w:r>
          </w:p>
        </w:tc>
        <w:tc>
          <w:tcPr>
            <w:tcW w:w="4536" w:type="dxa"/>
          </w:tcPr>
          <w:p w:rsidR="00D84080" w:rsidRDefault="00B535A2" w:rsidP="00C730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отсутствует</w:t>
            </w:r>
          </w:p>
        </w:tc>
      </w:tr>
      <w:tr w:rsidR="00D84080" w:rsidTr="00C7301F">
        <w:tc>
          <w:tcPr>
            <w:tcW w:w="562" w:type="dxa"/>
          </w:tcPr>
          <w:p w:rsidR="00D84080" w:rsidRDefault="00D84080" w:rsidP="00C7301F">
            <w:pPr>
              <w:tabs>
                <w:tab w:val="left" w:pos="232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4253" w:type="dxa"/>
          </w:tcPr>
          <w:p w:rsidR="00D84080" w:rsidRPr="00BA36B1" w:rsidRDefault="00D84080" w:rsidP="00C7301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площадь земельного участка в соответствии с проектом межевания территории или со схемой расположения земельного участка, если подано заявление о предоставлении земельного участка, который предстоит образовать;</w:t>
            </w:r>
          </w:p>
        </w:tc>
        <w:tc>
          <w:tcPr>
            <w:tcW w:w="4536" w:type="dxa"/>
          </w:tcPr>
          <w:p w:rsidR="00D84080" w:rsidRDefault="00B535A2" w:rsidP="00B457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</w:t>
            </w:r>
            <w:r w:rsidR="00D84080">
              <w:rPr>
                <w:sz w:val="28"/>
                <w:szCs w:val="28"/>
              </w:rPr>
              <w:t xml:space="preserve"> земельного участка, который предстоит образовать, составляет</w:t>
            </w:r>
            <w:r w:rsidR="000F156A">
              <w:rPr>
                <w:sz w:val="28"/>
                <w:szCs w:val="28"/>
              </w:rPr>
              <w:t xml:space="preserve"> </w:t>
            </w:r>
            <w:r w:rsidR="00B45766">
              <w:rPr>
                <w:sz w:val="28"/>
                <w:szCs w:val="28"/>
              </w:rPr>
              <w:t>1516</w:t>
            </w:r>
            <w:r w:rsidR="00D84080">
              <w:rPr>
                <w:sz w:val="28"/>
                <w:szCs w:val="28"/>
              </w:rPr>
              <w:t xml:space="preserve"> кв.м.</w:t>
            </w:r>
          </w:p>
        </w:tc>
      </w:tr>
      <w:tr w:rsidR="00D84080" w:rsidTr="00C7301F">
        <w:tc>
          <w:tcPr>
            <w:tcW w:w="562" w:type="dxa"/>
          </w:tcPr>
          <w:p w:rsidR="00D84080" w:rsidRDefault="00D84080" w:rsidP="00C7301F">
            <w:pPr>
              <w:tabs>
                <w:tab w:val="left" w:pos="232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253" w:type="dxa"/>
          </w:tcPr>
          <w:p w:rsidR="00D84080" w:rsidRPr="009454BB" w:rsidRDefault="00D84080" w:rsidP="00C7301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реквизиты решения об утверждении проекта межевания территории в случае, если образование земельного участка предстоит в соответствии с утвержденным проектом межевания территории, условный номер испрашиваемого земельного участка, а также адрес сайта в информационно-телекоммуникационной сети "Интернет", на котором размещен утвержденный проект;</w:t>
            </w:r>
          </w:p>
        </w:tc>
        <w:tc>
          <w:tcPr>
            <w:tcW w:w="4536" w:type="dxa"/>
          </w:tcPr>
          <w:p w:rsidR="00D84080" w:rsidRDefault="001135B1" w:rsidP="00B457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соответствии со сведениями </w:t>
            </w:r>
            <w:r w:rsidR="00D84080" w:rsidRPr="009A1D91">
              <w:rPr>
                <w:sz w:val="28"/>
                <w:szCs w:val="28"/>
              </w:rPr>
              <w:t xml:space="preserve">земельного участка из проекта межевания территории </w:t>
            </w:r>
            <w:r w:rsidR="000F156A">
              <w:rPr>
                <w:sz w:val="28"/>
                <w:szCs w:val="28"/>
              </w:rPr>
              <w:t>с.</w:t>
            </w:r>
            <w:r w:rsidR="00B45766">
              <w:rPr>
                <w:sz w:val="28"/>
                <w:szCs w:val="28"/>
              </w:rPr>
              <w:t xml:space="preserve"> Кильдямцы </w:t>
            </w:r>
            <w:r w:rsidR="00D84080" w:rsidRPr="009A1D91">
              <w:rPr>
                <w:sz w:val="28"/>
                <w:szCs w:val="28"/>
              </w:rPr>
              <w:t>городского округа «город Якутск», утвержденного распоряжением главы городского округа «</w:t>
            </w:r>
            <w:r w:rsidR="000F156A">
              <w:rPr>
                <w:sz w:val="28"/>
                <w:szCs w:val="28"/>
              </w:rPr>
              <w:t xml:space="preserve">город Якутск» от </w:t>
            </w:r>
            <w:r w:rsidR="00B45766"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</w:rPr>
              <w:t xml:space="preserve"> ноября</w:t>
            </w:r>
            <w:r w:rsidR="003E6975">
              <w:rPr>
                <w:sz w:val="28"/>
                <w:szCs w:val="28"/>
              </w:rPr>
              <w:t xml:space="preserve"> 201</w:t>
            </w:r>
            <w:r w:rsidR="00B45766">
              <w:rPr>
                <w:sz w:val="28"/>
                <w:szCs w:val="28"/>
              </w:rPr>
              <w:t>7 года № 1960</w:t>
            </w:r>
            <w:r w:rsidR="00D84080" w:rsidRPr="009A1D91">
              <w:rPr>
                <w:sz w:val="28"/>
                <w:szCs w:val="28"/>
              </w:rPr>
              <w:t>р «</w:t>
            </w:r>
            <w:r w:rsidR="00B45766" w:rsidRPr="00B45766">
              <w:rPr>
                <w:sz w:val="28"/>
                <w:szCs w:val="28"/>
              </w:rPr>
              <w:t>О внесении изменений в проект планировки и проект межевания территории с.</w:t>
            </w:r>
            <w:r w:rsidR="00B45766">
              <w:rPr>
                <w:sz w:val="28"/>
                <w:szCs w:val="28"/>
              </w:rPr>
              <w:t xml:space="preserve"> </w:t>
            </w:r>
            <w:r w:rsidR="00B45766" w:rsidRPr="00B45766">
              <w:rPr>
                <w:sz w:val="28"/>
                <w:szCs w:val="28"/>
              </w:rPr>
              <w:t>Кильдямцы Тулагино-Кильдямского наслега городского округа «город Якутск»</w:t>
            </w:r>
            <w:r w:rsidRPr="001135B1">
              <w:rPr>
                <w:sz w:val="28"/>
                <w:szCs w:val="28"/>
              </w:rPr>
              <w:t>»</w:t>
            </w:r>
            <w:r w:rsidR="00D84080" w:rsidRPr="009A1D91">
              <w:rPr>
                <w:sz w:val="28"/>
                <w:szCs w:val="28"/>
              </w:rPr>
              <w:t xml:space="preserve"> от </w:t>
            </w:r>
            <w:r w:rsidR="00B45766">
              <w:rPr>
                <w:sz w:val="28"/>
                <w:szCs w:val="28"/>
              </w:rPr>
              <w:t xml:space="preserve">01 августа </w:t>
            </w:r>
            <w:r w:rsidR="00B33254">
              <w:rPr>
                <w:sz w:val="28"/>
                <w:szCs w:val="28"/>
              </w:rPr>
              <w:t>2019</w:t>
            </w:r>
            <w:r w:rsidR="00D84080" w:rsidRPr="009A1D91">
              <w:rPr>
                <w:sz w:val="28"/>
                <w:szCs w:val="28"/>
              </w:rPr>
              <w:t xml:space="preserve"> года </w:t>
            </w:r>
          </w:p>
        </w:tc>
      </w:tr>
      <w:tr w:rsidR="00D84080" w:rsidTr="00C7301F">
        <w:tc>
          <w:tcPr>
            <w:tcW w:w="562" w:type="dxa"/>
          </w:tcPr>
          <w:p w:rsidR="00D84080" w:rsidRDefault="00D84080" w:rsidP="00C7301F">
            <w:pPr>
              <w:tabs>
                <w:tab w:val="left" w:pos="232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253" w:type="dxa"/>
          </w:tcPr>
          <w:p w:rsidR="00D84080" w:rsidRPr="009454BB" w:rsidRDefault="00D84080" w:rsidP="00C7301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адрес и время приема граждан для ознакомления со схемой расположения земельного участка, в соответствии с которой предстоит образовать земельный участок, если данная схема представлена на бумажном носителе.</w:t>
            </w:r>
          </w:p>
        </w:tc>
        <w:tc>
          <w:tcPr>
            <w:tcW w:w="4536" w:type="dxa"/>
          </w:tcPr>
          <w:p w:rsidR="00D84080" w:rsidRDefault="00D84080" w:rsidP="009B7D5E">
            <w:pPr>
              <w:jc w:val="both"/>
              <w:rPr>
                <w:sz w:val="28"/>
                <w:szCs w:val="28"/>
              </w:rPr>
            </w:pPr>
            <w:r w:rsidRPr="009A1D91">
              <w:rPr>
                <w:sz w:val="28"/>
                <w:szCs w:val="28"/>
              </w:rPr>
              <w:t>заинтере</w:t>
            </w:r>
            <w:r w:rsidR="009B7D5E">
              <w:rPr>
                <w:sz w:val="28"/>
                <w:szCs w:val="28"/>
              </w:rPr>
              <w:t xml:space="preserve">сованным лицам для ознакомления с </w:t>
            </w:r>
            <w:r w:rsidRPr="009A1D91">
              <w:rPr>
                <w:sz w:val="28"/>
                <w:szCs w:val="28"/>
              </w:rPr>
              <w:t>месторасположением границ земельного участка необходимо</w:t>
            </w:r>
            <w:r>
              <w:rPr>
                <w:sz w:val="28"/>
                <w:szCs w:val="28"/>
              </w:rPr>
              <w:t xml:space="preserve"> уведомить либо</w:t>
            </w:r>
            <w:r w:rsidRPr="009A1D91">
              <w:rPr>
                <w:sz w:val="28"/>
                <w:szCs w:val="28"/>
              </w:rPr>
              <w:t xml:space="preserve"> подойти по адресу: РС (Я), г. Якутск, ул. Октябрьская, 20/1, 3 этаж, каб. 309, по понедельникам</w:t>
            </w:r>
            <w:r w:rsidR="009B7D5E">
              <w:rPr>
                <w:sz w:val="28"/>
                <w:szCs w:val="28"/>
              </w:rPr>
              <w:t xml:space="preserve"> в часы приема с 15-00 до 18-00</w:t>
            </w:r>
          </w:p>
        </w:tc>
      </w:tr>
    </w:tbl>
    <w:p w:rsidR="00D84080" w:rsidRDefault="00D84080" w:rsidP="00D84080">
      <w:pPr>
        <w:jc w:val="both"/>
        <w:rPr>
          <w:sz w:val="28"/>
          <w:szCs w:val="28"/>
        </w:rPr>
      </w:pPr>
    </w:p>
    <w:p w:rsidR="00D84080" w:rsidRPr="009A1D91" w:rsidRDefault="00D84080" w:rsidP="00D84080">
      <w:pPr>
        <w:ind w:firstLine="540"/>
        <w:jc w:val="both"/>
        <w:rPr>
          <w:sz w:val="28"/>
          <w:szCs w:val="28"/>
        </w:rPr>
      </w:pPr>
    </w:p>
    <w:p w:rsidR="004163D8" w:rsidRDefault="004163D8" w:rsidP="00641845">
      <w:pPr>
        <w:tabs>
          <w:tab w:val="left" w:pos="5760"/>
          <w:tab w:val="left" w:pos="9355"/>
        </w:tabs>
        <w:ind w:right="-5"/>
        <w:jc w:val="both"/>
        <w:rPr>
          <w:sz w:val="20"/>
          <w:szCs w:val="20"/>
        </w:rPr>
      </w:pPr>
    </w:p>
    <w:p w:rsidR="004163D8" w:rsidRDefault="004163D8" w:rsidP="00641845">
      <w:pPr>
        <w:tabs>
          <w:tab w:val="left" w:pos="5760"/>
          <w:tab w:val="left" w:pos="9355"/>
        </w:tabs>
        <w:ind w:right="-5"/>
        <w:jc w:val="both"/>
        <w:rPr>
          <w:sz w:val="20"/>
          <w:szCs w:val="20"/>
        </w:rPr>
      </w:pPr>
    </w:p>
    <w:p w:rsidR="004163D8" w:rsidRDefault="004163D8" w:rsidP="00641845">
      <w:pPr>
        <w:tabs>
          <w:tab w:val="left" w:pos="5760"/>
          <w:tab w:val="left" w:pos="9355"/>
        </w:tabs>
        <w:ind w:right="-5"/>
        <w:jc w:val="both"/>
        <w:rPr>
          <w:sz w:val="20"/>
          <w:szCs w:val="20"/>
        </w:rPr>
      </w:pPr>
    </w:p>
    <w:p w:rsidR="004163D8" w:rsidRPr="00250C7C" w:rsidRDefault="004163D8" w:rsidP="00641845">
      <w:pPr>
        <w:tabs>
          <w:tab w:val="left" w:pos="5760"/>
          <w:tab w:val="left" w:pos="9355"/>
        </w:tabs>
        <w:ind w:right="-5"/>
        <w:jc w:val="both"/>
        <w:rPr>
          <w:sz w:val="20"/>
          <w:szCs w:val="20"/>
        </w:rPr>
      </w:pPr>
    </w:p>
    <w:sectPr w:rsidR="004163D8" w:rsidRPr="00250C7C" w:rsidSect="007F0A3C">
      <w:pgSz w:w="11906" w:h="16838"/>
      <w:pgMar w:top="113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5BB6" w:rsidRDefault="00FB5BB6" w:rsidP="00455CBF">
      <w:r>
        <w:separator/>
      </w:r>
    </w:p>
  </w:endnote>
  <w:endnote w:type="continuationSeparator" w:id="0">
    <w:p w:rsidR="00FB5BB6" w:rsidRDefault="00FB5BB6" w:rsidP="00455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5BB6" w:rsidRDefault="00FB5BB6" w:rsidP="00455CBF">
      <w:r>
        <w:separator/>
      </w:r>
    </w:p>
  </w:footnote>
  <w:footnote w:type="continuationSeparator" w:id="0">
    <w:p w:rsidR="00FB5BB6" w:rsidRDefault="00FB5BB6" w:rsidP="00455C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1385C"/>
    <w:multiLevelType w:val="hybridMultilevel"/>
    <w:tmpl w:val="BA80723E"/>
    <w:lvl w:ilvl="0" w:tplc="0419000F">
      <w:start w:val="1"/>
      <w:numFmt w:val="decimal"/>
      <w:lvlText w:val="%1.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>
    <w:nsid w:val="0DAF19EA"/>
    <w:multiLevelType w:val="hybridMultilevel"/>
    <w:tmpl w:val="BF824D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1A6F92"/>
    <w:multiLevelType w:val="hybridMultilevel"/>
    <w:tmpl w:val="E9E47ACC"/>
    <w:lvl w:ilvl="0" w:tplc="0212DA3C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3">
    <w:nsid w:val="217539BB"/>
    <w:multiLevelType w:val="hybridMultilevel"/>
    <w:tmpl w:val="13A889FC"/>
    <w:lvl w:ilvl="0" w:tplc="7138D1E6"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276C271A"/>
    <w:multiLevelType w:val="hybridMultilevel"/>
    <w:tmpl w:val="93F46540"/>
    <w:lvl w:ilvl="0" w:tplc="50E842D6"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>
    <w:nsid w:val="291F341C"/>
    <w:multiLevelType w:val="hybridMultilevel"/>
    <w:tmpl w:val="5080B0D0"/>
    <w:lvl w:ilvl="0" w:tplc="39C6E9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BE8110F"/>
    <w:multiLevelType w:val="hybridMultilevel"/>
    <w:tmpl w:val="291A421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34F55DA9"/>
    <w:multiLevelType w:val="hybridMultilevel"/>
    <w:tmpl w:val="48AEAAA0"/>
    <w:lvl w:ilvl="0" w:tplc="7E74A8C0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8">
    <w:nsid w:val="3A2857BB"/>
    <w:multiLevelType w:val="hybridMultilevel"/>
    <w:tmpl w:val="27264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2600AD"/>
    <w:multiLevelType w:val="hybridMultilevel"/>
    <w:tmpl w:val="4F06ED3A"/>
    <w:lvl w:ilvl="0" w:tplc="0B6EFA28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10">
    <w:nsid w:val="432F1A3D"/>
    <w:multiLevelType w:val="hybridMultilevel"/>
    <w:tmpl w:val="9C2834B6"/>
    <w:lvl w:ilvl="0" w:tplc="0B6EFA28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11">
    <w:nsid w:val="5D083685"/>
    <w:multiLevelType w:val="hybridMultilevel"/>
    <w:tmpl w:val="33406EE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106BCE"/>
    <w:multiLevelType w:val="hybridMultilevel"/>
    <w:tmpl w:val="BD201C20"/>
    <w:lvl w:ilvl="0" w:tplc="4704C512">
      <w:start w:val="1"/>
      <w:numFmt w:val="decimal"/>
      <w:lvlText w:val="%1)"/>
      <w:lvlJc w:val="left"/>
      <w:pPr>
        <w:ind w:left="90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5CC72E5"/>
    <w:multiLevelType w:val="hybridMultilevel"/>
    <w:tmpl w:val="20441092"/>
    <w:lvl w:ilvl="0" w:tplc="32460416">
      <w:numFmt w:val="bullet"/>
      <w:lvlText w:val=""/>
      <w:lvlJc w:val="left"/>
      <w:pPr>
        <w:ind w:left="43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11"/>
  </w:num>
  <w:num w:numId="8">
    <w:abstractNumId w:val="3"/>
  </w:num>
  <w:num w:numId="9">
    <w:abstractNumId w:val="13"/>
  </w:num>
  <w:num w:numId="10">
    <w:abstractNumId w:val="1"/>
  </w:num>
  <w:num w:numId="11">
    <w:abstractNumId w:val="10"/>
  </w:num>
  <w:num w:numId="12">
    <w:abstractNumId w:val="9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ACB"/>
    <w:rsid w:val="0000133F"/>
    <w:rsid w:val="000021EC"/>
    <w:rsid w:val="0001009B"/>
    <w:rsid w:val="00015C1F"/>
    <w:rsid w:val="00021689"/>
    <w:rsid w:val="00027962"/>
    <w:rsid w:val="00034D7D"/>
    <w:rsid w:val="0004089D"/>
    <w:rsid w:val="00052BEF"/>
    <w:rsid w:val="000567CB"/>
    <w:rsid w:val="00057822"/>
    <w:rsid w:val="00062735"/>
    <w:rsid w:val="00063C65"/>
    <w:rsid w:val="00064DAE"/>
    <w:rsid w:val="00086E62"/>
    <w:rsid w:val="00097F6B"/>
    <w:rsid w:val="000A60E3"/>
    <w:rsid w:val="000A6C80"/>
    <w:rsid w:val="000B2D17"/>
    <w:rsid w:val="000B489F"/>
    <w:rsid w:val="000D1705"/>
    <w:rsid w:val="000D6482"/>
    <w:rsid w:val="000E301C"/>
    <w:rsid w:val="000E4FC9"/>
    <w:rsid w:val="000F00AB"/>
    <w:rsid w:val="000F156A"/>
    <w:rsid w:val="000F1CEB"/>
    <w:rsid w:val="0010434A"/>
    <w:rsid w:val="00110586"/>
    <w:rsid w:val="001135B1"/>
    <w:rsid w:val="001159FF"/>
    <w:rsid w:val="00120DED"/>
    <w:rsid w:val="0012122C"/>
    <w:rsid w:val="001414FC"/>
    <w:rsid w:val="001729AF"/>
    <w:rsid w:val="00174F28"/>
    <w:rsid w:val="00175A91"/>
    <w:rsid w:val="00176F54"/>
    <w:rsid w:val="00180C3C"/>
    <w:rsid w:val="00186092"/>
    <w:rsid w:val="00196816"/>
    <w:rsid w:val="001A3503"/>
    <w:rsid w:val="001C6DFE"/>
    <w:rsid w:val="001C74A4"/>
    <w:rsid w:val="001D3197"/>
    <w:rsid w:val="001E495E"/>
    <w:rsid w:val="001F6E16"/>
    <w:rsid w:val="00204849"/>
    <w:rsid w:val="0022248E"/>
    <w:rsid w:val="00226311"/>
    <w:rsid w:val="002319BE"/>
    <w:rsid w:val="0023677B"/>
    <w:rsid w:val="002447B3"/>
    <w:rsid w:val="0024489E"/>
    <w:rsid w:val="00250C7C"/>
    <w:rsid w:val="0025197B"/>
    <w:rsid w:val="00282E11"/>
    <w:rsid w:val="002A112C"/>
    <w:rsid w:val="002B34B2"/>
    <w:rsid w:val="002B686E"/>
    <w:rsid w:val="002C692B"/>
    <w:rsid w:val="002F5387"/>
    <w:rsid w:val="002F5C7C"/>
    <w:rsid w:val="00300D6E"/>
    <w:rsid w:val="00305DA9"/>
    <w:rsid w:val="00317169"/>
    <w:rsid w:val="003259F2"/>
    <w:rsid w:val="00325F8E"/>
    <w:rsid w:val="003261AB"/>
    <w:rsid w:val="0032672F"/>
    <w:rsid w:val="00333938"/>
    <w:rsid w:val="00334667"/>
    <w:rsid w:val="00350FF0"/>
    <w:rsid w:val="0035703D"/>
    <w:rsid w:val="00372C47"/>
    <w:rsid w:val="0039450C"/>
    <w:rsid w:val="00395CD5"/>
    <w:rsid w:val="003A3072"/>
    <w:rsid w:val="003A3B7B"/>
    <w:rsid w:val="003B2AC2"/>
    <w:rsid w:val="003C26E6"/>
    <w:rsid w:val="003C5F38"/>
    <w:rsid w:val="003D2A6C"/>
    <w:rsid w:val="003D3665"/>
    <w:rsid w:val="003E6975"/>
    <w:rsid w:val="003F04D6"/>
    <w:rsid w:val="004060D8"/>
    <w:rsid w:val="004163D8"/>
    <w:rsid w:val="00422955"/>
    <w:rsid w:val="0042587B"/>
    <w:rsid w:val="00426B73"/>
    <w:rsid w:val="00430297"/>
    <w:rsid w:val="00436D0D"/>
    <w:rsid w:val="004441ED"/>
    <w:rsid w:val="00455CBF"/>
    <w:rsid w:val="00466CA2"/>
    <w:rsid w:val="00472146"/>
    <w:rsid w:val="00480ACC"/>
    <w:rsid w:val="00490DAC"/>
    <w:rsid w:val="00494C73"/>
    <w:rsid w:val="00496B8D"/>
    <w:rsid w:val="004A7F66"/>
    <w:rsid w:val="004B5AAF"/>
    <w:rsid w:val="004C4E0A"/>
    <w:rsid w:val="004C6EBE"/>
    <w:rsid w:val="004D198A"/>
    <w:rsid w:val="004E053C"/>
    <w:rsid w:val="004F09DF"/>
    <w:rsid w:val="004F5223"/>
    <w:rsid w:val="004F6F5E"/>
    <w:rsid w:val="00510068"/>
    <w:rsid w:val="00532D91"/>
    <w:rsid w:val="00536D09"/>
    <w:rsid w:val="00541EC6"/>
    <w:rsid w:val="005442E0"/>
    <w:rsid w:val="00546461"/>
    <w:rsid w:val="00552CED"/>
    <w:rsid w:val="0055473F"/>
    <w:rsid w:val="0055571A"/>
    <w:rsid w:val="00555E23"/>
    <w:rsid w:val="005742DF"/>
    <w:rsid w:val="005861FC"/>
    <w:rsid w:val="005A07E8"/>
    <w:rsid w:val="005A1E4B"/>
    <w:rsid w:val="005A3E66"/>
    <w:rsid w:val="005A5E27"/>
    <w:rsid w:val="005B3C50"/>
    <w:rsid w:val="005D280B"/>
    <w:rsid w:val="005F3D40"/>
    <w:rsid w:val="005F4BE9"/>
    <w:rsid w:val="00603D29"/>
    <w:rsid w:val="00606FF1"/>
    <w:rsid w:val="00616B03"/>
    <w:rsid w:val="00617635"/>
    <w:rsid w:val="00622721"/>
    <w:rsid w:val="006267EF"/>
    <w:rsid w:val="0063361F"/>
    <w:rsid w:val="00641845"/>
    <w:rsid w:val="006431F4"/>
    <w:rsid w:val="0064775E"/>
    <w:rsid w:val="00650976"/>
    <w:rsid w:val="00662549"/>
    <w:rsid w:val="00662F2B"/>
    <w:rsid w:val="00680C37"/>
    <w:rsid w:val="006832AB"/>
    <w:rsid w:val="00692157"/>
    <w:rsid w:val="006A0ED0"/>
    <w:rsid w:val="006A164E"/>
    <w:rsid w:val="006A257D"/>
    <w:rsid w:val="006B168F"/>
    <w:rsid w:val="006B23CA"/>
    <w:rsid w:val="006C4849"/>
    <w:rsid w:val="006E60E7"/>
    <w:rsid w:val="006F0CD8"/>
    <w:rsid w:val="006F7EA0"/>
    <w:rsid w:val="007045F1"/>
    <w:rsid w:val="00710B3F"/>
    <w:rsid w:val="0071468B"/>
    <w:rsid w:val="00723708"/>
    <w:rsid w:val="00727AD8"/>
    <w:rsid w:val="0075053C"/>
    <w:rsid w:val="00750F2F"/>
    <w:rsid w:val="00766BF8"/>
    <w:rsid w:val="00777484"/>
    <w:rsid w:val="007810D0"/>
    <w:rsid w:val="007852FA"/>
    <w:rsid w:val="007A012E"/>
    <w:rsid w:val="007A14DD"/>
    <w:rsid w:val="007A52F1"/>
    <w:rsid w:val="007C68C2"/>
    <w:rsid w:val="007D3DE1"/>
    <w:rsid w:val="007E285A"/>
    <w:rsid w:val="007F0A3C"/>
    <w:rsid w:val="007F6C56"/>
    <w:rsid w:val="00802172"/>
    <w:rsid w:val="008054EC"/>
    <w:rsid w:val="00805996"/>
    <w:rsid w:val="008168B1"/>
    <w:rsid w:val="008214E4"/>
    <w:rsid w:val="008259D1"/>
    <w:rsid w:val="00833782"/>
    <w:rsid w:val="00833BE9"/>
    <w:rsid w:val="00844811"/>
    <w:rsid w:val="008457BD"/>
    <w:rsid w:val="0084594D"/>
    <w:rsid w:val="008512E6"/>
    <w:rsid w:val="00852F65"/>
    <w:rsid w:val="008637D8"/>
    <w:rsid w:val="00865E42"/>
    <w:rsid w:val="00867332"/>
    <w:rsid w:val="008749B3"/>
    <w:rsid w:val="00883CFD"/>
    <w:rsid w:val="008A1389"/>
    <w:rsid w:val="008D1D3F"/>
    <w:rsid w:val="008D285C"/>
    <w:rsid w:val="008E5040"/>
    <w:rsid w:val="008E6D4D"/>
    <w:rsid w:val="008F7A70"/>
    <w:rsid w:val="009136FA"/>
    <w:rsid w:val="00924A28"/>
    <w:rsid w:val="00934CBF"/>
    <w:rsid w:val="00937F25"/>
    <w:rsid w:val="00943C7D"/>
    <w:rsid w:val="009452A8"/>
    <w:rsid w:val="00946C0B"/>
    <w:rsid w:val="00957D92"/>
    <w:rsid w:val="00967EEF"/>
    <w:rsid w:val="0099181C"/>
    <w:rsid w:val="0099287F"/>
    <w:rsid w:val="009A1707"/>
    <w:rsid w:val="009A3994"/>
    <w:rsid w:val="009A4882"/>
    <w:rsid w:val="009A6982"/>
    <w:rsid w:val="009B5CF5"/>
    <w:rsid w:val="009B7D5E"/>
    <w:rsid w:val="009C3D65"/>
    <w:rsid w:val="009D1405"/>
    <w:rsid w:val="009D3F16"/>
    <w:rsid w:val="009E10E1"/>
    <w:rsid w:val="009E1C1C"/>
    <w:rsid w:val="009E65F9"/>
    <w:rsid w:val="009F7C77"/>
    <w:rsid w:val="00A0601D"/>
    <w:rsid w:val="00A06D8F"/>
    <w:rsid w:val="00A10318"/>
    <w:rsid w:val="00A15942"/>
    <w:rsid w:val="00A31ADA"/>
    <w:rsid w:val="00A36632"/>
    <w:rsid w:val="00A42FA6"/>
    <w:rsid w:val="00A51DC6"/>
    <w:rsid w:val="00A61616"/>
    <w:rsid w:val="00A72E73"/>
    <w:rsid w:val="00A808C7"/>
    <w:rsid w:val="00A82B9D"/>
    <w:rsid w:val="00A83D43"/>
    <w:rsid w:val="00A87482"/>
    <w:rsid w:val="00A90292"/>
    <w:rsid w:val="00A94D99"/>
    <w:rsid w:val="00A97516"/>
    <w:rsid w:val="00AA4EA8"/>
    <w:rsid w:val="00AB3FAC"/>
    <w:rsid w:val="00AB56AC"/>
    <w:rsid w:val="00AB663E"/>
    <w:rsid w:val="00AC552A"/>
    <w:rsid w:val="00AC7440"/>
    <w:rsid w:val="00AD296A"/>
    <w:rsid w:val="00AD6161"/>
    <w:rsid w:val="00B147A0"/>
    <w:rsid w:val="00B310A0"/>
    <w:rsid w:val="00B33254"/>
    <w:rsid w:val="00B45766"/>
    <w:rsid w:val="00B52C9E"/>
    <w:rsid w:val="00B535A2"/>
    <w:rsid w:val="00B609F0"/>
    <w:rsid w:val="00B665E0"/>
    <w:rsid w:val="00B9335B"/>
    <w:rsid w:val="00B93621"/>
    <w:rsid w:val="00B97976"/>
    <w:rsid w:val="00BA5599"/>
    <w:rsid w:val="00BB4C8F"/>
    <w:rsid w:val="00BD1ACB"/>
    <w:rsid w:val="00BE0116"/>
    <w:rsid w:val="00BE313D"/>
    <w:rsid w:val="00BE3E15"/>
    <w:rsid w:val="00BE6B47"/>
    <w:rsid w:val="00BF1527"/>
    <w:rsid w:val="00C21B17"/>
    <w:rsid w:val="00C25EC3"/>
    <w:rsid w:val="00C34793"/>
    <w:rsid w:val="00C448C8"/>
    <w:rsid w:val="00C75AC4"/>
    <w:rsid w:val="00C77C56"/>
    <w:rsid w:val="00C82F17"/>
    <w:rsid w:val="00C9048B"/>
    <w:rsid w:val="00C96895"/>
    <w:rsid w:val="00CC037F"/>
    <w:rsid w:val="00CC111F"/>
    <w:rsid w:val="00CC2878"/>
    <w:rsid w:val="00CC6661"/>
    <w:rsid w:val="00CD21C3"/>
    <w:rsid w:val="00CD68BD"/>
    <w:rsid w:val="00CE16E5"/>
    <w:rsid w:val="00CF5038"/>
    <w:rsid w:val="00D07389"/>
    <w:rsid w:val="00D1381E"/>
    <w:rsid w:val="00D22AD4"/>
    <w:rsid w:val="00D3703A"/>
    <w:rsid w:val="00D443F7"/>
    <w:rsid w:val="00D44740"/>
    <w:rsid w:val="00D46467"/>
    <w:rsid w:val="00D55B54"/>
    <w:rsid w:val="00D67B5B"/>
    <w:rsid w:val="00D72ECD"/>
    <w:rsid w:val="00D84080"/>
    <w:rsid w:val="00D959B4"/>
    <w:rsid w:val="00D967F1"/>
    <w:rsid w:val="00DA73DF"/>
    <w:rsid w:val="00DB0381"/>
    <w:rsid w:val="00DB340A"/>
    <w:rsid w:val="00DC2C9B"/>
    <w:rsid w:val="00DC42E0"/>
    <w:rsid w:val="00DD0200"/>
    <w:rsid w:val="00DD0867"/>
    <w:rsid w:val="00DD7FAF"/>
    <w:rsid w:val="00E0561D"/>
    <w:rsid w:val="00E27A44"/>
    <w:rsid w:val="00E330B7"/>
    <w:rsid w:val="00E37A6B"/>
    <w:rsid w:val="00E40244"/>
    <w:rsid w:val="00E41187"/>
    <w:rsid w:val="00E515E0"/>
    <w:rsid w:val="00E54EAB"/>
    <w:rsid w:val="00E55E56"/>
    <w:rsid w:val="00E563E2"/>
    <w:rsid w:val="00E605FE"/>
    <w:rsid w:val="00E645D0"/>
    <w:rsid w:val="00E74F9F"/>
    <w:rsid w:val="00E76337"/>
    <w:rsid w:val="00E831D6"/>
    <w:rsid w:val="00E9757A"/>
    <w:rsid w:val="00EA2C1F"/>
    <w:rsid w:val="00EB16BD"/>
    <w:rsid w:val="00EB3E4D"/>
    <w:rsid w:val="00EB59C2"/>
    <w:rsid w:val="00EB5CE3"/>
    <w:rsid w:val="00EB759D"/>
    <w:rsid w:val="00EC1AA0"/>
    <w:rsid w:val="00EF590D"/>
    <w:rsid w:val="00F12681"/>
    <w:rsid w:val="00F15F2B"/>
    <w:rsid w:val="00F16E8B"/>
    <w:rsid w:val="00F215BE"/>
    <w:rsid w:val="00F32311"/>
    <w:rsid w:val="00F347F1"/>
    <w:rsid w:val="00F357D3"/>
    <w:rsid w:val="00F361F8"/>
    <w:rsid w:val="00F36B63"/>
    <w:rsid w:val="00F373A9"/>
    <w:rsid w:val="00F42D3C"/>
    <w:rsid w:val="00F50C57"/>
    <w:rsid w:val="00F65A87"/>
    <w:rsid w:val="00F72E2D"/>
    <w:rsid w:val="00F74050"/>
    <w:rsid w:val="00F7588F"/>
    <w:rsid w:val="00F81BAD"/>
    <w:rsid w:val="00F85954"/>
    <w:rsid w:val="00F93016"/>
    <w:rsid w:val="00F9510E"/>
    <w:rsid w:val="00F96462"/>
    <w:rsid w:val="00FA7431"/>
    <w:rsid w:val="00FB5BB6"/>
    <w:rsid w:val="00FC094E"/>
    <w:rsid w:val="00FD0263"/>
    <w:rsid w:val="00FD2A64"/>
    <w:rsid w:val="00FD43FB"/>
    <w:rsid w:val="00FD4CE6"/>
    <w:rsid w:val="00FD5028"/>
    <w:rsid w:val="00FD6BE5"/>
    <w:rsid w:val="00FE5236"/>
    <w:rsid w:val="00FF3242"/>
    <w:rsid w:val="00FF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E391FE8-48DA-4BAF-A064-C0E73579F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B1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5CB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55CBF"/>
  </w:style>
  <w:style w:type="paragraph" w:styleId="a5">
    <w:name w:val="footer"/>
    <w:basedOn w:val="a"/>
    <w:link w:val="a6"/>
    <w:uiPriority w:val="99"/>
    <w:unhideWhenUsed/>
    <w:rsid w:val="00455CB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55CBF"/>
  </w:style>
  <w:style w:type="table" w:styleId="a7">
    <w:name w:val="Table Grid"/>
    <w:basedOn w:val="a1"/>
    <w:uiPriority w:val="59"/>
    <w:rsid w:val="00455C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caption"/>
    <w:basedOn w:val="a"/>
    <w:next w:val="a"/>
    <w:qFormat/>
    <w:rsid w:val="00455CBF"/>
    <w:pPr>
      <w:jc w:val="center"/>
    </w:pPr>
    <w:rPr>
      <w:b/>
      <w:bCs/>
      <w:sz w:val="20"/>
    </w:rPr>
  </w:style>
  <w:style w:type="paragraph" w:styleId="2">
    <w:name w:val="Body Text 2"/>
    <w:basedOn w:val="a"/>
    <w:link w:val="20"/>
    <w:rsid w:val="00455CBF"/>
    <w:pPr>
      <w:jc w:val="center"/>
    </w:pPr>
    <w:rPr>
      <w:b/>
      <w:bCs/>
      <w:sz w:val="20"/>
    </w:rPr>
  </w:style>
  <w:style w:type="character" w:customStyle="1" w:styleId="20">
    <w:name w:val="Основной текст 2 Знак"/>
    <w:basedOn w:val="a0"/>
    <w:link w:val="2"/>
    <w:rsid w:val="00455CBF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55CB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55CBF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0F1CEB"/>
    <w:rPr>
      <w:color w:val="0000FF"/>
      <w:u w:val="single"/>
    </w:rPr>
  </w:style>
  <w:style w:type="paragraph" w:styleId="ac">
    <w:name w:val="Body Text"/>
    <w:basedOn w:val="a"/>
    <w:link w:val="ad"/>
    <w:rsid w:val="00C21B17"/>
    <w:pPr>
      <w:jc w:val="both"/>
    </w:pPr>
    <w:rPr>
      <w:b/>
      <w:bCs/>
      <w:sz w:val="20"/>
      <w:u w:val="single"/>
    </w:rPr>
  </w:style>
  <w:style w:type="character" w:customStyle="1" w:styleId="ad">
    <w:name w:val="Основной текст Знак"/>
    <w:basedOn w:val="a0"/>
    <w:link w:val="ac"/>
    <w:rsid w:val="00C21B17"/>
    <w:rPr>
      <w:rFonts w:ascii="Times New Roman" w:eastAsia="Times New Roman" w:hAnsi="Times New Roman"/>
      <w:b/>
      <w:bCs/>
      <w:szCs w:val="24"/>
      <w:u w:val="single"/>
    </w:rPr>
  </w:style>
  <w:style w:type="paragraph" w:styleId="ae">
    <w:name w:val="List Paragraph"/>
    <w:basedOn w:val="a"/>
    <w:uiPriority w:val="34"/>
    <w:qFormat/>
    <w:rsid w:val="00496B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7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32682345375EDB267B5E975FAD8DE5EA917C30D49AA0F2C47C52308A7BC53E0492A31C5BxCQ5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kiforova_t\Desktop\&#1087;&#1080;&#1089;&#1100;&#1084;&#1072;\&#1052;&#1050;&#1059;%20&#1040;&#1047;&#1054;-&#1085;&#1086;&#1074;&#1099;&#1081;%20&#1073;&#1083;&#1072;&#1085;&#1082;\&#1085;&#1086;&#1074;&#1080;&#1082;&#1086;&#1074;&#1072;%20&#1075;&#1075;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668797-2CEB-4904-BBC2-71AD87526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новикова гг1</Template>
  <TotalTime>0</TotalTime>
  <Pages>2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Links>
    <vt:vector size="18" baseType="variant">
      <vt:variant>
        <vt:i4>7667771</vt:i4>
      </vt:variant>
      <vt:variant>
        <vt:i4>6</vt:i4>
      </vt:variant>
      <vt:variant>
        <vt:i4>0</vt:i4>
      </vt:variant>
      <vt:variant>
        <vt:i4>5</vt:i4>
      </vt:variant>
      <vt:variant>
        <vt:lpwstr>http://www.azo-yakutsk.ru/</vt:lpwstr>
      </vt:variant>
      <vt:variant>
        <vt:lpwstr/>
      </vt:variant>
      <vt:variant>
        <vt:i4>4587555</vt:i4>
      </vt:variant>
      <vt:variant>
        <vt:i4>3</vt:i4>
      </vt:variant>
      <vt:variant>
        <vt:i4>0</vt:i4>
      </vt:variant>
      <vt:variant>
        <vt:i4>5</vt:i4>
      </vt:variant>
      <vt:variant>
        <vt:lpwstr>mailto:kzo.oa@yandex.ru</vt:lpwstr>
      </vt:variant>
      <vt:variant>
        <vt:lpwstr/>
      </vt:variant>
      <vt:variant>
        <vt:i4>7667771</vt:i4>
      </vt:variant>
      <vt:variant>
        <vt:i4>0</vt:i4>
      </vt:variant>
      <vt:variant>
        <vt:i4>0</vt:i4>
      </vt:variant>
      <vt:variant>
        <vt:i4>5</vt:i4>
      </vt:variant>
      <vt:variant>
        <vt:lpwstr>http://www.azo-yakutsk.ru/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Никифорова</dc:creator>
  <cp:lastModifiedBy>Эльмира Ш. Голышева</cp:lastModifiedBy>
  <cp:revision>2</cp:revision>
  <cp:lastPrinted>2019-08-08T01:44:00Z</cp:lastPrinted>
  <dcterms:created xsi:type="dcterms:W3CDTF">2019-08-09T07:17:00Z</dcterms:created>
  <dcterms:modified xsi:type="dcterms:W3CDTF">2019-08-09T07:17:00Z</dcterms:modified>
</cp:coreProperties>
</file>