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2" w:rsidRPr="00D62BAB" w:rsidRDefault="00DC06C2" w:rsidP="00DC06C2">
      <w:pPr>
        <w:jc w:val="right"/>
      </w:pPr>
      <w:bookmarkStart w:id="0" w:name="_GoBack"/>
      <w:bookmarkEnd w:id="0"/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2020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30700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C15A47" w:rsidRPr="00C15A47">
        <w:rPr>
          <w:b/>
        </w:rPr>
        <w:t>возникающих в связи с выполнением работ по содержанию объектов наружного освещения городского округа «город Якутск» на 6 месяцев 2021 года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8B2FFE">
      <w:pPr>
        <w:autoSpaceDE w:val="0"/>
        <w:autoSpaceDN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C15A47" w:rsidRPr="00C15A47">
        <w:t>возникающих в связи с выполнением работ по содержанию объектов наружного освещения городского округа «город Якутск» на 6 месяцев 2021 года</w:t>
      </w:r>
      <w:r w:rsidR="00C04359" w:rsidRPr="00C15A47">
        <w:t xml:space="preserve"> </w:t>
      </w:r>
      <w:r w:rsidR="001F3624" w:rsidRPr="00C15A47">
        <w:t xml:space="preserve">проводится </w:t>
      </w:r>
      <w:r w:rsidR="00C04359" w:rsidRPr="00C15A47">
        <w:t xml:space="preserve">в соответствии с </w:t>
      </w:r>
      <w:r w:rsidR="00767561" w:rsidRPr="00C15A47">
        <w:t>П</w:t>
      </w:r>
      <w:r w:rsidR="00C04359" w:rsidRPr="00C15A47">
        <w:t xml:space="preserve">остановлением Окружной администрации города Якутска </w:t>
      </w:r>
      <w:r w:rsidR="00C15A47" w:rsidRPr="00C15A47">
        <w:t xml:space="preserve">от </w:t>
      </w:r>
      <w:r w:rsidR="00C15A47" w:rsidRPr="00FC656A">
        <w:t>23 января 2013 № 2п «</w:t>
      </w:r>
      <w:r w:rsidR="00FC656A" w:rsidRPr="00FC656A">
        <w:rPr>
          <w:spacing w:val="2"/>
          <w:shd w:val="clear" w:color="auto" w:fill="FFFFFF"/>
        </w:rPr>
        <w:t>Об утверждении Положения о предоставлении субсидии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городского округа «город Якутск» на возмещение затрат, возникающих в связи с выполнением работ по содержанию объектов наружного освещения городского округа «город Якутск»</w:t>
      </w:r>
      <w:r w:rsidR="0053080B" w:rsidRPr="00FC656A">
        <w:t xml:space="preserve"> (далее – По</w:t>
      </w:r>
      <w:r w:rsidR="00C15A47" w:rsidRPr="00FC656A">
        <w:t>ложение</w:t>
      </w:r>
      <w:r w:rsidR="0053080B" w:rsidRPr="00FC656A">
        <w:t>)</w:t>
      </w:r>
      <w:r w:rsidRPr="00FC656A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каб.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767561">
        <w:t>04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767561">
        <w:t>08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 xml:space="preserve">затрат, </w:t>
      </w:r>
      <w:r w:rsidR="00C15A47" w:rsidRPr="00C15A47">
        <w:t>возникающих в связи с выполнением работ по содержанию объектов наружного освещения городского округа «город Якутск» на 6 месяцев 2021 года</w:t>
      </w:r>
      <w:r w:rsidR="00C04359" w:rsidRPr="0030700E">
        <w:t>.</w:t>
      </w:r>
      <w:r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C15A47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C15A47" w:rsidRPr="00C15A47">
        <w:t>86 041 118 (восемьдесят шесть миллионов сорок одна тысяча сто восемнадцать) рублей 86 копеек</w:t>
      </w:r>
      <w:r w:rsidR="008B2FFE" w:rsidRPr="00C15A47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C656A">
        <w:rPr>
          <w:rFonts w:eastAsiaTheme="minorEastAsia"/>
        </w:rPr>
        <w:t>На фирменном бланке с указанием наименования организации, адреса,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C656A">
        <w:rPr>
          <w:rFonts w:eastAsiaTheme="minorEastAsia"/>
        </w:rPr>
        <w:t>телефона, с исходящей нумерацией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C656A">
        <w:rPr>
          <w:rFonts w:eastAsiaTheme="minorEastAsia"/>
          <w:b/>
          <w:bCs/>
        </w:rPr>
        <w:t>Заявление о предоставлении субсидии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____________________________________________________________ в лице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C656A">
        <w:rPr>
          <w:rFonts w:eastAsiaTheme="minorEastAsia"/>
        </w:rPr>
        <w:t>(наименование юридического лица)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_________________________________________________________________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C656A">
        <w:rPr>
          <w:rFonts w:eastAsiaTheme="minorEastAsia"/>
        </w:rPr>
        <w:t>(Ф.И.О. руководителя юридического лица)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C656A">
        <w:rPr>
          <w:rFonts w:eastAsiaTheme="minorEastAsia"/>
        </w:rPr>
        <w:t xml:space="preserve">ознакомившись с </w:t>
      </w:r>
      <w:hyperlink w:anchor="sub_1000" w:history="1">
        <w:r w:rsidRPr="00FC656A">
          <w:rPr>
            <w:rFonts w:eastAsiaTheme="minorEastAsia"/>
          </w:rPr>
          <w:t>Положением</w:t>
        </w:r>
      </w:hyperlink>
      <w:r w:rsidRPr="00FC656A">
        <w:rPr>
          <w:rFonts w:eastAsiaTheme="minorEastAsia"/>
        </w:rPr>
        <w:t xml:space="preserve"> </w:t>
      </w:r>
      <w:r w:rsidRPr="00FC656A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FC656A">
        <w:rPr>
          <w:rFonts w:eastAsiaTheme="minorEastAsia"/>
        </w:rPr>
        <w:t>, просит предоставить субсидию в размере: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(__________________________________________________________) рублей.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C656A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FC656A">
        <w:rPr>
          <w:rFonts w:eastAsiaTheme="minorEastAsia"/>
        </w:rPr>
        <w:t xml:space="preserve">     Прилагаемые документы: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1. _______________________________________________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2. _______________________________________________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3. _______________________________________________ и т.д.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 xml:space="preserve">     В дополнение представляем следующую информацию:</w:t>
      </w:r>
    </w:p>
    <w:p w:rsidR="00FC656A" w:rsidRPr="00FC656A" w:rsidRDefault="00FC656A" w:rsidP="00FC65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C656A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FC656A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FC656A" w:rsidRPr="00FC656A" w:rsidRDefault="00FC656A" w:rsidP="00FC65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C656A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FC656A" w:rsidRPr="00FC656A" w:rsidRDefault="00FC656A" w:rsidP="00FC65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FC656A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Руководитель: ____________________________________/________________/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Главный бухгалтер: _______________________________/________________/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lastRenderedPageBreak/>
        <w:t xml:space="preserve">                                                     Ф.И.О.                                                                               подпись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М.П.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Перечень документов, предоставляемых лицом, претендующим на получение субсидии: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б) копия Свидетельства о государственной регистрации юридического лица;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в) копия Устава;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г) выписка из Единого государственного реестра юридических лиц;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д) выписка из Единого государственного реестра индивидуальных предпринимателей;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е) копия Свидетельства о постановке на налоговый учет;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ж) копия бухгалтерского баланса (с приложениями) за последний отчетный период;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к) сведения, характеризующие квалификацию претендента на получение субсидии;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л) реквизиты отдельного банковского счета для предоставления субсидии;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м) заверенная копия производственно-финансового плана на текущий финансовый год;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н) документ (отчет, справка и т.п.), подтверждающий наличие опыта работ по содержанию объектов наружного освещения городского округа «город Якутск»;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83290E" w:rsidRPr="0083290E" w:rsidRDefault="0083290E" w:rsidP="0083290E">
      <w:pPr>
        <w:ind w:firstLine="708"/>
        <w:jc w:val="both"/>
        <w:rPr>
          <w:bCs/>
        </w:rPr>
      </w:pPr>
      <w:r w:rsidRPr="0083290E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83290E" w:rsidRDefault="0083290E" w:rsidP="0083290E">
      <w:pPr>
        <w:autoSpaceDE w:val="0"/>
        <w:autoSpaceDN w:val="0"/>
        <w:adjustRightInd w:val="0"/>
        <w:ind w:firstLine="540"/>
        <w:jc w:val="both"/>
      </w:pPr>
      <w:r w:rsidRPr="0083290E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17E10" w:rsidRDefault="00D17E10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67561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67561" w:rsidRPr="00767561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67561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FC656A" w:rsidRPr="00FC656A" w:rsidTr="00062A65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Количество баллов</w:t>
            </w:r>
          </w:p>
        </w:tc>
      </w:tr>
      <w:tr w:rsidR="00FC656A" w:rsidRPr="00FC656A" w:rsidTr="00062A65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 xml:space="preserve">Наличие у претендента квалифицированных кадров, состоящих в штате работников, обеспечивающих выполнение работ по содержанию объектов наружного освещения городского округа «город Якутск» </w:t>
            </w:r>
          </w:p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Подтверждающие документы:</w:t>
            </w:r>
          </w:p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Копии подтверждающих документов: штатное расписание и список работников, состоящих в штате.</w:t>
            </w:r>
          </w:p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Оценивается наличие официально трудоустроенных работников Претендента.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10</w:t>
            </w: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0</w:t>
            </w:r>
          </w:p>
        </w:tc>
      </w:tr>
      <w:tr w:rsidR="00FC656A" w:rsidRPr="00FC656A" w:rsidTr="00062A65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 xml:space="preserve">Наличие опыта претендента. Подтверждающие документы: Копии государственных или муниципальных контрактов/договоров, соглашений на выполнение </w:t>
            </w:r>
            <w:r w:rsidRPr="00FC656A">
              <w:rPr>
                <w:bCs/>
              </w:rPr>
              <w:t>работ по содержанию объектов наружного освещения городского округа «город Якутск»</w:t>
            </w:r>
            <w:r w:rsidRPr="00FC656A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10</w:t>
            </w: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0</w:t>
            </w:r>
          </w:p>
        </w:tc>
      </w:tr>
      <w:tr w:rsidR="00FC656A" w:rsidRPr="00FC656A" w:rsidTr="00062A65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t>Наличие принадлежащих на праве собственности или ином законном праве соответствующей специализированной техники для выполнения работ по содержанию объектов наружного освещения городского округа «город Якутск».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10</w:t>
            </w: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0</w:t>
            </w:r>
          </w:p>
        </w:tc>
      </w:tr>
      <w:tr w:rsidR="00FC656A" w:rsidRPr="00FC656A" w:rsidTr="00062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t>4</w:t>
            </w: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6A" w:rsidRPr="00FC656A" w:rsidRDefault="00FC656A" w:rsidP="00062A65">
            <w:pPr>
              <w:spacing w:line="300" w:lineRule="auto"/>
              <w:ind w:firstLine="709"/>
              <w:rPr>
                <w:color w:val="00000A"/>
              </w:rPr>
            </w:pPr>
            <w:r w:rsidRPr="00FC656A">
              <w:rPr>
                <w:color w:val="00000A"/>
              </w:rPr>
              <w:t xml:space="preserve">Наличие у претендента свидетельства о допуске по соответствующим видам работ, утвержденным приказом </w:t>
            </w:r>
            <w:r w:rsidRPr="00FC656A">
              <w:rPr>
                <w:color w:val="00000A"/>
              </w:rPr>
              <w:lastRenderedPageBreak/>
              <w:t>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  <w:p w:rsidR="00FC656A" w:rsidRPr="00FC656A" w:rsidRDefault="00FC656A" w:rsidP="00062A65">
            <w:pPr>
              <w:spacing w:line="300" w:lineRule="auto"/>
              <w:ind w:firstLine="709"/>
              <w:rPr>
                <w:color w:val="00000A"/>
              </w:rPr>
            </w:pPr>
          </w:p>
          <w:p w:rsidR="00FC656A" w:rsidRPr="00FC656A" w:rsidRDefault="00FC656A" w:rsidP="00062A65">
            <w:pPr>
              <w:spacing w:line="300" w:lineRule="auto"/>
              <w:ind w:firstLine="709"/>
              <w:rPr>
                <w:color w:val="00000A"/>
              </w:rPr>
            </w:pPr>
            <w:r w:rsidRPr="00FC656A">
              <w:rPr>
                <w:color w:val="00000A"/>
              </w:rPr>
              <w:t>Да</w:t>
            </w:r>
          </w:p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rPr>
                <w:color w:val="00000A"/>
              </w:rPr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jc w:val="center"/>
            </w:pPr>
            <w:r w:rsidRPr="00FC656A">
              <w:t xml:space="preserve">           10</w:t>
            </w:r>
          </w:p>
          <w:p w:rsidR="00FC656A" w:rsidRPr="00FC656A" w:rsidRDefault="00FC656A" w:rsidP="00062A65">
            <w:pPr>
              <w:spacing w:line="300" w:lineRule="auto"/>
              <w:jc w:val="center"/>
            </w:pPr>
            <w:r w:rsidRPr="00FC656A">
              <w:t xml:space="preserve">            0</w:t>
            </w:r>
          </w:p>
        </w:tc>
      </w:tr>
      <w:tr w:rsidR="00FC656A" w:rsidRPr="00FC656A" w:rsidTr="00062A65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lastRenderedPageBreak/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40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FC656A" w:rsidRPr="00FC656A" w:rsidRDefault="00FC656A" w:rsidP="00FC656A">
      <w:pPr>
        <w:ind w:firstLine="708"/>
        <w:jc w:val="both"/>
      </w:pPr>
      <w:r w:rsidRPr="00FC656A"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FC656A" w:rsidRPr="00FC656A" w:rsidRDefault="00FC656A" w:rsidP="00FC656A">
      <w:pPr>
        <w:ind w:firstLine="708"/>
        <w:jc w:val="both"/>
      </w:pPr>
      <w:r w:rsidRPr="00FC656A">
        <w:t xml:space="preserve">2) осуществление работ </w:t>
      </w:r>
      <w:r w:rsidRPr="00FC656A">
        <w:rPr>
          <w:bCs/>
        </w:rPr>
        <w:t>по содержанию объектов наружного освещения городского округа «город Якутск».</w:t>
      </w:r>
    </w:p>
    <w:p w:rsidR="00FC656A" w:rsidRPr="00FC656A" w:rsidRDefault="0053080B" w:rsidP="00FC656A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FC656A" w:rsidRPr="00FC656A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а)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Российской Федерации о налогах и сборах;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настоящем Положении;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lastRenderedPageBreak/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FC656A">
      <w:pPr>
        <w:ind w:firstLine="708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A31FE"/>
    <w:rsid w:val="003D0584"/>
    <w:rsid w:val="0051259D"/>
    <w:rsid w:val="0053080B"/>
    <w:rsid w:val="005C1A37"/>
    <w:rsid w:val="005F54D6"/>
    <w:rsid w:val="00627681"/>
    <w:rsid w:val="006E1425"/>
    <w:rsid w:val="00767561"/>
    <w:rsid w:val="0083290E"/>
    <w:rsid w:val="008B2FFE"/>
    <w:rsid w:val="00974696"/>
    <w:rsid w:val="00986D7C"/>
    <w:rsid w:val="009B3FBD"/>
    <w:rsid w:val="009E6DA5"/>
    <w:rsid w:val="00A341B3"/>
    <w:rsid w:val="00A812C8"/>
    <w:rsid w:val="00B12087"/>
    <w:rsid w:val="00B13F42"/>
    <w:rsid w:val="00B50175"/>
    <w:rsid w:val="00BA3FAE"/>
    <w:rsid w:val="00C04359"/>
    <w:rsid w:val="00C15A47"/>
    <w:rsid w:val="00C30D22"/>
    <w:rsid w:val="00C378D9"/>
    <w:rsid w:val="00C45800"/>
    <w:rsid w:val="00CB46E4"/>
    <w:rsid w:val="00CC3E79"/>
    <w:rsid w:val="00CE0D52"/>
    <w:rsid w:val="00D17E10"/>
    <w:rsid w:val="00D4503D"/>
    <w:rsid w:val="00D624B8"/>
    <w:rsid w:val="00D62BAB"/>
    <w:rsid w:val="00DA6631"/>
    <w:rsid w:val="00DA7156"/>
    <w:rsid w:val="00DC06C2"/>
    <w:rsid w:val="00DF2EAE"/>
    <w:rsid w:val="00E422B5"/>
    <w:rsid w:val="00E66E06"/>
    <w:rsid w:val="00ED6E86"/>
    <w:rsid w:val="00F35BE5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Яна Д. Осипова</cp:lastModifiedBy>
  <cp:revision>2</cp:revision>
  <dcterms:created xsi:type="dcterms:W3CDTF">2020-12-03T09:19:00Z</dcterms:created>
  <dcterms:modified xsi:type="dcterms:W3CDTF">2020-12-03T09:19:00Z</dcterms:modified>
</cp:coreProperties>
</file>